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1"/>
        <w:gridCol w:w="5727"/>
        <w:gridCol w:w="1591"/>
        <w:gridCol w:w="1682"/>
        <w:gridCol w:w="1251"/>
        <w:gridCol w:w="1251"/>
      </w:tblGrid>
      <w:tr w:rsidR="008510D0" w14:paraId="1CA62BCB" w14:textId="77777777" w:rsidTr="008510D0">
        <w:trPr>
          <w:trHeight w:val="355"/>
        </w:trPr>
        <w:tc>
          <w:tcPr>
            <w:tcW w:w="13253" w:type="dxa"/>
            <w:gridSpan w:val="6"/>
            <w:shd w:val="clear" w:color="auto" w:fill="DDD9C3" w:themeFill="background2" w:themeFillShade="E6"/>
            <w:vAlign w:val="bottom"/>
          </w:tcPr>
          <w:p w14:paraId="674D5441" w14:textId="3FC59BF6" w:rsidR="00F56C1E" w:rsidRPr="00F56C1E" w:rsidRDefault="00F56C1E" w:rsidP="00F56C1E">
            <w:pPr>
              <w:jc w:val="center"/>
              <w:rPr>
                <w:b/>
                <w:bCs/>
                <w:sz w:val="32"/>
                <w:szCs w:val="32"/>
              </w:rPr>
            </w:pPr>
            <w:r w:rsidRPr="00F56C1E">
              <w:rPr>
                <w:b/>
                <w:bCs/>
                <w:sz w:val="32"/>
                <w:szCs w:val="32"/>
              </w:rPr>
              <w:t xml:space="preserve">SERVICE LEVELS -01 </w:t>
            </w:r>
            <w:r w:rsidR="003C6E5F">
              <w:rPr>
                <w:b/>
                <w:bCs/>
                <w:sz w:val="32"/>
                <w:szCs w:val="32"/>
              </w:rPr>
              <w:t>October</w:t>
            </w:r>
            <w:r w:rsidRPr="00F56C1E">
              <w:rPr>
                <w:b/>
                <w:bCs/>
                <w:sz w:val="32"/>
                <w:szCs w:val="32"/>
              </w:rPr>
              <w:t xml:space="preserve"> 202</w:t>
            </w:r>
            <w:r w:rsidR="00AC2C4D">
              <w:rPr>
                <w:b/>
                <w:bCs/>
                <w:sz w:val="32"/>
                <w:szCs w:val="32"/>
              </w:rPr>
              <w:t>5</w:t>
            </w:r>
            <w:r w:rsidRPr="00F56C1E">
              <w:rPr>
                <w:b/>
                <w:bCs/>
                <w:sz w:val="32"/>
                <w:szCs w:val="32"/>
              </w:rPr>
              <w:t xml:space="preserve"> to </w:t>
            </w:r>
            <w:r w:rsidR="00AC2C4D">
              <w:rPr>
                <w:b/>
                <w:bCs/>
                <w:sz w:val="32"/>
                <w:szCs w:val="32"/>
              </w:rPr>
              <w:t>3</w:t>
            </w:r>
            <w:r w:rsidR="003C6E5F">
              <w:rPr>
                <w:b/>
                <w:bCs/>
                <w:sz w:val="32"/>
                <w:szCs w:val="32"/>
              </w:rPr>
              <w:t xml:space="preserve">0 September </w:t>
            </w:r>
            <w:r w:rsidRPr="00F56C1E">
              <w:rPr>
                <w:b/>
                <w:bCs/>
                <w:sz w:val="32"/>
                <w:szCs w:val="32"/>
              </w:rPr>
              <w:t>20</w:t>
            </w:r>
            <w:r w:rsidR="00AC2C4D">
              <w:rPr>
                <w:b/>
                <w:bCs/>
                <w:sz w:val="32"/>
                <w:szCs w:val="32"/>
              </w:rPr>
              <w:t>30</w:t>
            </w:r>
          </w:p>
        </w:tc>
      </w:tr>
      <w:tr w:rsidR="008510D0" w14:paraId="302903AA" w14:textId="75B8E5B7" w:rsidTr="008510D0">
        <w:trPr>
          <w:trHeight w:val="355"/>
        </w:trPr>
        <w:tc>
          <w:tcPr>
            <w:tcW w:w="1751" w:type="dxa"/>
            <w:shd w:val="clear" w:color="auto" w:fill="DDD9C3" w:themeFill="background2" w:themeFillShade="E6"/>
            <w:vAlign w:val="center"/>
          </w:tcPr>
          <w:p w14:paraId="2965D369" w14:textId="77777777" w:rsidR="00B12130" w:rsidRPr="00472C32" w:rsidRDefault="00B12130" w:rsidP="00A11317">
            <w:pPr>
              <w:jc w:val="center"/>
              <w:rPr>
                <w:rFonts w:ascii="Calibri" w:hAnsi="Calibri"/>
                <w:b/>
                <w:bCs/>
                <w:color w:val="000000"/>
              </w:rPr>
            </w:pPr>
            <w:r w:rsidRPr="00472C32">
              <w:rPr>
                <w:rFonts w:ascii="Calibri" w:hAnsi="Calibri"/>
                <w:b/>
                <w:bCs/>
                <w:color w:val="000000"/>
              </w:rPr>
              <w:t>CONTENTS</w:t>
            </w:r>
          </w:p>
          <w:p w14:paraId="426C2B13" w14:textId="6CDD8003" w:rsidR="00B12130" w:rsidRPr="00472C32" w:rsidRDefault="00472C32" w:rsidP="00A11317">
            <w:pPr>
              <w:jc w:val="center"/>
              <w:rPr>
                <w:rFonts w:ascii="Calibri" w:hAnsi="Calibri"/>
                <w:b/>
                <w:bCs/>
                <w:color w:val="000000"/>
              </w:rPr>
            </w:pPr>
            <w:r w:rsidRPr="00472C32">
              <w:rPr>
                <w:rFonts w:ascii="Calibri" w:hAnsi="Calibri"/>
                <w:b/>
                <w:bCs/>
                <w:color w:val="000000"/>
              </w:rPr>
              <w:t>SUBCATEGORIES</w:t>
            </w:r>
          </w:p>
        </w:tc>
        <w:tc>
          <w:tcPr>
            <w:tcW w:w="5727" w:type="dxa"/>
            <w:shd w:val="clear" w:color="auto" w:fill="DDD9C3" w:themeFill="background2" w:themeFillShade="E6"/>
            <w:vAlign w:val="center"/>
          </w:tcPr>
          <w:p w14:paraId="4ABD6021" w14:textId="77777777" w:rsidR="00B12130" w:rsidRPr="00472C32" w:rsidRDefault="00B12130" w:rsidP="00A11317">
            <w:pPr>
              <w:jc w:val="center"/>
              <w:rPr>
                <w:b/>
                <w:bCs/>
              </w:rPr>
            </w:pPr>
            <w:r w:rsidRPr="00472C32">
              <w:rPr>
                <w:b/>
                <w:bCs/>
              </w:rPr>
              <w:t>STANDARD</w:t>
            </w:r>
          </w:p>
        </w:tc>
        <w:tc>
          <w:tcPr>
            <w:tcW w:w="1591" w:type="dxa"/>
            <w:shd w:val="clear" w:color="auto" w:fill="DDD9C3" w:themeFill="background2" w:themeFillShade="E6"/>
            <w:vAlign w:val="center"/>
          </w:tcPr>
          <w:p w14:paraId="5E1D9EDD" w14:textId="77777777" w:rsidR="00B12130" w:rsidRPr="00472C32" w:rsidRDefault="00B12130" w:rsidP="00A11317">
            <w:pPr>
              <w:jc w:val="center"/>
              <w:rPr>
                <w:b/>
                <w:bCs/>
              </w:rPr>
            </w:pPr>
            <w:r w:rsidRPr="00472C32">
              <w:rPr>
                <w:b/>
                <w:bCs/>
              </w:rPr>
              <w:t>SOURCE OF INFORMATION</w:t>
            </w:r>
          </w:p>
        </w:tc>
        <w:tc>
          <w:tcPr>
            <w:tcW w:w="1682" w:type="dxa"/>
            <w:shd w:val="clear" w:color="auto" w:fill="DDD9C3" w:themeFill="background2" w:themeFillShade="E6"/>
            <w:vAlign w:val="bottom"/>
          </w:tcPr>
          <w:p w14:paraId="31646C10" w14:textId="78D4ABA6" w:rsidR="00B12130" w:rsidRPr="00472C32" w:rsidRDefault="00B12130" w:rsidP="00F56C1E">
            <w:pPr>
              <w:jc w:val="center"/>
              <w:rPr>
                <w:b/>
                <w:bCs/>
              </w:rPr>
            </w:pPr>
            <w:r w:rsidRPr="00472C32">
              <w:rPr>
                <w:b/>
                <w:bCs/>
              </w:rPr>
              <w:t>SERVICE LEVEL</w:t>
            </w:r>
          </w:p>
          <w:p w14:paraId="74926B3D" w14:textId="77777777" w:rsidR="00B12130" w:rsidRPr="00472C32" w:rsidRDefault="00B12130" w:rsidP="00F56C1E">
            <w:pPr>
              <w:jc w:val="center"/>
              <w:rPr>
                <w:b/>
                <w:bCs/>
              </w:rPr>
            </w:pPr>
            <w:r w:rsidRPr="00472C32">
              <w:rPr>
                <w:b/>
                <w:bCs/>
              </w:rPr>
              <w:t>FREQUENCY OF MEASUREMENT</w:t>
            </w:r>
          </w:p>
        </w:tc>
        <w:tc>
          <w:tcPr>
            <w:tcW w:w="1251" w:type="dxa"/>
            <w:shd w:val="clear" w:color="auto" w:fill="DDD9C3" w:themeFill="background2" w:themeFillShade="E6"/>
          </w:tcPr>
          <w:p w14:paraId="02AA1FDB" w14:textId="6418D868" w:rsidR="00B12130" w:rsidRPr="00472C32" w:rsidRDefault="00B12130" w:rsidP="00A11317">
            <w:pPr>
              <w:jc w:val="center"/>
              <w:rPr>
                <w:b/>
                <w:bCs/>
              </w:rPr>
            </w:pPr>
            <w:r w:rsidRPr="00472C32">
              <w:rPr>
                <w:b/>
                <w:bCs/>
              </w:rPr>
              <w:t>SERVICE</w:t>
            </w:r>
            <w:r w:rsidR="00963851">
              <w:rPr>
                <w:b/>
                <w:bCs/>
              </w:rPr>
              <w:t xml:space="preserve"> FAILURE</w:t>
            </w:r>
            <w:r w:rsidRPr="00472C32">
              <w:rPr>
                <w:b/>
                <w:bCs/>
              </w:rPr>
              <w:t xml:space="preserve"> </w:t>
            </w:r>
            <w:r w:rsidR="0032720B">
              <w:rPr>
                <w:b/>
                <w:bCs/>
              </w:rPr>
              <w:t xml:space="preserve">PENALTY </w:t>
            </w:r>
            <w:r w:rsidRPr="00472C32">
              <w:rPr>
                <w:b/>
                <w:bCs/>
              </w:rPr>
              <w:t>CREDITS</w:t>
            </w:r>
          </w:p>
        </w:tc>
        <w:tc>
          <w:tcPr>
            <w:tcW w:w="1251" w:type="dxa"/>
            <w:shd w:val="clear" w:color="auto" w:fill="DDD9C3" w:themeFill="background2" w:themeFillShade="E6"/>
          </w:tcPr>
          <w:p w14:paraId="51518B54" w14:textId="2324D7C3" w:rsidR="00B12130" w:rsidRPr="00472C32" w:rsidRDefault="00B12130" w:rsidP="00A11317">
            <w:pPr>
              <w:jc w:val="center"/>
              <w:rPr>
                <w:b/>
                <w:bCs/>
              </w:rPr>
            </w:pPr>
            <w:r w:rsidRPr="00472C32">
              <w:rPr>
                <w:b/>
                <w:bCs/>
              </w:rPr>
              <w:t>PARTIES INVOLVED</w:t>
            </w:r>
          </w:p>
        </w:tc>
      </w:tr>
      <w:tr w:rsidR="008510D0" w14:paraId="35ED5204" w14:textId="5FE1ACAA" w:rsidTr="008510D0">
        <w:trPr>
          <w:trHeight w:val="355"/>
        </w:trPr>
        <w:tc>
          <w:tcPr>
            <w:tcW w:w="1751" w:type="dxa"/>
            <w:vAlign w:val="center"/>
          </w:tcPr>
          <w:p w14:paraId="30E3799D" w14:textId="6A39749B" w:rsidR="00B12130" w:rsidRPr="006E766E" w:rsidRDefault="00B12130" w:rsidP="00A11317">
            <w:pPr>
              <w:rPr>
                <w:rFonts w:ascii="Calibri" w:hAnsi="Calibri"/>
                <w:b/>
                <w:bCs/>
                <w:color w:val="000000"/>
              </w:rPr>
            </w:pPr>
            <w:r w:rsidRPr="006E766E">
              <w:rPr>
                <w:rFonts w:ascii="Calibri" w:hAnsi="Calibri"/>
                <w:b/>
                <w:bCs/>
                <w:color w:val="000000"/>
              </w:rPr>
              <w:t>SARS</w:t>
            </w:r>
            <w:r w:rsidR="006E766E">
              <w:rPr>
                <w:rFonts w:ascii="Calibri" w:hAnsi="Calibri"/>
                <w:b/>
                <w:bCs/>
                <w:color w:val="000000"/>
              </w:rPr>
              <w:t xml:space="preserve"> General Fleet Related</w:t>
            </w:r>
            <w:r w:rsidRPr="006E766E">
              <w:rPr>
                <w:rFonts w:ascii="Calibri" w:hAnsi="Calibri"/>
                <w:b/>
                <w:bCs/>
                <w:color w:val="000000"/>
              </w:rPr>
              <w:t xml:space="preserve"> </w:t>
            </w:r>
            <w:r w:rsidR="006E766E">
              <w:rPr>
                <w:rFonts w:ascii="Calibri" w:hAnsi="Calibri"/>
                <w:b/>
                <w:bCs/>
                <w:color w:val="000000"/>
              </w:rPr>
              <w:t>Q</w:t>
            </w:r>
            <w:r w:rsidRPr="006E766E">
              <w:rPr>
                <w:rFonts w:ascii="Calibri" w:hAnsi="Calibri"/>
                <w:b/>
                <w:bCs/>
                <w:color w:val="000000"/>
              </w:rPr>
              <w:t>ueries</w:t>
            </w:r>
          </w:p>
        </w:tc>
        <w:tc>
          <w:tcPr>
            <w:tcW w:w="5727" w:type="dxa"/>
            <w:vAlign w:val="center"/>
          </w:tcPr>
          <w:p w14:paraId="21BD54FA" w14:textId="77777777" w:rsidR="00B12130" w:rsidRPr="00C62003" w:rsidRDefault="00B12130" w:rsidP="002756BE">
            <w:pPr>
              <w:pStyle w:val="ListParagraph"/>
              <w:numPr>
                <w:ilvl w:val="0"/>
                <w:numId w:val="5"/>
              </w:numPr>
              <w:rPr>
                <w:sz w:val="16"/>
                <w:szCs w:val="16"/>
              </w:rPr>
            </w:pPr>
            <w:r w:rsidRPr="00C62003">
              <w:rPr>
                <w:sz w:val="16"/>
                <w:szCs w:val="16"/>
              </w:rPr>
              <w:t>Are responded to within 24 hours of customer enquiry, if this cannot be achieved a new deadline date is communicated with the customer</w:t>
            </w:r>
          </w:p>
        </w:tc>
        <w:tc>
          <w:tcPr>
            <w:tcW w:w="1591" w:type="dxa"/>
            <w:vAlign w:val="center"/>
          </w:tcPr>
          <w:p w14:paraId="7771C598" w14:textId="1AC65539" w:rsidR="00B12130" w:rsidRPr="00BC132D" w:rsidRDefault="00B12130" w:rsidP="00A11317">
            <w:pPr>
              <w:rPr>
                <w:sz w:val="16"/>
                <w:szCs w:val="16"/>
              </w:rPr>
            </w:pPr>
            <w:r w:rsidRPr="00BC132D">
              <w:rPr>
                <w:sz w:val="16"/>
                <w:szCs w:val="16"/>
              </w:rPr>
              <w:t>Email</w:t>
            </w:r>
            <w:r>
              <w:rPr>
                <w:sz w:val="16"/>
                <w:szCs w:val="16"/>
              </w:rPr>
              <w:t>/ Telephone</w:t>
            </w:r>
          </w:p>
        </w:tc>
        <w:tc>
          <w:tcPr>
            <w:tcW w:w="1682" w:type="dxa"/>
            <w:vAlign w:val="center"/>
          </w:tcPr>
          <w:p w14:paraId="62B6630F" w14:textId="7C5949AA" w:rsidR="00B12130" w:rsidRPr="00BC132D" w:rsidRDefault="00B12130" w:rsidP="00A11317">
            <w:pPr>
              <w:rPr>
                <w:sz w:val="16"/>
                <w:szCs w:val="16"/>
              </w:rPr>
            </w:pPr>
            <w:r w:rsidRPr="00BC132D">
              <w:rPr>
                <w:sz w:val="16"/>
                <w:szCs w:val="16"/>
              </w:rPr>
              <w:t>24 Hours</w:t>
            </w:r>
          </w:p>
          <w:p w14:paraId="0A03269F" w14:textId="77777777" w:rsidR="00B12130" w:rsidRPr="00BC132D" w:rsidRDefault="00B12130" w:rsidP="00A11317">
            <w:pPr>
              <w:rPr>
                <w:sz w:val="16"/>
                <w:szCs w:val="16"/>
              </w:rPr>
            </w:pPr>
            <w:r w:rsidRPr="00BC132D">
              <w:rPr>
                <w:sz w:val="16"/>
                <w:szCs w:val="16"/>
              </w:rPr>
              <w:t>Ongoing</w:t>
            </w:r>
          </w:p>
        </w:tc>
        <w:tc>
          <w:tcPr>
            <w:tcW w:w="1251" w:type="dxa"/>
            <w:vAlign w:val="center"/>
          </w:tcPr>
          <w:p w14:paraId="45C85875" w14:textId="77777777" w:rsidR="00B12130" w:rsidRDefault="00B12130" w:rsidP="00700883">
            <w:pPr>
              <w:jc w:val="center"/>
              <w:rPr>
                <w:sz w:val="16"/>
                <w:szCs w:val="16"/>
              </w:rPr>
            </w:pPr>
          </w:p>
          <w:p w14:paraId="3DF70FD1" w14:textId="4A904DEB" w:rsidR="00D331ED" w:rsidRPr="00BC132D" w:rsidRDefault="00D331ED" w:rsidP="0032720B">
            <w:pPr>
              <w:rPr>
                <w:sz w:val="16"/>
                <w:szCs w:val="16"/>
              </w:rPr>
            </w:pPr>
            <w:r>
              <w:rPr>
                <w:sz w:val="16"/>
                <w:szCs w:val="16"/>
              </w:rPr>
              <w:t>3%</w:t>
            </w:r>
          </w:p>
        </w:tc>
        <w:tc>
          <w:tcPr>
            <w:tcW w:w="1251" w:type="dxa"/>
          </w:tcPr>
          <w:p w14:paraId="6FA9D4B0" w14:textId="4B48EEFA" w:rsidR="00B12130" w:rsidRPr="00BC132D" w:rsidRDefault="00B12130" w:rsidP="00A11317">
            <w:pPr>
              <w:rPr>
                <w:sz w:val="16"/>
                <w:szCs w:val="16"/>
              </w:rPr>
            </w:pPr>
            <w:r>
              <w:rPr>
                <w:sz w:val="16"/>
                <w:szCs w:val="16"/>
              </w:rPr>
              <w:t xml:space="preserve">SARS Fleet Management </w:t>
            </w:r>
            <w:r w:rsidR="00055626">
              <w:rPr>
                <w:sz w:val="16"/>
                <w:szCs w:val="16"/>
              </w:rPr>
              <w:t>/ Onsite</w:t>
            </w:r>
            <w:r>
              <w:rPr>
                <w:sz w:val="16"/>
                <w:szCs w:val="16"/>
              </w:rPr>
              <w:t xml:space="preserve"> Fleet Consultant</w:t>
            </w:r>
          </w:p>
        </w:tc>
      </w:tr>
      <w:tr w:rsidR="008510D0" w14:paraId="44484E59" w14:textId="61516975" w:rsidTr="008510D0">
        <w:trPr>
          <w:trHeight w:val="355"/>
        </w:trPr>
        <w:tc>
          <w:tcPr>
            <w:tcW w:w="1751" w:type="dxa"/>
            <w:vAlign w:val="center"/>
          </w:tcPr>
          <w:p w14:paraId="6C703C64" w14:textId="68280A5B" w:rsidR="00B12130" w:rsidRPr="006E766E" w:rsidRDefault="00B12130" w:rsidP="00A11317">
            <w:pPr>
              <w:rPr>
                <w:rFonts w:ascii="Calibri" w:hAnsi="Calibri"/>
                <w:b/>
                <w:bCs/>
                <w:color w:val="000000"/>
                <w:sz w:val="24"/>
                <w:szCs w:val="24"/>
              </w:rPr>
            </w:pPr>
            <w:r w:rsidRPr="006E766E">
              <w:rPr>
                <w:rFonts w:ascii="Calibri" w:hAnsi="Calibri"/>
                <w:b/>
                <w:bCs/>
                <w:color w:val="000000"/>
              </w:rPr>
              <w:t>Online Vehicle Booking System</w:t>
            </w:r>
          </w:p>
          <w:p w14:paraId="28C9B979" w14:textId="77777777" w:rsidR="00B12130" w:rsidRDefault="00B12130" w:rsidP="00A11317"/>
        </w:tc>
        <w:tc>
          <w:tcPr>
            <w:tcW w:w="5727" w:type="dxa"/>
            <w:vAlign w:val="center"/>
          </w:tcPr>
          <w:p w14:paraId="5DDD1539" w14:textId="3775B496" w:rsidR="00B12130" w:rsidRDefault="00B12130" w:rsidP="002756BE">
            <w:pPr>
              <w:pStyle w:val="ListParagraph"/>
              <w:numPr>
                <w:ilvl w:val="0"/>
                <w:numId w:val="5"/>
              </w:numPr>
              <w:rPr>
                <w:rFonts w:cs="Arial"/>
                <w:sz w:val="16"/>
                <w:szCs w:val="16"/>
              </w:rPr>
            </w:pPr>
            <w:r>
              <w:rPr>
                <w:rFonts w:cs="Arial"/>
                <w:sz w:val="16"/>
                <w:szCs w:val="16"/>
              </w:rPr>
              <w:t xml:space="preserve">The </w:t>
            </w:r>
            <w:r w:rsidR="00A62F23">
              <w:rPr>
                <w:rFonts w:cs="Arial"/>
                <w:sz w:val="16"/>
                <w:szCs w:val="16"/>
              </w:rPr>
              <w:t xml:space="preserve">Web based. Online Realtime vehicle booking </w:t>
            </w:r>
            <w:r>
              <w:rPr>
                <w:rFonts w:cs="Arial"/>
                <w:sz w:val="16"/>
                <w:szCs w:val="16"/>
              </w:rPr>
              <w:t>system to provide listings of all active vehicles and to provide the necessary mechanisms to manage (Add/ modify/ Delete) vehicles within the Fleet.</w:t>
            </w:r>
          </w:p>
          <w:p w14:paraId="05840361" w14:textId="03982494" w:rsidR="00B12130" w:rsidRDefault="00B12130" w:rsidP="002756BE">
            <w:pPr>
              <w:pStyle w:val="ListParagraph"/>
              <w:numPr>
                <w:ilvl w:val="0"/>
                <w:numId w:val="5"/>
              </w:numPr>
              <w:rPr>
                <w:rFonts w:cs="Arial"/>
                <w:sz w:val="16"/>
                <w:szCs w:val="16"/>
              </w:rPr>
            </w:pPr>
            <w:r>
              <w:rPr>
                <w:rFonts w:cs="Arial"/>
                <w:sz w:val="16"/>
                <w:szCs w:val="16"/>
              </w:rPr>
              <w:t xml:space="preserve">The following details should be </w:t>
            </w:r>
            <w:r w:rsidR="00700883">
              <w:rPr>
                <w:rFonts w:cs="Arial"/>
                <w:sz w:val="16"/>
                <w:szCs w:val="16"/>
              </w:rPr>
              <w:t>recorded.</w:t>
            </w:r>
          </w:p>
          <w:p w14:paraId="73C3F010" w14:textId="41CA5A1A" w:rsidR="00A62F23" w:rsidRDefault="00A62F23" w:rsidP="002756BE">
            <w:pPr>
              <w:pStyle w:val="ListParagraph"/>
              <w:numPr>
                <w:ilvl w:val="0"/>
                <w:numId w:val="21"/>
              </w:numPr>
              <w:ind w:left="1600"/>
              <w:rPr>
                <w:rFonts w:cs="Arial"/>
                <w:sz w:val="16"/>
                <w:szCs w:val="16"/>
              </w:rPr>
            </w:pPr>
            <w:r>
              <w:rPr>
                <w:rFonts w:cs="Arial"/>
                <w:sz w:val="16"/>
                <w:szCs w:val="16"/>
              </w:rPr>
              <w:t>Trip details and location</w:t>
            </w:r>
          </w:p>
          <w:p w14:paraId="34824148" w14:textId="5F2DC63B" w:rsidR="00B12130" w:rsidRDefault="00A62F23" w:rsidP="002756BE">
            <w:pPr>
              <w:pStyle w:val="ListParagraph"/>
              <w:numPr>
                <w:ilvl w:val="0"/>
                <w:numId w:val="21"/>
              </w:numPr>
              <w:ind w:left="1600"/>
              <w:rPr>
                <w:rFonts w:cs="Arial"/>
                <w:sz w:val="16"/>
                <w:szCs w:val="16"/>
              </w:rPr>
            </w:pPr>
            <w:r>
              <w:rPr>
                <w:rFonts w:cs="Arial"/>
                <w:sz w:val="16"/>
                <w:szCs w:val="16"/>
              </w:rPr>
              <w:t xml:space="preserve">Drivers’ </w:t>
            </w:r>
            <w:r w:rsidR="00B12130">
              <w:rPr>
                <w:rFonts w:cs="Arial"/>
                <w:sz w:val="16"/>
                <w:szCs w:val="16"/>
              </w:rPr>
              <w:t xml:space="preserve">details/ </w:t>
            </w:r>
            <w:r>
              <w:rPr>
                <w:rFonts w:cs="Arial"/>
                <w:sz w:val="16"/>
                <w:szCs w:val="16"/>
              </w:rPr>
              <w:t>attributes</w:t>
            </w:r>
            <w:r w:rsidRPr="00B12130">
              <w:rPr>
                <w:rFonts w:cs="Arial"/>
                <w:sz w:val="16"/>
                <w:szCs w:val="16"/>
              </w:rPr>
              <w:t xml:space="preserve"> </w:t>
            </w:r>
            <w:r w:rsidR="002270FF">
              <w:rPr>
                <w:rFonts w:cs="Arial"/>
                <w:sz w:val="16"/>
                <w:szCs w:val="16"/>
              </w:rPr>
              <w:t>i.e.</w:t>
            </w:r>
            <w:r>
              <w:rPr>
                <w:rFonts w:cs="Arial"/>
                <w:sz w:val="16"/>
                <w:szCs w:val="16"/>
              </w:rPr>
              <w:t xml:space="preserve"> </w:t>
            </w:r>
            <w:r w:rsidRPr="00B12130">
              <w:rPr>
                <w:rFonts w:cs="Arial"/>
                <w:sz w:val="16"/>
                <w:szCs w:val="16"/>
              </w:rPr>
              <w:t>check the validity of the driver’s license of a SARS official prior to a vehicle booking being confirmed.</w:t>
            </w:r>
          </w:p>
          <w:p w14:paraId="169FC44C" w14:textId="77777777" w:rsidR="00B12130" w:rsidRDefault="00B12130" w:rsidP="002756BE">
            <w:pPr>
              <w:pStyle w:val="ListParagraph"/>
              <w:numPr>
                <w:ilvl w:val="0"/>
                <w:numId w:val="21"/>
              </w:numPr>
              <w:rPr>
                <w:rFonts w:cs="Arial"/>
                <w:sz w:val="16"/>
                <w:szCs w:val="16"/>
              </w:rPr>
            </w:pPr>
            <w:r>
              <w:rPr>
                <w:rFonts w:cs="Arial"/>
                <w:sz w:val="16"/>
                <w:szCs w:val="16"/>
              </w:rPr>
              <w:t>Booking of available vehicle and returning vehicle</w:t>
            </w:r>
          </w:p>
          <w:p w14:paraId="0A3A5355" w14:textId="77777777" w:rsidR="00B12130" w:rsidRDefault="00B12130" w:rsidP="002756BE">
            <w:pPr>
              <w:pStyle w:val="ListParagraph"/>
              <w:numPr>
                <w:ilvl w:val="0"/>
                <w:numId w:val="21"/>
              </w:numPr>
              <w:ind w:left="1600"/>
              <w:rPr>
                <w:rFonts w:cs="Arial"/>
                <w:sz w:val="16"/>
                <w:szCs w:val="16"/>
              </w:rPr>
            </w:pPr>
            <w:r>
              <w:rPr>
                <w:rFonts w:cs="Arial"/>
                <w:sz w:val="16"/>
                <w:szCs w:val="16"/>
              </w:rPr>
              <w:t>Initial kilometres and dates</w:t>
            </w:r>
          </w:p>
          <w:p w14:paraId="7A9B8E6F" w14:textId="3471CF96" w:rsidR="00B12130" w:rsidRPr="00A62F23" w:rsidRDefault="00A62F23" w:rsidP="002756BE">
            <w:pPr>
              <w:pStyle w:val="ListParagraph"/>
              <w:numPr>
                <w:ilvl w:val="0"/>
                <w:numId w:val="21"/>
              </w:numPr>
              <w:ind w:left="1600"/>
              <w:rPr>
                <w:rFonts w:cs="Arial"/>
                <w:sz w:val="16"/>
                <w:szCs w:val="16"/>
              </w:rPr>
            </w:pPr>
            <w:r w:rsidRPr="00A62F23">
              <w:rPr>
                <w:rFonts w:cs="Arial"/>
                <w:sz w:val="16"/>
                <w:szCs w:val="16"/>
              </w:rPr>
              <w:t>Check Status of vehicle</w:t>
            </w:r>
            <w:r>
              <w:rPr>
                <w:rFonts w:cs="Arial"/>
                <w:sz w:val="16"/>
                <w:szCs w:val="16"/>
              </w:rPr>
              <w:t>- d</w:t>
            </w:r>
            <w:r w:rsidR="00B12130" w:rsidRPr="00A62F23">
              <w:rPr>
                <w:rFonts w:cs="Arial"/>
                <w:sz w:val="16"/>
                <w:szCs w:val="16"/>
              </w:rPr>
              <w:t>ispatch inspections</w:t>
            </w:r>
          </w:p>
          <w:p w14:paraId="3CB43F1F" w14:textId="72CECA7D" w:rsidR="00B12130" w:rsidRDefault="00B12130" w:rsidP="002756BE">
            <w:pPr>
              <w:pStyle w:val="ListParagraph"/>
              <w:numPr>
                <w:ilvl w:val="0"/>
                <w:numId w:val="21"/>
              </w:numPr>
              <w:ind w:left="1600"/>
              <w:rPr>
                <w:rFonts w:cs="Arial"/>
                <w:sz w:val="16"/>
                <w:szCs w:val="16"/>
              </w:rPr>
            </w:pPr>
            <w:r>
              <w:rPr>
                <w:rFonts w:cs="Arial"/>
                <w:sz w:val="16"/>
                <w:szCs w:val="16"/>
              </w:rPr>
              <w:t xml:space="preserve">Return kilometres and </w:t>
            </w:r>
            <w:r w:rsidR="00700883">
              <w:rPr>
                <w:rFonts w:cs="Arial"/>
                <w:sz w:val="16"/>
                <w:szCs w:val="16"/>
              </w:rPr>
              <w:t>date.</w:t>
            </w:r>
          </w:p>
          <w:p w14:paraId="69E65968" w14:textId="15FE53BE" w:rsidR="00B12130" w:rsidRDefault="00A62F23" w:rsidP="002756BE">
            <w:pPr>
              <w:pStyle w:val="ListParagraph"/>
              <w:numPr>
                <w:ilvl w:val="0"/>
                <w:numId w:val="21"/>
              </w:numPr>
              <w:ind w:left="1600"/>
              <w:rPr>
                <w:rFonts w:cs="Arial"/>
                <w:sz w:val="16"/>
                <w:szCs w:val="16"/>
              </w:rPr>
            </w:pPr>
            <w:r w:rsidRPr="00A62F23">
              <w:rPr>
                <w:rFonts w:cs="Arial"/>
                <w:sz w:val="16"/>
                <w:szCs w:val="16"/>
              </w:rPr>
              <w:t>Check Status of vehicle</w:t>
            </w:r>
            <w:r>
              <w:rPr>
                <w:rFonts w:cs="Arial"/>
                <w:sz w:val="16"/>
                <w:szCs w:val="16"/>
              </w:rPr>
              <w:t xml:space="preserve"> -</w:t>
            </w:r>
            <w:r w:rsidR="00B12130">
              <w:rPr>
                <w:rFonts w:cs="Arial"/>
                <w:sz w:val="16"/>
                <w:szCs w:val="16"/>
              </w:rPr>
              <w:t>Return inspection</w:t>
            </w:r>
          </w:p>
          <w:p w14:paraId="10F8F8AD" w14:textId="44AB8B64" w:rsidR="00A62F23" w:rsidRDefault="00A62F23" w:rsidP="002756BE">
            <w:pPr>
              <w:pStyle w:val="ListParagraph"/>
              <w:numPr>
                <w:ilvl w:val="0"/>
                <w:numId w:val="21"/>
              </w:numPr>
              <w:rPr>
                <w:rFonts w:cs="Arial"/>
                <w:sz w:val="16"/>
                <w:szCs w:val="16"/>
              </w:rPr>
            </w:pPr>
            <w:r>
              <w:rPr>
                <w:rFonts w:cs="Arial"/>
                <w:sz w:val="16"/>
                <w:szCs w:val="16"/>
              </w:rPr>
              <w:t xml:space="preserve">Reports pulled from the system which may include but not limited to the </w:t>
            </w:r>
            <w:r w:rsidR="00055626">
              <w:rPr>
                <w:rFonts w:cs="Arial"/>
                <w:sz w:val="16"/>
                <w:szCs w:val="16"/>
              </w:rPr>
              <w:t>following;</w:t>
            </w:r>
          </w:p>
          <w:p w14:paraId="4500E01E" w14:textId="28AC401C" w:rsidR="00B12130" w:rsidRDefault="00A62F23" w:rsidP="002756BE">
            <w:pPr>
              <w:pStyle w:val="ListParagraph"/>
              <w:numPr>
                <w:ilvl w:val="0"/>
                <w:numId w:val="22"/>
              </w:numPr>
              <w:rPr>
                <w:rFonts w:cs="Arial"/>
                <w:sz w:val="16"/>
                <w:szCs w:val="16"/>
              </w:rPr>
            </w:pPr>
            <w:r>
              <w:rPr>
                <w:rFonts w:cs="Arial"/>
                <w:sz w:val="16"/>
                <w:szCs w:val="16"/>
              </w:rPr>
              <w:t>The system must Schedule</w:t>
            </w:r>
            <w:r w:rsidR="00B12130">
              <w:rPr>
                <w:rFonts w:cs="Arial"/>
                <w:sz w:val="16"/>
                <w:szCs w:val="16"/>
              </w:rPr>
              <w:t xml:space="preserve"> services</w:t>
            </w:r>
          </w:p>
          <w:p w14:paraId="4DA2C9F8" w14:textId="77777777" w:rsidR="00B12130" w:rsidRDefault="00B12130" w:rsidP="002756BE">
            <w:pPr>
              <w:pStyle w:val="ListParagraph"/>
              <w:numPr>
                <w:ilvl w:val="0"/>
                <w:numId w:val="22"/>
              </w:numPr>
              <w:rPr>
                <w:rFonts w:cs="Arial"/>
                <w:sz w:val="16"/>
                <w:szCs w:val="16"/>
              </w:rPr>
            </w:pPr>
            <w:r>
              <w:rPr>
                <w:rFonts w:cs="Arial"/>
                <w:sz w:val="16"/>
                <w:szCs w:val="16"/>
              </w:rPr>
              <w:t>Unscheduled Services/ repairs</w:t>
            </w:r>
          </w:p>
          <w:p w14:paraId="792B1E95" w14:textId="77777777" w:rsidR="00B12130" w:rsidRDefault="00B12130" w:rsidP="002756BE">
            <w:pPr>
              <w:pStyle w:val="ListParagraph"/>
              <w:numPr>
                <w:ilvl w:val="0"/>
                <w:numId w:val="22"/>
              </w:numPr>
              <w:rPr>
                <w:rFonts w:cs="Arial"/>
                <w:sz w:val="16"/>
                <w:szCs w:val="16"/>
              </w:rPr>
            </w:pPr>
            <w:r>
              <w:rPr>
                <w:rFonts w:cs="Arial"/>
                <w:sz w:val="16"/>
                <w:szCs w:val="16"/>
              </w:rPr>
              <w:t>Safety inspections</w:t>
            </w:r>
          </w:p>
          <w:p w14:paraId="5C68A4EB" w14:textId="77777777" w:rsidR="00B12130" w:rsidRDefault="00B12130" w:rsidP="002756BE">
            <w:pPr>
              <w:pStyle w:val="ListParagraph"/>
              <w:numPr>
                <w:ilvl w:val="0"/>
                <w:numId w:val="22"/>
              </w:numPr>
              <w:rPr>
                <w:rFonts w:cs="Arial"/>
                <w:sz w:val="16"/>
                <w:szCs w:val="16"/>
              </w:rPr>
            </w:pPr>
            <w:r>
              <w:rPr>
                <w:rFonts w:cs="Arial"/>
                <w:sz w:val="16"/>
                <w:szCs w:val="16"/>
              </w:rPr>
              <w:t>Breakdowns/ breakages/ reactive repairs</w:t>
            </w:r>
          </w:p>
          <w:p w14:paraId="3A39E774" w14:textId="30D470BE" w:rsidR="00B12130" w:rsidRPr="00B12130" w:rsidRDefault="00B12130" w:rsidP="00A62F23">
            <w:pPr>
              <w:pStyle w:val="ListParagraph"/>
              <w:ind w:left="1440"/>
              <w:rPr>
                <w:rFonts w:cs="Arial"/>
                <w:sz w:val="16"/>
                <w:szCs w:val="16"/>
              </w:rPr>
            </w:pPr>
          </w:p>
          <w:p w14:paraId="43640C2C" w14:textId="6CEB8AC1" w:rsidR="00B12130" w:rsidRPr="00B12130" w:rsidRDefault="00B12130" w:rsidP="00B12130">
            <w:pPr>
              <w:pStyle w:val="ListParagraph"/>
              <w:rPr>
                <w:rFonts w:cs="Arial"/>
                <w:sz w:val="16"/>
                <w:szCs w:val="16"/>
              </w:rPr>
            </w:pPr>
          </w:p>
          <w:p w14:paraId="06414520" w14:textId="56C55F72" w:rsidR="00B12130" w:rsidRPr="00503051" w:rsidRDefault="00B12130" w:rsidP="00B12130">
            <w:pPr>
              <w:pStyle w:val="ListParagraph"/>
              <w:rPr>
                <w:rFonts w:cs="Arial"/>
                <w:sz w:val="16"/>
                <w:szCs w:val="16"/>
              </w:rPr>
            </w:pPr>
          </w:p>
        </w:tc>
        <w:tc>
          <w:tcPr>
            <w:tcW w:w="1591" w:type="dxa"/>
            <w:vAlign w:val="center"/>
          </w:tcPr>
          <w:p w14:paraId="76370F4B" w14:textId="77777777" w:rsidR="00B12130" w:rsidRDefault="00A62F23" w:rsidP="00652FBB">
            <w:pPr>
              <w:rPr>
                <w:rFonts w:cs="Arial"/>
                <w:sz w:val="16"/>
                <w:szCs w:val="16"/>
              </w:rPr>
            </w:pPr>
            <w:r>
              <w:rPr>
                <w:rFonts w:cs="Arial"/>
                <w:sz w:val="16"/>
                <w:szCs w:val="16"/>
              </w:rPr>
              <w:t>Reports from the system</w:t>
            </w:r>
          </w:p>
          <w:p w14:paraId="5CDC15CA" w14:textId="77777777" w:rsidR="00A62F23" w:rsidRDefault="00A62F23" w:rsidP="00652FBB">
            <w:pPr>
              <w:rPr>
                <w:sz w:val="16"/>
                <w:szCs w:val="16"/>
              </w:rPr>
            </w:pPr>
            <w:r>
              <w:rPr>
                <w:sz w:val="16"/>
                <w:szCs w:val="16"/>
              </w:rPr>
              <w:t>Emails from the system</w:t>
            </w:r>
          </w:p>
          <w:p w14:paraId="11058E02" w14:textId="11B8F91A" w:rsidR="00680579" w:rsidRPr="00652FBB" w:rsidRDefault="00680579" w:rsidP="00652FBB">
            <w:pPr>
              <w:rPr>
                <w:sz w:val="16"/>
                <w:szCs w:val="16"/>
              </w:rPr>
            </w:pPr>
          </w:p>
        </w:tc>
        <w:tc>
          <w:tcPr>
            <w:tcW w:w="1682" w:type="dxa"/>
          </w:tcPr>
          <w:p w14:paraId="33DB3283" w14:textId="5FCB9B4C" w:rsidR="00680579" w:rsidRDefault="00680579" w:rsidP="00680579">
            <w:pPr>
              <w:rPr>
                <w:rFonts w:cs="Arial"/>
                <w:sz w:val="16"/>
                <w:szCs w:val="16"/>
              </w:rPr>
            </w:pPr>
            <w:r>
              <w:rPr>
                <w:rFonts w:cs="Arial"/>
                <w:sz w:val="16"/>
                <w:szCs w:val="16"/>
              </w:rPr>
              <w:t>Ongoing-the</w:t>
            </w:r>
            <w:r w:rsidR="00BC0AA9">
              <w:rPr>
                <w:rFonts w:cs="Arial"/>
                <w:sz w:val="16"/>
                <w:szCs w:val="16"/>
              </w:rPr>
              <w:t xml:space="preserve"> online Vehicle Booking S</w:t>
            </w:r>
            <w:r>
              <w:rPr>
                <w:rFonts w:cs="Arial"/>
                <w:sz w:val="16"/>
                <w:szCs w:val="16"/>
              </w:rPr>
              <w:t xml:space="preserve">ystem </w:t>
            </w:r>
            <w:r w:rsidR="00055626">
              <w:rPr>
                <w:rFonts w:cs="Arial"/>
                <w:sz w:val="16"/>
                <w:szCs w:val="16"/>
              </w:rPr>
              <w:t>must be</w:t>
            </w:r>
            <w:r>
              <w:rPr>
                <w:rFonts w:cs="Arial"/>
                <w:sz w:val="16"/>
                <w:szCs w:val="16"/>
              </w:rPr>
              <w:t xml:space="preserve"> available 24/7/365 </w:t>
            </w:r>
            <w:r w:rsidR="00BC0AA9">
              <w:rPr>
                <w:rFonts w:cs="Arial"/>
                <w:sz w:val="16"/>
                <w:szCs w:val="16"/>
              </w:rPr>
              <w:t xml:space="preserve">online </w:t>
            </w:r>
            <w:r>
              <w:rPr>
                <w:rFonts w:cs="Arial"/>
                <w:sz w:val="16"/>
                <w:szCs w:val="16"/>
              </w:rPr>
              <w:t>real-time from the inception of the contract.</w:t>
            </w:r>
          </w:p>
          <w:p w14:paraId="7B2DA427" w14:textId="77777777" w:rsidR="00680579" w:rsidRDefault="00680579" w:rsidP="00680579">
            <w:pPr>
              <w:rPr>
                <w:rFonts w:cs="Arial"/>
                <w:sz w:val="16"/>
                <w:szCs w:val="16"/>
              </w:rPr>
            </w:pPr>
            <w:r>
              <w:rPr>
                <w:rFonts w:cs="Arial"/>
                <w:sz w:val="16"/>
                <w:szCs w:val="16"/>
              </w:rPr>
              <w:t>The Service Provider must provide training to SARS within 90 days from the inception of the contract.</w:t>
            </w:r>
          </w:p>
          <w:p w14:paraId="1D258ABE" w14:textId="54276435" w:rsidR="00B12130" w:rsidRPr="00BC132D" w:rsidRDefault="00680579" w:rsidP="00680579">
            <w:pPr>
              <w:rPr>
                <w:sz w:val="16"/>
                <w:szCs w:val="16"/>
              </w:rPr>
            </w:pPr>
            <w:r>
              <w:rPr>
                <w:rFonts w:cs="Arial"/>
                <w:sz w:val="16"/>
                <w:szCs w:val="16"/>
              </w:rPr>
              <w:t xml:space="preserve">The Service Provider must provide training to SARS within 10 days upon receiving an </w:t>
            </w:r>
            <w:r w:rsidR="002270FF">
              <w:rPr>
                <w:rFonts w:cs="Arial"/>
                <w:sz w:val="16"/>
                <w:szCs w:val="16"/>
              </w:rPr>
              <w:t>ad hoc</w:t>
            </w:r>
            <w:r>
              <w:rPr>
                <w:rFonts w:cs="Arial"/>
                <w:sz w:val="16"/>
                <w:szCs w:val="16"/>
              </w:rPr>
              <w:t xml:space="preserve"> request from SARS. </w:t>
            </w:r>
          </w:p>
        </w:tc>
        <w:tc>
          <w:tcPr>
            <w:tcW w:w="1251" w:type="dxa"/>
          </w:tcPr>
          <w:p w14:paraId="255909BD" w14:textId="77777777" w:rsidR="00B12130" w:rsidRDefault="00B12130" w:rsidP="00652FBB">
            <w:pPr>
              <w:rPr>
                <w:sz w:val="16"/>
                <w:szCs w:val="16"/>
              </w:rPr>
            </w:pPr>
          </w:p>
          <w:p w14:paraId="596F6116" w14:textId="77777777" w:rsidR="00D331ED" w:rsidRDefault="00D331ED" w:rsidP="00652FBB">
            <w:pPr>
              <w:rPr>
                <w:sz w:val="16"/>
                <w:szCs w:val="16"/>
              </w:rPr>
            </w:pPr>
          </w:p>
          <w:p w14:paraId="2AA633E0" w14:textId="77777777" w:rsidR="00D331ED" w:rsidRDefault="00D331ED" w:rsidP="00652FBB">
            <w:pPr>
              <w:rPr>
                <w:sz w:val="16"/>
                <w:szCs w:val="16"/>
              </w:rPr>
            </w:pPr>
          </w:p>
          <w:p w14:paraId="1F34F6C0" w14:textId="77777777" w:rsidR="00D331ED" w:rsidRDefault="00D331ED" w:rsidP="00652FBB">
            <w:pPr>
              <w:rPr>
                <w:sz w:val="16"/>
                <w:szCs w:val="16"/>
              </w:rPr>
            </w:pPr>
          </w:p>
          <w:p w14:paraId="47FBBEF6" w14:textId="77777777" w:rsidR="00D331ED" w:rsidRDefault="00D331ED" w:rsidP="00652FBB">
            <w:pPr>
              <w:rPr>
                <w:sz w:val="16"/>
                <w:szCs w:val="16"/>
              </w:rPr>
            </w:pPr>
          </w:p>
          <w:p w14:paraId="443E728D" w14:textId="4DEAE90F" w:rsidR="00D331ED" w:rsidRDefault="00D331ED" w:rsidP="00652FBB">
            <w:pPr>
              <w:rPr>
                <w:sz w:val="16"/>
                <w:szCs w:val="16"/>
              </w:rPr>
            </w:pPr>
            <w:r>
              <w:rPr>
                <w:sz w:val="16"/>
                <w:szCs w:val="16"/>
              </w:rPr>
              <w:t>5%</w:t>
            </w:r>
          </w:p>
        </w:tc>
        <w:tc>
          <w:tcPr>
            <w:tcW w:w="1251" w:type="dxa"/>
          </w:tcPr>
          <w:p w14:paraId="0B47A1B9" w14:textId="274C054A" w:rsidR="00B12130" w:rsidRDefault="00AC46B6" w:rsidP="00652FBB">
            <w:pPr>
              <w:rPr>
                <w:sz w:val="16"/>
                <w:szCs w:val="16"/>
              </w:rPr>
            </w:pPr>
            <w:r>
              <w:rPr>
                <w:sz w:val="16"/>
                <w:szCs w:val="16"/>
              </w:rPr>
              <w:t xml:space="preserve">Service Provider </w:t>
            </w:r>
            <w:r w:rsidR="00A62F23">
              <w:rPr>
                <w:sz w:val="16"/>
                <w:szCs w:val="16"/>
              </w:rPr>
              <w:t>Online System</w:t>
            </w:r>
          </w:p>
        </w:tc>
      </w:tr>
      <w:tr w:rsidR="008510D0" w14:paraId="51BA5B58" w14:textId="5613DF1E" w:rsidTr="00A01579">
        <w:trPr>
          <w:trHeight w:val="2409"/>
        </w:trPr>
        <w:tc>
          <w:tcPr>
            <w:tcW w:w="1751" w:type="dxa"/>
            <w:vAlign w:val="center"/>
          </w:tcPr>
          <w:p w14:paraId="24F2966F" w14:textId="5BCC4E7D" w:rsidR="00B12130" w:rsidRPr="006E766E" w:rsidRDefault="00E10497" w:rsidP="00A11317">
            <w:pPr>
              <w:rPr>
                <w:rFonts w:ascii="Calibri" w:hAnsi="Calibri"/>
                <w:b/>
                <w:bCs/>
                <w:color w:val="000000"/>
                <w:sz w:val="24"/>
                <w:szCs w:val="24"/>
              </w:rPr>
            </w:pPr>
            <w:r w:rsidRPr="006E766E">
              <w:rPr>
                <w:rFonts w:ascii="Calibri" w:hAnsi="Calibri"/>
                <w:b/>
                <w:bCs/>
                <w:color w:val="000000"/>
              </w:rPr>
              <w:lastRenderedPageBreak/>
              <w:t>Supplier Operational and Performance Review Meetings</w:t>
            </w:r>
          </w:p>
          <w:p w14:paraId="0981DB99" w14:textId="77777777" w:rsidR="00B12130" w:rsidRDefault="00B12130" w:rsidP="00A11317"/>
        </w:tc>
        <w:tc>
          <w:tcPr>
            <w:tcW w:w="5727" w:type="dxa"/>
          </w:tcPr>
          <w:p w14:paraId="21022E8B" w14:textId="77777777" w:rsidR="00055626" w:rsidRDefault="00B12130" w:rsidP="00055626">
            <w:pPr>
              <w:pStyle w:val="ListParagraph"/>
              <w:numPr>
                <w:ilvl w:val="0"/>
                <w:numId w:val="5"/>
              </w:numPr>
              <w:spacing w:line="360" w:lineRule="auto"/>
              <w:rPr>
                <w:sz w:val="16"/>
                <w:szCs w:val="16"/>
              </w:rPr>
            </w:pPr>
            <w:r w:rsidRPr="00C62003">
              <w:rPr>
                <w:sz w:val="16"/>
                <w:szCs w:val="16"/>
              </w:rPr>
              <w:t>The primary reason for having a partnership is to operate the fleet in the most effective and efficient manner and report back to SARS and management information and report back on matters requiring joint decision-making.</w:t>
            </w:r>
          </w:p>
          <w:p w14:paraId="54FA59AC" w14:textId="77777777" w:rsidR="00055626" w:rsidRDefault="00055626" w:rsidP="00055626">
            <w:pPr>
              <w:pStyle w:val="ListParagraph"/>
              <w:spacing w:line="360" w:lineRule="auto"/>
              <w:rPr>
                <w:sz w:val="16"/>
                <w:szCs w:val="16"/>
              </w:rPr>
            </w:pPr>
          </w:p>
          <w:p w14:paraId="644E186E" w14:textId="0A72C30A" w:rsidR="00055626" w:rsidRDefault="00055626" w:rsidP="00055626">
            <w:pPr>
              <w:pStyle w:val="ListParagraph"/>
              <w:numPr>
                <w:ilvl w:val="0"/>
                <w:numId w:val="5"/>
              </w:numPr>
              <w:spacing w:line="360" w:lineRule="auto"/>
              <w:rPr>
                <w:sz w:val="16"/>
                <w:szCs w:val="16"/>
              </w:rPr>
            </w:pPr>
            <w:r>
              <w:rPr>
                <w:sz w:val="16"/>
                <w:szCs w:val="16"/>
              </w:rPr>
              <w:t>Operational meeting held</w:t>
            </w:r>
            <w:r w:rsidRPr="00055626">
              <w:rPr>
                <w:sz w:val="16"/>
                <w:szCs w:val="16"/>
              </w:rPr>
              <w:t xml:space="preserve"> weekly</w:t>
            </w:r>
            <w:r>
              <w:rPr>
                <w:sz w:val="16"/>
                <w:szCs w:val="16"/>
              </w:rPr>
              <w:t xml:space="preserve"> SARS Fleet Management and Service Provider</w:t>
            </w:r>
          </w:p>
          <w:p w14:paraId="7434F270" w14:textId="77777777" w:rsidR="00055626" w:rsidRDefault="00055626" w:rsidP="00055626">
            <w:pPr>
              <w:pStyle w:val="ListParagraph"/>
              <w:rPr>
                <w:sz w:val="16"/>
                <w:szCs w:val="16"/>
              </w:rPr>
            </w:pPr>
          </w:p>
          <w:p w14:paraId="2F3C3A03" w14:textId="77777777" w:rsidR="00A01579" w:rsidRDefault="00A01579" w:rsidP="00055626">
            <w:pPr>
              <w:pStyle w:val="ListParagraph"/>
              <w:rPr>
                <w:sz w:val="16"/>
                <w:szCs w:val="16"/>
              </w:rPr>
            </w:pPr>
          </w:p>
          <w:p w14:paraId="5F6C385D" w14:textId="77777777" w:rsidR="00A01579" w:rsidRPr="00055626" w:rsidRDefault="00A01579" w:rsidP="00055626">
            <w:pPr>
              <w:pStyle w:val="ListParagraph"/>
              <w:rPr>
                <w:sz w:val="16"/>
                <w:szCs w:val="16"/>
              </w:rPr>
            </w:pPr>
          </w:p>
          <w:p w14:paraId="36018AC2" w14:textId="42BE2BFB" w:rsidR="00055626" w:rsidRPr="00055626" w:rsidRDefault="00055626" w:rsidP="00055626">
            <w:pPr>
              <w:pStyle w:val="ListParagraph"/>
              <w:numPr>
                <w:ilvl w:val="0"/>
                <w:numId w:val="5"/>
              </w:numPr>
              <w:spacing w:line="360" w:lineRule="auto"/>
              <w:rPr>
                <w:sz w:val="16"/>
                <w:szCs w:val="16"/>
              </w:rPr>
            </w:pPr>
            <w:r>
              <w:rPr>
                <w:sz w:val="16"/>
                <w:szCs w:val="16"/>
              </w:rPr>
              <w:t>Insurance Monthly meeting</w:t>
            </w:r>
            <w:r w:rsidR="00A01579">
              <w:rPr>
                <w:sz w:val="16"/>
                <w:szCs w:val="16"/>
              </w:rPr>
              <w:t>s</w:t>
            </w:r>
            <w:r>
              <w:rPr>
                <w:sz w:val="16"/>
                <w:szCs w:val="16"/>
              </w:rPr>
              <w:t xml:space="preserve"> </w:t>
            </w:r>
            <w:r w:rsidR="00A01579">
              <w:rPr>
                <w:sz w:val="16"/>
                <w:szCs w:val="16"/>
              </w:rPr>
              <w:t xml:space="preserve">with </w:t>
            </w:r>
            <w:r>
              <w:rPr>
                <w:sz w:val="16"/>
                <w:szCs w:val="16"/>
              </w:rPr>
              <w:t>SARS Fleet Management</w:t>
            </w:r>
            <w:r w:rsidR="00A01579">
              <w:rPr>
                <w:sz w:val="16"/>
                <w:szCs w:val="16"/>
              </w:rPr>
              <w:t>,</w:t>
            </w:r>
            <w:r>
              <w:rPr>
                <w:sz w:val="16"/>
                <w:szCs w:val="16"/>
              </w:rPr>
              <w:t xml:space="preserve"> SARS Insurance Management</w:t>
            </w:r>
            <w:r w:rsidR="00A01579">
              <w:rPr>
                <w:sz w:val="16"/>
                <w:szCs w:val="16"/>
              </w:rPr>
              <w:t>,</w:t>
            </w:r>
            <w:r>
              <w:rPr>
                <w:sz w:val="16"/>
                <w:szCs w:val="16"/>
              </w:rPr>
              <w:t xml:space="preserve"> appointed Insurance Company and Service Provider </w:t>
            </w:r>
          </w:p>
          <w:p w14:paraId="785DB788" w14:textId="77777777" w:rsidR="00055626" w:rsidRDefault="00055626" w:rsidP="00055626">
            <w:pPr>
              <w:pStyle w:val="ListParagraph"/>
              <w:spacing w:line="360" w:lineRule="auto"/>
              <w:rPr>
                <w:sz w:val="16"/>
                <w:szCs w:val="16"/>
              </w:rPr>
            </w:pPr>
          </w:p>
          <w:p w14:paraId="0FF92A23" w14:textId="77777777" w:rsidR="00E10497" w:rsidRDefault="00E10497" w:rsidP="00E10497">
            <w:pPr>
              <w:pStyle w:val="ListParagraph"/>
              <w:spacing w:line="360" w:lineRule="auto"/>
              <w:rPr>
                <w:sz w:val="16"/>
                <w:szCs w:val="16"/>
              </w:rPr>
            </w:pPr>
          </w:p>
          <w:p w14:paraId="510FE74A" w14:textId="77777777" w:rsidR="00E10497" w:rsidRPr="00C62003" w:rsidRDefault="00E10497" w:rsidP="00E10497">
            <w:pPr>
              <w:pStyle w:val="ListParagraph"/>
              <w:spacing w:line="360" w:lineRule="auto"/>
              <w:rPr>
                <w:sz w:val="16"/>
                <w:szCs w:val="16"/>
              </w:rPr>
            </w:pPr>
          </w:p>
          <w:p w14:paraId="79B03675" w14:textId="6A28D62D" w:rsidR="00B12130" w:rsidRDefault="00B12130" w:rsidP="002756BE">
            <w:pPr>
              <w:pStyle w:val="ListParagraph"/>
              <w:numPr>
                <w:ilvl w:val="0"/>
                <w:numId w:val="5"/>
              </w:numPr>
              <w:spacing w:line="360" w:lineRule="auto"/>
              <w:rPr>
                <w:sz w:val="16"/>
                <w:szCs w:val="16"/>
              </w:rPr>
            </w:pPr>
            <w:r w:rsidRPr="00C62003">
              <w:rPr>
                <w:sz w:val="16"/>
                <w:szCs w:val="16"/>
              </w:rPr>
              <w:t xml:space="preserve">A </w:t>
            </w:r>
            <w:r w:rsidRPr="00E10497">
              <w:rPr>
                <w:b/>
                <w:bCs/>
                <w:sz w:val="16"/>
                <w:szCs w:val="16"/>
              </w:rPr>
              <w:t>monthly review</w:t>
            </w:r>
            <w:r w:rsidRPr="00C62003">
              <w:rPr>
                <w:sz w:val="16"/>
                <w:szCs w:val="16"/>
              </w:rPr>
              <w:t xml:space="preserve"> meeting with SARS will take place to provide feedback on performance as well as defining areas needing attention or decisions.</w:t>
            </w:r>
          </w:p>
          <w:p w14:paraId="3BAD6373" w14:textId="76104E45" w:rsidR="00E10497" w:rsidRDefault="00E10497" w:rsidP="00E10497">
            <w:pPr>
              <w:spacing w:line="360" w:lineRule="auto"/>
              <w:rPr>
                <w:sz w:val="16"/>
                <w:szCs w:val="16"/>
              </w:rPr>
            </w:pPr>
          </w:p>
          <w:p w14:paraId="54BD8A7B" w14:textId="72C46397" w:rsidR="00B12130" w:rsidRDefault="00B12130" w:rsidP="002756BE">
            <w:pPr>
              <w:pStyle w:val="ListParagraph"/>
              <w:numPr>
                <w:ilvl w:val="0"/>
                <w:numId w:val="5"/>
              </w:numPr>
              <w:rPr>
                <w:sz w:val="16"/>
                <w:szCs w:val="16"/>
              </w:rPr>
            </w:pPr>
            <w:r w:rsidRPr="00E10497">
              <w:rPr>
                <w:b/>
                <w:bCs/>
                <w:sz w:val="16"/>
                <w:szCs w:val="16"/>
              </w:rPr>
              <w:t>Quarterly SARS executive</w:t>
            </w:r>
            <w:r w:rsidRPr="00C62003">
              <w:rPr>
                <w:sz w:val="16"/>
                <w:szCs w:val="16"/>
              </w:rPr>
              <w:t xml:space="preserve"> feedback is a prerequisite to ensure that across all spectrums of management, there is an understanding as to the performance of the fleet </w:t>
            </w:r>
            <w:r w:rsidR="002270FF">
              <w:rPr>
                <w:sz w:val="16"/>
                <w:szCs w:val="16"/>
              </w:rPr>
              <w:t>S</w:t>
            </w:r>
            <w:r w:rsidR="00EC5F06">
              <w:rPr>
                <w:sz w:val="16"/>
                <w:szCs w:val="16"/>
              </w:rPr>
              <w:t xml:space="preserve">ervice </w:t>
            </w:r>
            <w:r w:rsidR="002270FF">
              <w:rPr>
                <w:sz w:val="16"/>
                <w:szCs w:val="16"/>
              </w:rPr>
              <w:t>P</w:t>
            </w:r>
            <w:r w:rsidR="00EC5F06">
              <w:rPr>
                <w:sz w:val="16"/>
                <w:szCs w:val="16"/>
              </w:rPr>
              <w:t>rovider against the agreed SLA levels, challenges encountered and resolutions provided,</w:t>
            </w:r>
            <w:r w:rsidR="00EC5F06" w:rsidRPr="00C62003">
              <w:rPr>
                <w:sz w:val="16"/>
                <w:szCs w:val="16"/>
              </w:rPr>
              <w:t xml:space="preserve"> </w:t>
            </w:r>
            <w:r w:rsidR="00EC5F06">
              <w:rPr>
                <w:sz w:val="16"/>
                <w:szCs w:val="16"/>
              </w:rPr>
              <w:t xml:space="preserve">achievements and </w:t>
            </w:r>
            <w:r w:rsidRPr="00C62003">
              <w:rPr>
                <w:sz w:val="16"/>
                <w:szCs w:val="16"/>
              </w:rPr>
              <w:t>saving</w:t>
            </w:r>
            <w:r w:rsidR="00EC5F06">
              <w:rPr>
                <w:sz w:val="16"/>
                <w:szCs w:val="16"/>
              </w:rPr>
              <w:t>s</w:t>
            </w:r>
            <w:r w:rsidRPr="00C62003">
              <w:rPr>
                <w:sz w:val="16"/>
                <w:szCs w:val="16"/>
              </w:rPr>
              <w:t xml:space="preserve"> </w:t>
            </w:r>
            <w:r w:rsidR="00EC5F06" w:rsidRPr="00C62003">
              <w:rPr>
                <w:sz w:val="16"/>
                <w:szCs w:val="16"/>
              </w:rPr>
              <w:t>realised.</w:t>
            </w:r>
          </w:p>
          <w:p w14:paraId="3BE45B52" w14:textId="77777777" w:rsidR="00A01579" w:rsidRPr="00A01579" w:rsidRDefault="00A01579" w:rsidP="00A01579">
            <w:pPr>
              <w:rPr>
                <w:sz w:val="16"/>
                <w:szCs w:val="16"/>
              </w:rPr>
            </w:pPr>
          </w:p>
          <w:p w14:paraId="78261BB0" w14:textId="301449F3" w:rsidR="00EC5F06" w:rsidRPr="00C62003" w:rsidRDefault="00EC5F06" w:rsidP="002756BE">
            <w:pPr>
              <w:pStyle w:val="ListParagraph"/>
              <w:numPr>
                <w:ilvl w:val="0"/>
                <w:numId w:val="5"/>
              </w:numPr>
              <w:rPr>
                <w:sz w:val="16"/>
                <w:szCs w:val="16"/>
              </w:rPr>
            </w:pPr>
            <w:r>
              <w:rPr>
                <w:b/>
                <w:bCs/>
                <w:sz w:val="16"/>
                <w:szCs w:val="16"/>
              </w:rPr>
              <w:t>NB:  Quarterly Supplier Performance Review Meeting to be convened by SARS Procurement division.</w:t>
            </w:r>
          </w:p>
        </w:tc>
        <w:tc>
          <w:tcPr>
            <w:tcW w:w="1591" w:type="dxa"/>
            <w:vAlign w:val="center"/>
          </w:tcPr>
          <w:p w14:paraId="2D5E271E" w14:textId="77777777" w:rsidR="00E10497" w:rsidRDefault="00E10497" w:rsidP="00A11317">
            <w:pPr>
              <w:rPr>
                <w:sz w:val="16"/>
                <w:szCs w:val="16"/>
              </w:rPr>
            </w:pPr>
          </w:p>
          <w:p w14:paraId="28F5A45A" w14:textId="77777777" w:rsidR="00A119CC" w:rsidRDefault="00A119CC" w:rsidP="00A11317">
            <w:pPr>
              <w:rPr>
                <w:sz w:val="16"/>
                <w:szCs w:val="16"/>
              </w:rPr>
            </w:pPr>
          </w:p>
          <w:p w14:paraId="3CDD7104" w14:textId="4628043A" w:rsidR="00A01579" w:rsidRDefault="00A01579" w:rsidP="00A11317">
            <w:pPr>
              <w:rPr>
                <w:sz w:val="16"/>
                <w:szCs w:val="16"/>
              </w:rPr>
            </w:pPr>
            <w:r>
              <w:rPr>
                <w:sz w:val="16"/>
                <w:szCs w:val="16"/>
              </w:rPr>
              <w:t>Weekly Operational Meeting minutes and action register</w:t>
            </w:r>
          </w:p>
          <w:p w14:paraId="738C5497" w14:textId="53770620" w:rsidR="00A01579" w:rsidRDefault="00A01579" w:rsidP="00A01579">
            <w:pPr>
              <w:rPr>
                <w:sz w:val="16"/>
                <w:szCs w:val="16"/>
              </w:rPr>
            </w:pPr>
            <w:r>
              <w:rPr>
                <w:sz w:val="16"/>
                <w:szCs w:val="16"/>
              </w:rPr>
              <w:t>Monthly insurance meeting Minutes and Action Register weekly</w:t>
            </w:r>
          </w:p>
          <w:p w14:paraId="2F7DD01C" w14:textId="77777777" w:rsidR="00A01579" w:rsidRDefault="00A01579" w:rsidP="00073619">
            <w:pPr>
              <w:rPr>
                <w:sz w:val="16"/>
                <w:szCs w:val="16"/>
              </w:rPr>
            </w:pPr>
          </w:p>
          <w:p w14:paraId="5F115898" w14:textId="5816843E" w:rsidR="00A01579" w:rsidRDefault="00E10497" w:rsidP="00073619">
            <w:pPr>
              <w:rPr>
                <w:sz w:val="16"/>
                <w:szCs w:val="16"/>
              </w:rPr>
            </w:pPr>
            <w:r>
              <w:rPr>
                <w:sz w:val="16"/>
                <w:szCs w:val="16"/>
              </w:rPr>
              <w:t xml:space="preserve">Monthly Performance review report with actual Achievements tracked against the </w:t>
            </w:r>
            <w:r w:rsidR="00700883">
              <w:rPr>
                <w:sz w:val="16"/>
                <w:szCs w:val="16"/>
              </w:rPr>
              <w:t>SLA.</w:t>
            </w:r>
          </w:p>
          <w:p w14:paraId="1401970F" w14:textId="77777777" w:rsidR="00A01579" w:rsidRDefault="00A01579" w:rsidP="00073619">
            <w:pPr>
              <w:rPr>
                <w:sz w:val="16"/>
                <w:szCs w:val="16"/>
              </w:rPr>
            </w:pPr>
          </w:p>
          <w:p w14:paraId="74C45067" w14:textId="58AB22DB" w:rsidR="00A01579" w:rsidRDefault="00A01579" w:rsidP="00A01579">
            <w:pPr>
              <w:rPr>
                <w:sz w:val="16"/>
                <w:szCs w:val="16"/>
              </w:rPr>
            </w:pPr>
            <w:r>
              <w:rPr>
                <w:sz w:val="16"/>
                <w:szCs w:val="16"/>
              </w:rPr>
              <w:t xml:space="preserve">Quarterly Performance review report with actual Achievements tracked against the </w:t>
            </w:r>
            <w:r w:rsidR="00700883">
              <w:rPr>
                <w:sz w:val="16"/>
                <w:szCs w:val="16"/>
              </w:rPr>
              <w:t>SLA.</w:t>
            </w:r>
          </w:p>
          <w:p w14:paraId="375A68FB" w14:textId="77777777" w:rsidR="00A01579" w:rsidRDefault="00A01579" w:rsidP="00073619">
            <w:pPr>
              <w:rPr>
                <w:sz w:val="16"/>
                <w:szCs w:val="16"/>
              </w:rPr>
            </w:pPr>
          </w:p>
          <w:p w14:paraId="6901326F" w14:textId="5F9F3280" w:rsidR="00E10497" w:rsidRPr="00BC132D" w:rsidRDefault="00E10497" w:rsidP="00A11317">
            <w:pPr>
              <w:rPr>
                <w:sz w:val="16"/>
                <w:szCs w:val="16"/>
              </w:rPr>
            </w:pPr>
          </w:p>
        </w:tc>
        <w:tc>
          <w:tcPr>
            <w:tcW w:w="1682" w:type="dxa"/>
          </w:tcPr>
          <w:p w14:paraId="37DD0BCB" w14:textId="77777777" w:rsidR="00E10497" w:rsidRDefault="00E10497" w:rsidP="00E10497">
            <w:pPr>
              <w:jc w:val="center"/>
              <w:rPr>
                <w:sz w:val="16"/>
                <w:szCs w:val="16"/>
              </w:rPr>
            </w:pPr>
          </w:p>
          <w:p w14:paraId="24C0EE77" w14:textId="77777777" w:rsidR="00E10497" w:rsidRDefault="00E10497" w:rsidP="00E10497">
            <w:pPr>
              <w:jc w:val="center"/>
              <w:rPr>
                <w:sz w:val="16"/>
                <w:szCs w:val="16"/>
              </w:rPr>
            </w:pPr>
          </w:p>
          <w:p w14:paraId="5D2F99F0" w14:textId="77777777" w:rsidR="00E10497" w:rsidRDefault="00E10497" w:rsidP="00E10497">
            <w:pPr>
              <w:jc w:val="center"/>
              <w:rPr>
                <w:sz w:val="16"/>
                <w:szCs w:val="16"/>
              </w:rPr>
            </w:pPr>
          </w:p>
          <w:p w14:paraId="3B6E6776" w14:textId="77777777" w:rsidR="00A01579" w:rsidRDefault="00A01579" w:rsidP="00E10497">
            <w:pPr>
              <w:jc w:val="center"/>
              <w:rPr>
                <w:sz w:val="16"/>
                <w:szCs w:val="16"/>
              </w:rPr>
            </w:pPr>
          </w:p>
          <w:p w14:paraId="4A4F2420" w14:textId="77777777" w:rsidR="00A01579" w:rsidRDefault="00A01579" w:rsidP="00E10497">
            <w:pPr>
              <w:jc w:val="center"/>
              <w:rPr>
                <w:sz w:val="16"/>
                <w:szCs w:val="16"/>
              </w:rPr>
            </w:pPr>
          </w:p>
          <w:p w14:paraId="0E7ADDD3" w14:textId="66A7B171" w:rsidR="00E10497" w:rsidRDefault="00055626" w:rsidP="00E10497">
            <w:pPr>
              <w:jc w:val="center"/>
              <w:rPr>
                <w:sz w:val="16"/>
                <w:szCs w:val="16"/>
              </w:rPr>
            </w:pPr>
            <w:r>
              <w:rPr>
                <w:sz w:val="16"/>
                <w:szCs w:val="16"/>
              </w:rPr>
              <w:t>Weekly Operational meeting</w:t>
            </w:r>
          </w:p>
          <w:p w14:paraId="4C8DE6DA" w14:textId="77777777" w:rsidR="00E10497" w:rsidRDefault="00E10497" w:rsidP="00A01579">
            <w:pPr>
              <w:rPr>
                <w:sz w:val="16"/>
                <w:szCs w:val="16"/>
              </w:rPr>
            </w:pPr>
          </w:p>
          <w:p w14:paraId="530BAB14" w14:textId="77777777" w:rsidR="009F3815" w:rsidRDefault="009F3815" w:rsidP="00E10497">
            <w:pPr>
              <w:jc w:val="center"/>
              <w:rPr>
                <w:sz w:val="16"/>
                <w:szCs w:val="16"/>
              </w:rPr>
            </w:pPr>
          </w:p>
          <w:p w14:paraId="53B7D794" w14:textId="77777777" w:rsidR="00A01579" w:rsidRDefault="00A01579" w:rsidP="00E10497">
            <w:pPr>
              <w:jc w:val="center"/>
              <w:rPr>
                <w:sz w:val="16"/>
                <w:szCs w:val="16"/>
              </w:rPr>
            </w:pPr>
          </w:p>
          <w:p w14:paraId="4ECDA5DA" w14:textId="77777777" w:rsidR="00A01579" w:rsidRDefault="00A01579" w:rsidP="00E10497">
            <w:pPr>
              <w:jc w:val="center"/>
              <w:rPr>
                <w:sz w:val="16"/>
                <w:szCs w:val="16"/>
              </w:rPr>
            </w:pPr>
          </w:p>
          <w:p w14:paraId="1EC42441" w14:textId="28653C79" w:rsidR="00073619" w:rsidRDefault="009F3815" w:rsidP="00E10497">
            <w:pPr>
              <w:jc w:val="center"/>
              <w:rPr>
                <w:sz w:val="16"/>
                <w:szCs w:val="16"/>
              </w:rPr>
            </w:pPr>
            <w:r>
              <w:rPr>
                <w:sz w:val="16"/>
                <w:szCs w:val="16"/>
              </w:rPr>
              <w:t>Within 7 days after meeting</w:t>
            </w:r>
          </w:p>
          <w:p w14:paraId="554C97AA" w14:textId="77777777" w:rsidR="00A01579" w:rsidRDefault="00A01579" w:rsidP="00E10497">
            <w:pPr>
              <w:jc w:val="center"/>
              <w:rPr>
                <w:sz w:val="16"/>
                <w:szCs w:val="16"/>
              </w:rPr>
            </w:pPr>
          </w:p>
          <w:p w14:paraId="3176405E" w14:textId="77777777" w:rsidR="00A01579" w:rsidRDefault="00A01579" w:rsidP="009F3815">
            <w:pPr>
              <w:jc w:val="center"/>
              <w:rPr>
                <w:sz w:val="16"/>
                <w:szCs w:val="16"/>
              </w:rPr>
            </w:pPr>
          </w:p>
          <w:p w14:paraId="38B89DBA" w14:textId="77777777" w:rsidR="00A01579" w:rsidRDefault="00A01579" w:rsidP="009F3815">
            <w:pPr>
              <w:jc w:val="center"/>
              <w:rPr>
                <w:sz w:val="16"/>
                <w:szCs w:val="16"/>
              </w:rPr>
            </w:pPr>
          </w:p>
          <w:p w14:paraId="1CD0C614" w14:textId="31E852AE" w:rsidR="009F3815" w:rsidRDefault="009F3815" w:rsidP="009F3815">
            <w:pPr>
              <w:jc w:val="center"/>
              <w:rPr>
                <w:sz w:val="16"/>
                <w:szCs w:val="16"/>
              </w:rPr>
            </w:pPr>
            <w:r>
              <w:rPr>
                <w:sz w:val="16"/>
                <w:szCs w:val="16"/>
              </w:rPr>
              <w:t>Quarterly</w:t>
            </w:r>
            <w:r w:rsidR="00A01579">
              <w:rPr>
                <w:sz w:val="16"/>
                <w:szCs w:val="16"/>
              </w:rPr>
              <w:t xml:space="preserve"> one day prior to meeting</w:t>
            </w:r>
          </w:p>
          <w:p w14:paraId="34712866" w14:textId="77777777" w:rsidR="009F3815" w:rsidRDefault="009F3815" w:rsidP="00E10497">
            <w:pPr>
              <w:jc w:val="center"/>
              <w:rPr>
                <w:sz w:val="16"/>
                <w:szCs w:val="16"/>
              </w:rPr>
            </w:pPr>
          </w:p>
          <w:p w14:paraId="1BDEDA85" w14:textId="77777777" w:rsidR="00073619" w:rsidRDefault="00073619" w:rsidP="00E10497">
            <w:pPr>
              <w:jc w:val="center"/>
              <w:rPr>
                <w:sz w:val="16"/>
                <w:szCs w:val="16"/>
              </w:rPr>
            </w:pPr>
          </w:p>
          <w:p w14:paraId="5A177A44" w14:textId="5864708E" w:rsidR="009F3815" w:rsidRPr="00BC132D" w:rsidRDefault="009F3815" w:rsidP="00A01579">
            <w:pPr>
              <w:jc w:val="center"/>
              <w:rPr>
                <w:sz w:val="16"/>
                <w:szCs w:val="16"/>
              </w:rPr>
            </w:pPr>
          </w:p>
        </w:tc>
        <w:tc>
          <w:tcPr>
            <w:tcW w:w="1251" w:type="dxa"/>
          </w:tcPr>
          <w:p w14:paraId="01A94FFF" w14:textId="77777777" w:rsidR="00B12130" w:rsidRDefault="00B12130" w:rsidP="00A11317">
            <w:pPr>
              <w:rPr>
                <w:sz w:val="16"/>
                <w:szCs w:val="16"/>
              </w:rPr>
            </w:pPr>
          </w:p>
          <w:p w14:paraId="4852016F" w14:textId="77777777" w:rsidR="00D331ED" w:rsidRDefault="00D331ED" w:rsidP="00A11317">
            <w:pPr>
              <w:rPr>
                <w:sz w:val="16"/>
                <w:szCs w:val="16"/>
              </w:rPr>
            </w:pPr>
          </w:p>
          <w:p w14:paraId="67E94B13" w14:textId="77777777" w:rsidR="00D331ED" w:rsidRDefault="00D331ED" w:rsidP="00A11317">
            <w:pPr>
              <w:rPr>
                <w:sz w:val="16"/>
                <w:szCs w:val="16"/>
              </w:rPr>
            </w:pPr>
          </w:p>
          <w:p w14:paraId="0D85E42C" w14:textId="77777777" w:rsidR="00D331ED" w:rsidRDefault="00D331ED" w:rsidP="00A11317">
            <w:pPr>
              <w:rPr>
                <w:sz w:val="16"/>
                <w:szCs w:val="16"/>
              </w:rPr>
            </w:pPr>
          </w:p>
          <w:p w14:paraId="606392CC" w14:textId="77777777" w:rsidR="00D331ED" w:rsidRDefault="00D331ED" w:rsidP="00A11317">
            <w:pPr>
              <w:rPr>
                <w:sz w:val="16"/>
                <w:szCs w:val="16"/>
              </w:rPr>
            </w:pPr>
          </w:p>
          <w:p w14:paraId="0EA210FB" w14:textId="77777777" w:rsidR="00D331ED" w:rsidRDefault="00D331ED" w:rsidP="00A11317">
            <w:pPr>
              <w:rPr>
                <w:sz w:val="16"/>
                <w:szCs w:val="16"/>
              </w:rPr>
            </w:pPr>
          </w:p>
          <w:p w14:paraId="73F640EF" w14:textId="77777777" w:rsidR="00D331ED" w:rsidRDefault="00D331ED" w:rsidP="00A11317">
            <w:pPr>
              <w:rPr>
                <w:sz w:val="16"/>
                <w:szCs w:val="16"/>
              </w:rPr>
            </w:pPr>
          </w:p>
          <w:p w14:paraId="3EB86A09" w14:textId="45C430C7" w:rsidR="00D331ED" w:rsidRDefault="00D44F05" w:rsidP="00A11317">
            <w:pPr>
              <w:rPr>
                <w:sz w:val="16"/>
                <w:szCs w:val="16"/>
              </w:rPr>
            </w:pPr>
            <w:r>
              <w:rPr>
                <w:sz w:val="16"/>
                <w:szCs w:val="16"/>
              </w:rPr>
              <w:t>5</w:t>
            </w:r>
            <w:r w:rsidR="00D331ED">
              <w:rPr>
                <w:sz w:val="16"/>
                <w:szCs w:val="16"/>
              </w:rPr>
              <w:t>%</w:t>
            </w:r>
          </w:p>
        </w:tc>
        <w:tc>
          <w:tcPr>
            <w:tcW w:w="1251" w:type="dxa"/>
          </w:tcPr>
          <w:p w14:paraId="0B1DE5BD" w14:textId="77777777" w:rsidR="00A01579" w:rsidRDefault="00A01579" w:rsidP="00A01579">
            <w:pPr>
              <w:rPr>
                <w:sz w:val="16"/>
                <w:szCs w:val="16"/>
              </w:rPr>
            </w:pPr>
          </w:p>
          <w:p w14:paraId="227A3F02" w14:textId="6E31E4A8" w:rsidR="00B12130" w:rsidRDefault="00073619" w:rsidP="00A01579">
            <w:pPr>
              <w:rPr>
                <w:sz w:val="16"/>
                <w:szCs w:val="16"/>
              </w:rPr>
            </w:pPr>
            <w:r>
              <w:rPr>
                <w:sz w:val="16"/>
                <w:szCs w:val="16"/>
              </w:rPr>
              <w:t xml:space="preserve">SARS Fleet </w:t>
            </w:r>
            <w:r w:rsidR="002270FF">
              <w:rPr>
                <w:sz w:val="16"/>
                <w:szCs w:val="16"/>
              </w:rPr>
              <w:t>Management and</w:t>
            </w:r>
            <w:r>
              <w:rPr>
                <w:sz w:val="16"/>
                <w:szCs w:val="16"/>
              </w:rPr>
              <w:t xml:space="preserve"> </w:t>
            </w:r>
            <w:r w:rsidR="00AC46B6">
              <w:rPr>
                <w:sz w:val="16"/>
                <w:szCs w:val="16"/>
              </w:rPr>
              <w:t xml:space="preserve">Service Provider </w:t>
            </w:r>
            <w:r>
              <w:rPr>
                <w:sz w:val="16"/>
                <w:szCs w:val="16"/>
              </w:rPr>
              <w:t>Onsite Fleet Consultant</w:t>
            </w:r>
          </w:p>
          <w:p w14:paraId="0C41E2B0" w14:textId="77777777" w:rsidR="00A01579" w:rsidRDefault="00A01579" w:rsidP="00A01579">
            <w:pPr>
              <w:rPr>
                <w:sz w:val="16"/>
                <w:szCs w:val="16"/>
              </w:rPr>
            </w:pPr>
          </w:p>
          <w:p w14:paraId="05050E88" w14:textId="77777777" w:rsidR="00A01579" w:rsidRDefault="00A01579" w:rsidP="00A01579">
            <w:pPr>
              <w:rPr>
                <w:sz w:val="16"/>
                <w:szCs w:val="16"/>
              </w:rPr>
            </w:pPr>
          </w:p>
          <w:p w14:paraId="553BA83E" w14:textId="77777777" w:rsidR="00A01579" w:rsidRDefault="00A01579" w:rsidP="00A01579">
            <w:pPr>
              <w:rPr>
                <w:sz w:val="16"/>
                <w:szCs w:val="16"/>
              </w:rPr>
            </w:pPr>
          </w:p>
          <w:p w14:paraId="0F8B15AF" w14:textId="237E5EEE" w:rsidR="00A01579" w:rsidRDefault="00A01579" w:rsidP="00A01579">
            <w:pPr>
              <w:rPr>
                <w:sz w:val="16"/>
                <w:szCs w:val="16"/>
              </w:rPr>
            </w:pPr>
            <w:r>
              <w:rPr>
                <w:sz w:val="16"/>
                <w:szCs w:val="16"/>
              </w:rPr>
              <w:t xml:space="preserve">SARS Fleet Management and Service Provider Onsite Fleet Consultant Insurance Management </w:t>
            </w:r>
          </w:p>
          <w:p w14:paraId="163C20BF" w14:textId="77777777" w:rsidR="00A01579" w:rsidRDefault="00A01579" w:rsidP="00A01579">
            <w:pPr>
              <w:rPr>
                <w:sz w:val="16"/>
                <w:szCs w:val="16"/>
              </w:rPr>
            </w:pPr>
          </w:p>
          <w:p w14:paraId="7F65EC7E" w14:textId="77777777" w:rsidR="00A01579" w:rsidRDefault="00A01579" w:rsidP="00A01579">
            <w:pPr>
              <w:rPr>
                <w:sz w:val="16"/>
                <w:szCs w:val="16"/>
              </w:rPr>
            </w:pPr>
          </w:p>
          <w:p w14:paraId="5363627B" w14:textId="120C906D" w:rsidR="00073619" w:rsidRDefault="00073619" w:rsidP="003020CD">
            <w:pPr>
              <w:rPr>
                <w:sz w:val="16"/>
                <w:szCs w:val="16"/>
              </w:rPr>
            </w:pPr>
            <w:r>
              <w:rPr>
                <w:sz w:val="16"/>
                <w:szCs w:val="16"/>
              </w:rPr>
              <w:t xml:space="preserve">SARS Fleet </w:t>
            </w:r>
            <w:r w:rsidR="00EC5F06">
              <w:rPr>
                <w:sz w:val="16"/>
                <w:szCs w:val="16"/>
              </w:rPr>
              <w:t>Management,</w:t>
            </w:r>
            <w:r>
              <w:rPr>
                <w:sz w:val="16"/>
                <w:szCs w:val="16"/>
              </w:rPr>
              <w:t xml:space="preserve"> </w:t>
            </w:r>
            <w:r w:rsidR="00AC46B6">
              <w:rPr>
                <w:sz w:val="16"/>
                <w:szCs w:val="16"/>
              </w:rPr>
              <w:t xml:space="preserve">Service </w:t>
            </w:r>
            <w:r w:rsidR="00A01579">
              <w:rPr>
                <w:sz w:val="16"/>
                <w:szCs w:val="16"/>
              </w:rPr>
              <w:t>Provider, Procurement</w:t>
            </w:r>
            <w:r w:rsidR="00EC5F06">
              <w:rPr>
                <w:sz w:val="16"/>
                <w:szCs w:val="16"/>
              </w:rPr>
              <w:t xml:space="preserve"> </w:t>
            </w:r>
            <w:r w:rsidR="00700883">
              <w:rPr>
                <w:sz w:val="16"/>
                <w:szCs w:val="16"/>
              </w:rPr>
              <w:t>and SARS</w:t>
            </w:r>
            <w:r>
              <w:rPr>
                <w:sz w:val="16"/>
                <w:szCs w:val="16"/>
              </w:rPr>
              <w:t xml:space="preserve"> Corporate Legal</w:t>
            </w:r>
          </w:p>
        </w:tc>
      </w:tr>
      <w:tr w:rsidR="008510D0" w14:paraId="5D843F0F" w14:textId="77777777" w:rsidTr="005F4193">
        <w:trPr>
          <w:trHeight w:val="604"/>
        </w:trPr>
        <w:tc>
          <w:tcPr>
            <w:tcW w:w="1751" w:type="dxa"/>
          </w:tcPr>
          <w:p w14:paraId="3D2B15F1" w14:textId="77777777" w:rsidR="00D331ED" w:rsidRDefault="00D331ED" w:rsidP="00D331ED">
            <w:pPr>
              <w:rPr>
                <w:rFonts w:ascii="Calibri" w:hAnsi="Calibri"/>
                <w:b/>
                <w:bCs/>
                <w:color w:val="000000"/>
              </w:rPr>
            </w:pPr>
          </w:p>
          <w:p w14:paraId="41935E1C" w14:textId="77777777" w:rsidR="00D331ED" w:rsidRDefault="00D331ED" w:rsidP="00D331ED">
            <w:pPr>
              <w:rPr>
                <w:rFonts w:ascii="Calibri" w:hAnsi="Calibri"/>
                <w:b/>
                <w:bCs/>
                <w:color w:val="000000"/>
              </w:rPr>
            </w:pPr>
          </w:p>
          <w:p w14:paraId="65A271EC" w14:textId="77777777" w:rsidR="00D331ED" w:rsidRDefault="00D331ED" w:rsidP="00D331ED">
            <w:pPr>
              <w:rPr>
                <w:rFonts w:ascii="Calibri" w:hAnsi="Calibri"/>
                <w:b/>
                <w:bCs/>
                <w:color w:val="000000"/>
              </w:rPr>
            </w:pPr>
          </w:p>
          <w:p w14:paraId="1E82146B" w14:textId="4D8E42B8" w:rsidR="006D6707" w:rsidRPr="006E766E" w:rsidRDefault="006D6707" w:rsidP="00D331ED">
            <w:pPr>
              <w:rPr>
                <w:rFonts w:ascii="Calibri" w:hAnsi="Calibri"/>
                <w:b/>
                <w:bCs/>
                <w:color w:val="000000"/>
              </w:rPr>
            </w:pPr>
            <w:r w:rsidRPr="006E766E">
              <w:rPr>
                <w:rFonts w:ascii="Calibri" w:hAnsi="Calibri"/>
                <w:b/>
                <w:bCs/>
                <w:color w:val="000000"/>
              </w:rPr>
              <w:t>Fleet Management Reports</w:t>
            </w:r>
          </w:p>
        </w:tc>
        <w:tc>
          <w:tcPr>
            <w:tcW w:w="5727" w:type="dxa"/>
            <w:vAlign w:val="center"/>
          </w:tcPr>
          <w:p w14:paraId="3DE9C6B4" w14:textId="77777777" w:rsidR="009F3815" w:rsidRDefault="006D6707" w:rsidP="00700883">
            <w:pPr>
              <w:pStyle w:val="Header"/>
              <w:numPr>
                <w:ilvl w:val="0"/>
                <w:numId w:val="42"/>
              </w:numPr>
              <w:spacing w:line="360" w:lineRule="auto"/>
              <w:ind w:left="1041"/>
              <w:jc w:val="both"/>
              <w:rPr>
                <w:rFonts w:asciiTheme="minorHAnsi" w:hAnsiTheme="minorHAnsi"/>
                <w:sz w:val="16"/>
                <w:szCs w:val="16"/>
              </w:rPr>
            </w:pPr>
            <w:r>
              <w:rPr>
                <w:rFonts w:asciiTheme="minorHAnsi" w:hAnsiTheme="minorHAnsi"/>
                <w:sz w:val="16"/>
                <w:szCs w:val="16"/>
              </w:rPr>
              <w:lastRenderedPageBreak/>
              <w:t xml:space="preserve">The Service Provider to prepare detailed and accurate reports to enable SARS to manage its fleet effectively and efficiently. </w:t>
            </w:r>
          </w:p>
          <w:p w14:paraId="60440775" w14:textId="400ABBFD" w:rsidR="009F3815" w:rsidRDefault="009F3815" w:rsidP="00700883">
            <w:pPr>
              <w:pStyle w:val="Header"/>
              <w:numPr>
                <w:ilvl w:val="0"/>
                <w:numId w:val="42"/>
              </w:numPr>
              <w:spacing w:line="360" w:lineRule="auto"/>
              <w:ind w:left="900" w:hanging="245"/>
              <w:jc w:val="both"/>
              <w:rPr>
                <w:rFonts w:asciiTheme="minorHAnsi" w:hAnsiTheme="minorHAnsi"/>
                <w:sz w:val="16"/>
                <w:szCs w:val="16"/>
              </w:rPr>
            </w:pPr>
            <w:r>
              <w:rPr>
                <w:rFonts w:asciiTheme="minorHAnsi" w:hAnsiTheme="minorHAnsi"/>
                <w:sz w:val="16"/>
                <w:szCs w:val="16"/>
              </w:rPr>
              <w:lastRenderedPageBreak/>
              <w:t xml:space="preserve">The Service </w:t>
            </w:r>
            <w:r w:rsidR="00B2284F">
              <w:rPr>
                <w:rFonts w:asciiTheme="minorHAnsi" w:hAnsiTheme="minorHAnsi"/>
                <w:sz w:val="16"/>
                <w:szCs w:val="16"/>
              </w:rPr>
              <w:t>P</w:t>
            </w:r>
            <w:r>
              <w:rPr>
                <w:rFonts w:asciiTheme="minorHAnsi" w:hAnsiTheme="minorHAnsi"/>
                <w:sz w:val="16"/>
                <w:szCs w:val="16"/>
              </w:rPr>
              <w:t>rovider must grant access to SARS staff to retrieve some of the reports directly from the Service Provider’s online Fleet Management System.</w:t>
            </w:r>
          </w:p>
          <w:p w14:paraId="421FF6A6" w14:textId="773DF17B" w:rsidR="009F3815" w:rsidRDefault="009F3815" w:rsidP="00700883">
            <w:pPr>
              <w:pStyle w:val="Header"/>
              <w:numPr>
                <w:ilvl w:val="0"/>
                <w:numId w:val="42"/>
              </w:numPr>
              <w:spacing w:line="360" w:lineRule="auto"/>
              <w:ind w:left="1041"/>
              <w:jc w:val="both"/>
              <w:rPr>
                <w:rFonts w:asciiTheme="minorHAnsi" w:hAnsiTheme="minorHAnsi"/>
                <w:sz w:val="16"/>
                <w:szCs w:val="16"/>
              </w:rPr>
            </w:pPr>
            <w:r>
              <w:rPr>
                <w:rFonts w:asciiTheme="minorHAnsi" w:hAnsiTheme="minorHAnsi"/>
                <w:sz w:val="16"/>
                <w:szCs w:val="16"/>
              </w:rPr>
              <w:t xml:space="preserve">The reports must be customisable to meet SARS specific </w:t>
            </w:r>
            <w:r w:rsidR="005F4193">
              <w:rPr>
                <w:rFonts w:asciiTheme="minorHAnsi" w:hAnsiTheme="minorHAnsi"/>
                <w:sz w:val="16"/>
                <w:szCs w:val="16"/>
              </w:rPr>
              <w:t xml:space="preserve">operational </w:t>
            </w:r>
            <w:r>
              <w:rPr>
                <w:rFonts w:asciiTheme="minorHAnsi" w:hAnsiTheme="minorHAnsi"/>
                <w:sz w:val="16"/>
                <w:szCs w:val="16"/>
              </w:rPr>
              <w:t>requirements.</w:t>
            </w:r>
          </w:p>
          <w:p w14:paraId="47694627" w14:textId="77777777" w:rsidR="006D6707" w:rsidRDefault="006D6707" w:rsidP="00700883">
            <w:pPr>
              <w:pStyle w:val="Header"/>
              <w:numPr>
                <w:ilvl w:val="0"/>
                <w:numId w:val="42"/>
              </w:numPr>
              <w:spacing w:line="360" w:lineRule="auto"/>
              <w:ind w:left="1041"/>
              <w:jc w:val="both"/>
              <w:rPr>
                <w:rFonts w:asciiTheme="minorHAnsi" w:hAnsiTheme="minorHAnsi"/>
                <w:sz w:val="16"/>
                <w:szCs w:val="16"/>
              </w:rPr>
            </w:pPr>
            <w:r>
              <w:rPr>
                <w:rFonts w:asciiTheme="minorHAnsi" w:hAnsiTheme="minorHAnsi"/>
                <w:sz w:val="16"/>
                <w:szCs w:val="16"/>
              </w:rPr>
              <w:t xml:space="preserve">The reports </w:t>
            </w:r>
            <w:r w:rsidR="009F3815">
              <w:rPr>
                <w:rFonts w:asciiTheme="minorHAnsi" w:hAnsiTheme="minorHAnsi"/>
                <w:sz w:val="16"/>
                <w:szCs w:val="16"/>
              </w:rPr>
              <w:t>include but not limited to the following;</w:t>
            </w:r>
          </w:p>
          <w:p w14:paraId="1B1BEC4C" w14:textId="316BE064" w:rsidR="009F3815" w:rsidRPr="009F3815" w:rsidRDefault="009F3815" w:rsidP="002756BE">
            <w:pPr>
              <w:pStyle w:val="Header"/>
              <w:numPr>
                <w:ilvl w:val="0"/>
                <w:numId w:val="23"/>
              </w:numPr>
              <w:spacing w:line="360" w:lineRule="auto"/>
              <w:jc w:val="both"/>
              <w:rPr>
                <w:rFonts w:asciiTheme="minorHAnsi" w:hAnsiTheme="minorHAnsi"/>
                <w:sz w:val="16"/>
                <w:szCs w:val="16"/>
              </w:rPr>
            </w:pPr>
            <w:r>
              <w:rPr>
                <w:rFonts w:asciiTheme="minorHAnsi" w:hAnsiTheme="minorHAnsi"/>
                <w:sz w:val="16"/>
                <w:szCs w:val="16"/>
              </w:rPr>
              <w:t>I</w:t>
            </w:r>
            <w:r w:rsidRPr="009F3815">
              <w:rPr>
                <w:rFonts w:asciiTheme="minorHAnsi" w:hAnsiTheme="minorHAnsi"/>
                <w:sz w:val="16"/>
                <w:szCs w:val="16"/>
              </w:rPr>
              <w:t xml:space="preserve">nsurance Claims Status Progress Report </w:t>
            </w:r>
          </w:p>
          <w:p w14:paraId="1944D5A3" w14:textId="128C3A11"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Vehicle Accident report per vehicle per driver </w:t>
            </w:r>
          </w:p>
          <w:p w14:paraId="00C48045" w14:textId="289C5A92"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Detailed Consolidated Monthly and Quarterly Fleet Management Reports </w:t>
            </w:r>
          </w:p>
          <w:p w14:paraId="0D79976F" w14:textId="6FD2B7FE"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Drivers Identification reports by vehicle per period. </w:t>
            </w:r>
          </w:p>
          <w:p w14:paraId="0CB331EE" w14:textId="67003742"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Driver Identification and Driver Behaviour Reports </w:t>
            </w:r>
          </w:p>
          <w:p w14:paraId="518F23B5" w14:textId="0E54DFEE"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Odometer report – Monthly Kilometres. </w:t>
            </w:r>
          </w:p>
          <w:p w14:paraId="7B59A756" w14:textId="691F7816"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 xml:space="preserve">Outstanding Traffic Fines Report indicating resolution status of each fine. </w:t>
            </w:r>
          </w:p>
          <w:p w14:paraId="397588D3" w14:textId="08726F19"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Fuel Usage Detailed Report highlighting anomalies / exceptional usage</w:t>
            </w:r>
            <w:r>
              <w:rPr>
                <w:rFonts w:asciiTheme="minorHAnsi" w:hAnsiTheme="minorHAnsi"/>
                <w:sz w:val="16"/>
                <w:szCs w:val="16"/>
              </w:rPr>
              <w:t>.</w:t>
            </w:r>
            <w:r w:rsidRPr="009F3815">
              <w:rPr>
                <w:rFonts w:asciiTheme="minorHAnsi" w:hAnsiTheme="minorHAnsi"/>
                <w:sz w:val="16"/>
                <w:szCs w:val="16"/>
              </w:rPr>
              <w:t xml:space="preserve"> </w:t>
            </w:r>
          </w:p>
          <w:p w14:paraId="6D0EE6C8" w14:textId="291CB766" w:rsidR="009F3815" w:rsidRP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Licence Renewal Report highlighting the licences due for renewal</w:t>
            </w:r>
            <w:r>
              <w:rPr>
                <w:rFonts w:asciiTheme="minorHAnsi" w:hAnsiTheme="minorHAnsi"/>
                <w:sz w:val="16"/>
                <w:szCs w:val="16"/>
              </w:rPr>
              <w:t>.</w:t>
            </w:r>
            <w:r w:rsidRPr="009F3815">
              <w:rPr>
                <w:rFonts w:asciiTheme="minorHAnsi" w:hAnsiTheme="minorHAnsi"/>
                <w:sz w:val="16"/>
                <w:szCs w:val="16"/>
              </w:rPr>
              <w:t xml:space="preserve"> </w:t>
            </w:r>
          </w:p>
          <w:p w14:paraId="4C85BE77" w14:textId="77777777" w:rsidR="009F3815" w:rsidRDefault="009F3815" w:rsidP="002756BE">
            <w:pPr>
              <w:pStyle w:val="Header"/>
              <w:numPr>
                <w:ilvl w:val="0"/>
                <w:numId w:val="23"/>
              </w:numPr>
              <w:spacing w:line="360" w:lineRule="auto"/>
              <w:jc w:val="both"/>
              <w:rPr>
                <w:rFonts w:asciiTheme="minorHAnsi" w:hAnsiTheme="minorHAnsi"/>
                <w:sz w:val="16"/>
                <w:szCs w:val="16"/>
              </w:rPr>
            </w:pPr>
            <w:r w:rsidRPr="009F3815">
              <w:rPr>
                <w:rFonts w:asciiTheme="minorHAnsi" w:hAnsiTheme="minorHAnsi"/>
                <w:sz w:val="16"/>
                <w:szCs w:val="16"/>
              </w:rPr>
              <w:t>Report on any outstanding registrations, Certificates of Fitness (COFs</w:t>
            </w:r>
            <w:r>
              <w:rPr>
                <w:rFonts w:asciiTheme="minorHAnsi" w:hAnsiTheme="minorHAnsi"/>
                <w:sz w:val="16"/>
                <w:szCs w:val="16"/>
              </w:rPr>
              <w:t>.</w:t>
            </w:r>
          </w:p>
          <w:p w14:paraId="18F2B425" w14:textId="77777777" w:rsidR="00967B16" w:rsidRPr="00967B16" w:rsidRDefault="00967B16" w:rsidP="002756BE">
            <w:pPr>
              <w:pStyle w:val="Header"/>
              <w:numPr>
                <w:ilvl w:val="0"/>
                <w:numId w:val="23"/>
              </w:numPr>
              <w:spacing w:line="360" w:lineRule="auto"/>
              <w:jc w:val="both"/>
              <w:rPr>
                <w:rFonts w:asciiTheme="minorHAnsi" w:hAnsiTheme="minorHAnsi"/>
                <w:sz w:val="16"/>
                <w:szCs w:val="16"/>
              </w:rPr>
            </w:pPr>
            <w:r w:rsidRPr="00967B16">
              <w:rPr>
                <w:rFonts w:asciiTheme="minorHAnsi" w:hAnsiTheme="minorHAnsi"/>
                <w:sz w:val="16"/>
                <w:szCs w:val="16"/>
              </w:rPr>
              <w:t>Monthly invoice, statement, supporting detailed billing report (breakdown of all charges of the month) and supporting approved invoices to be provided on or before the 8-business day of every month.</w:t>
            </w:r>
          </w:p>
          <w:p w14:paraId="54AD3DE8" w14:textId="511EA36E" w:rsidR="00967B16" w:rsidRPr="00967B16" w:rsidRDefault="00967B16" w:rsidP="002756BE">
            <w:pPr>
              <w:pStyle w:val="Header"/>
              <w:numPr>
                <w:ilvl w:val="0"/>
                <w:numId w:val="23"/>
              </w:numPr>
              <w:spacing w:line="360" w:lineRule="auto"/>
              <w:jc w:val="both"/>
              <w:rPr>
                <w:rFonts w:asciiTheme="minorHAnsi" w:hAnsiTheme="minorHAnsi"/>
                <w:sz w:val="16"/>
                <w:szCs w:val="16"/>
              </w:rPr>
            </w:pPr>
            <w:r w:rsidRPr="00967B16">
              <w:rPr>
                <w:rFonts w:asciiTheme="minorHAnsi" w:hAnsiTheme="minorHAnsi"/>
                <w:sz w:val="16"/>
                <w:szCs w:val="16"/>
              </w:rPr>
              <w:t xml:space="preserve">Exception reports to be provided by no later than the </w:t>
            </w:r>
            <w:r>
              <w:rPr>
                <w:rFonts w:asciiTheme="minorHAnsi" w:hAnsiTheme="minorHAnsi"/>
                <w:sz w:val="16"/>
                <w:szCs w:val="16"/>
              </w:rPr>
              <w:t>8</w:t>
            </w:r>
            <w:r w:rsidRPr="006E766E">
              <w:rPr>
                <w:rFonts w:asciiTheme="minorHAnsi" w:hAnsiTheme="minorHAnsi"/>
                <w:sz w:val="16"/>
                <w:szCs w:val="16"/>
                <w:vertAlign w:val="superscript"/>
              </w:rPr>
              <w:t>th</w:t>
            </w:r>
            <w:r w:rsidRPr="00967B16">
              <w:rPr>
                <w:rFonts w:asciiTheme="minorHAnsi" w:hAnsiTheme="minorHAnsi"/>
                <w:sz w:val="16"/>
                <w:szCs w:val="16"/>
              </w:rPr>
              <w:t xml:space="preserve"> of every month. </w:t>
            </w:r>
          </w:p>
          <w:p w14:paraId="7F5612EB" w14:textId="7E02CD2A" w:rsidR="00967B16" w:rsidRPr="00504BA5" w:rsidRDefault="00967B16" w:rsidP="00967B16">
            <w:pPr>
              <w:pStyle w:val="Header"/>
              <w:spacing w:line="360" w:lineRule="auto"/>
              <w:ind w:left="1440"/>
              <w:jc w:val="both"/>
              <w:rPr>
                <w:rFonts w:asciiTheme="minorHAnsi" w:hAnsiTheme="minorHAnsi"/>
                <w:sz w:val="16"/>
                <w:szCs w:val="16"/>
              </w:rPr>
            </w:pPr>
          </w:p>
        </w:tc>
        <w:tc>
          <w:tcPr>
            <w:tcW w:w="1591" w:type="dxa"/>
          </w:tcPr>
          <w:p w14:paraId="40EF20B4" w14:textId="77777777" w:rsidR="006D6707" w:rsidRDefault="006D6707" w:rsidP="005F4193">
            <w:pPr>
              <w:rPr>
                <w:sz w:val="16"/>
                <w:szCs w:val="16"/>
              </w:rPr>
            </w:pPr>
          </w:p>
          <w:p w14:paraId="491FA605" w14:textId="77777777" w:rsidR="009F3815" w:rsidRDefault="009F3815" w:rsidP="005F4193">
            <w:pPr>
              <w:rPr>
                <w:sz w:val="16"/>
                <w:szCs w:val="16"/>
              </w:rPr>
            </w:pPr>
          </w:p>
          <w:p w14:paraId="12F50392" w14:textId="77777777" w:rsidR="009F3815" w:rsidRDefault="009F3815" w:rsidP="005F4193">
            <w:pPr>
              <w:rPr>
                <w:sz w:val="16"/>
                <w:szCs w:val="16"/>
              </w:rPr>
            </w:pPr>
          </w:p>
          <w:p w14:paraId="1DF65955" w14:textId="77777777" w:rsidR="009F3815" w:rsidRDefault="009F3815" w:rsidP="005F4193">
            <w:pPr>
              <w:rPr>
                <w:sz w:val="16"/>
                <w:szCs w:val="16"/>
              </w:rPr>
            </w:pPr>
          </w:p>
          <w:p w14:paraId="2420ABF5" w14:textId="2230420C" w:rsidR="009F3815" w:rsidRDefault="009F3815" w:rsidP="005F4193">
            <w:pPr>
              <w:rPr>
                <w:sz w:val="16"/>
                <w:szCs w:val="16"/>
              </w:rPr>
            </w:pPr>
            <w:r>
              <w:rPr>
                <w:sz w:val="16"/>
                <w:szCs w:val="16"/>
              </w:rPr>
              <w:t xml:space="preserve">Reports in various formats </w:t>
            </w:r>
            <w:r w:rsidR="005F4193">
              <w:rPr>
                <w:sz w:val="16"/>
                <w:szCs w:val="16"/>
              </w:rPr>
              <w:t>i.e.</w:t>
            </w:r>
            <w:r>
              <w:rPr>
                <w:sz w:val="16"/>
                <w:szCs w:val="16"/>
              </w:rPr>
              <w:t xml:space="preserve"> PowerPoint, PDF, Excel, Word etc </w:t>
            </w:r>
          </w:p>
        </w:tc>
        <w:tc>
          <w:tcPr>
            <w:tcW w:w="1682" w:type="dxa"/>
          </w:tcPr>
          <w:p w14:paraId="2C952042" w14:textId="77777777" w:rsidR="006D6707" w:rsidRDefault="006D6707" w:rsidP="005F4193">
            <w:pPr>
              <w:rPr>
                <w:sz w:val="16"/>
                <w:szCs w:val="16"/>
              </w:rPr>
            </w:pPr>
          </w:p>
          <w:p w14:paraId="4A10C52B" w14:textId="77777777" w:rsidR="009F3815" w:rsidRDefault="009F3815" w:rsidP="005F4193">
            <w:pPr>
              <w:rPr>
                <w:sz w:val="16"/>
                <w:szCs w:val="16"/>
              </w:rPr>
            </w:pPr>
          </w:p>
          <w:p w14:paraId="5428D228" w14:textId="77777777" w:rsidR="009F3815" w:rsidRDefault="009F3815" w:rsidP="005F4193">
            <w:pPr>
              <w:rPr>
                <w:sz w:val="16"/>
                <w:szCs w:val="16"/>
              </w:rPr>
            </w:pPr>
          </w:p>
          <w:p w14:paraId="2287B1A8" w14:textId="77777777" w:rsidR="009F3815" w:rsidRDefault="009F3815" w:rsidP="005F4193">
            <w:pPr>
              <w:rPr>
                <w:sz w:val="16"/>
                <w:szCs w:val="16"/>
              </w:rPr>
            </w:pPr>
          </w:p>
          <w:p w14:paraId="3C36FF0A" w14:textId="77777777" w:rsidR="009F3815" w:rsidRDefault="009F3815" w:rsidP="005F4193">
            <w:pPr>
              <w:rPr>
                <w:sz w:val="16"/>
                <w:szCs w:val="16"/>
              </w:rPr>
            </w:pPr>
            <w:r>
              <w:rPr>
                <w:sz w:val="16"/>
                <w:szCs w:val="16"/>
              </w:rPr>
              <w:t>By the 8</w:t>
            </w:r>
            <w:r w:rsidRPr="009F3815">
              <w:rPr>
                <w:sz w:val="16"/>
                <w:szCs w:val="16"/>
                <w:vertAlign w:val="superscript"/>
              </w:rPr>
              <w:t>th</w:t>
            </w:r>
            <w:r>
              <w:rPr>
                <w:sz w:val="16"/>
                <w:szCs w:val="16"/>
              </w:rPr>
              <w:t xml:space="preserve"> of each month.</w:t>
            </w:r>
          </w:p>
          <w:p w14:paraId="1471AB80" w14:textId="14C49538" w:rsidR="005F4193" w:rsidRDefault="005F4193" w:rsidP="005F4193">
            <w:pPr>
              <w:rPr>
                <w:sz w:val="16"/>
                <w:szCs w:val="16"/>
              </w:rPr>
            </w:pPr>
            <w:r>
              <w:rPr>
                <w:sz w:val="16"/>
                <w:szCs w:val="16"/>
              </w:rPr>
              <w:t>Any Fleet related reports on request</w:t>
            </w:r>
          </w:p>
        </w:tc>
        <w:tc>
          <w:tcPr>
            <w:tcW w:w="1251" w:type="dxa"/>
          </w:tcPr>
          <w:p w14:paraId="1D4FECFC" w14:textId="77777777" w:rsidR="006D6707" w:rsidRDefault="006D6707" w:rsidP="00A11317">
            <w:pPr>
              <w:rPr>
                <w:sz w:val="16"/>
                <w:szCs w:val="16"/>
              </w:rPr>
            </w:pPr>
          </w:p>
          <w:p w14:paraId="163F59DE" w14:textId="77777777" w:rsidR="00D331ED" w:rsidRDefault="00D331ED" w:rsidP="00A11317">
            <w:pPr>
              <w:rPr>
                <w:sz w:val="16"/>
                <w:szCs w:val="16"/>
              </w:rPr>
            </w:pPr>
          </w:p>
          <w:p w14:paraId="728D84B5" w14:textId="77777777" w:rsidR="00D331ED" w:rsidRDefault="00D331ED" w:rsidP="00A11317">
            <w:pPr>
              <w:rPr>
                <w:sz w:val="16"/>
                <w:szCs w:val="16"/>
              </w:rPr>
            </w:pPr>
          </w:p>
          <w:p w14:paraId="515D58E0" w14:textId="77777777" w:rsidR="00D331ED" w:rsidRDefault="00D331ED" w:rsidP="00A11317">
            <w:pPr>
              <w:rPr>
                <w:sz w:val="16"/>
                <w:szCs w:val="16"/>
              </w:rPr>
            </w:pPr>
          </w:p>
          <w:p w14:paraId="67CD0AA4" w14:textId="61431DBF" w:rsidR="00D331ED" w:rsidRDefault="00D331ED" w:rsidP="00A11317">
            <w:pPr>
              <w:rPr>
                <w:sz w:val="16"/>
                <w:szCs w:val="16"/>
              </w:rPr>
            </w:pPr>
            <w:r>
              <w:rPr>
                <w:sz w:val="16"/>
                <w:szCs w:val="16"/>
              </w:rPr>
              <w:t>5%</w:t>
            </w:r>
          </w:p>
        </w:tc>
        <w:tc>
          <w:tcPr>
            <w:tcW w:w="1251" w:type="dxa"/>
          </w:tcPr>
          <w:p w14:paraId="28173BA1" w14:textId="77777777" w:rsidR="006D6707" w:rsidRDefault="006D6707" w:rsidP="005F4193">
            <w:pPr>
              <w:rPr>
                <w:sz w:val="16"/>
                <w:szCs w:val="16"/>
              </w:rPr>
            </w:pPr>
          </w:p>
          <w:p w14:paraId="14ED2CB0" w14:textId="77777777" w:rsidR="009F3815" w:rsidRDefault="009F3815" w:rsidP="005F4193">
            <w:pPr>
              <w:rPr>
                <w:sz w:val="16"/>
                <w:szCs w:val="16"/>
              </w:rPr>
            </w:pPr>
          </w:p>
          <w:p w14:paraId="250A16AF" w14:textId="77777777" w:rsidR="009F3815" w:rsidRDefault="009F3815" w:rsidP="005F4193">
            <w:pPr>
              <w:rPr>
                <w:sz w:val="16"/>
                <w:szCs w:val="16"/>
              </w:rPr>
            </w:pPr>
          </w:p>
          <w:p w14:paraId="10D27450" w14:textId="0622AA5B" w:rsidR="009F3815" w:rsidRDefault="00AC46B6" w:rsidP="005F4193">
            <w:pPr>
              <w:rPr>
                <w:sz w:val="16"/>
                <w:szCs w:val="16"/>
              </w:rPr>
            </w:pPr>
            <w:r>
              <w:rPr>
                <w:sz w:val="16"/>
                <w:szCs w:val="16"/>
              </w:rPr>
              <w:t xml:space="preserve">Service Provider </w:t>
            </w:r>
            <w:r w:rsidR="00FE7A47">
              <w:rPr>
                <w:sz w:val="16"/>
                <w:szCs w:val="16"/>
              </w:rPr>
              <w:t xml:space="preserve">Onsite Fleet Consultant and </w:t>
            </w:r>
          </w:p>
          <w:p w14:paraId="401E17CF" w14:textId="1AF0E2A9" w:rsidR="00FE7A47" w:rsidRDefault="00AC46B6" w:rsidP="005F4193">
            <w:pPr>
              <w:rPr>
                <w:sz w:val="16"/>
                <w:szCs w:val="16"/>
              </w:rPr>
            </w:pPr>
            <w:r>
              <w:rPr>
                <w:sz w:val="16"/>
                <w:szCs w:val="16"/>
              </w:rPr>
              <w:t xml:space="preserve">Service Provider </w:t>
            </w:r>
            <w:r w:rsidR="00FE7A47">
              <w:rPr>
                <w:sz w:val="16"/>
                <w:szCs w:val="16"/>
              </w:rPr>
              <w:t>Online System.</w:t>
            </w:r>
          </w:p>
        </w:tc>
      </w:tr>
      <w:tr w:rsidR="008510D0" w14:paraId="723B02AF" w14:textId="26C5E7B2" w:rsidTr="008510D0">
        <w:trPr>
          <w:trHeight w:val="604"/>
        </w:trPr>
        <w:tc>
          <w:tcPr>
            <w:tcW w:w="1751" w:type="dxa"/>
            <w:vAlign w:val="center"/>
          </w:tcPr>
          <w:p w14:paraId="754F143C" w14:textId="341F0277" w:rsidR="00B12130" w:rsidRPr="006E766E" w:rsidRDefault="00B12130" w:rsidP="00A11317">
            <w:pPr>
              <w:rPr>
                <w:rFonts w:ascii="Calibri" w:hAnsi="Calibri"/>
                <w:b/>
                <w:bCs/>
                <w:color w:val="000000"/>
                <w:sz w:val="24"/>
                <w:szCs w:val="24"/>
              </w:rPr>
            </w:pPr>
            <w:r w:rsidRPr="006E766E">
              <w:rPr>
                <w:rFonts w:ascii="Calibri" w:hAnsi="Calibri"/>
                <w:b/>
                <w:bCs/>
                <w:color w:val="000000"/>
              </w:rPr>
              <w:lastRenderedPageBreak/>
              <w:t>Vehicle Administration</w:t>
            </w:r>
            <w:r w:rsidR="00E775F5" w:rsidRPr="006E766E">
              <w:rPr>
                <w:rFonts w:ascii="Calibri" w:hAnsi="Calibri"/>
                <w:b/>
                <w:bCs/>
                <w:color w:val="000000"/>
              </w:rPr>
              <w:t xml:space="preserve"> Records</w:t>
            </w:r>
          </w:p>
          <w:p w14:paraId="75C836C2" w14:textId="77777777" w:rsidR="00B12130" w:rsidRDefault="00B12130" w:rsidP="00A11317"/>
        </w:tc>
        <w:tc>
          <w:tcPr>
            <w:tcW w:w="5727" w:type="dxa"/>
            <w:vAlign w:val="center"/>
          </w:tcPr>
          <w:p w14:paraId="66B637AE" w14:textId="4B663D10" w:rsidR="00E775F5" w:rsidRDefault="00E775F5" w:rsidP="002756BE">
            <w:pPr>
              <w:pStyle w:val="Header"/>
              <w:numPr>
                <w:ilvl w:val="0"/>
                <w:numId w:val="5"/>
              </w:numPr>
              <w:spacing w:line="360" w:lineRule="auto"/>
              <w:jc w:val="both"/>
              <w:rPr>
                <w:rFonts w:asciiTheme="minorHAnsi" w:hAnsiTheme="minorHAnsi"/>
                <w:sz w:val="16"/>
                <w:szCs w:val="16"/>
              </w:rPr>
            </w:pPr>
            <w:r>
              <w:rPr>
                <w:rFonts w:asciiTheme="minorHAnsi" w:hAnsiTheme="minorHAnsi"/>
                <w:sz w:val="16"/>
                <w:szCs w:val="16"/>
              </w:rPr>
              <w:t xml:space="preserve">SARS to provide details of all acquisitions, disposals and salvages to the Service Provider. The Service Provider must maintain full and accurate records and a reconciliation of all SARS </w:t>
            </w:r>
            <w:r w:rsidR="00407A15">
              <w:rPr>
                <w:rFonts w:asciiTheme="minorHAnsi" w:hAnsiTheme="minorHAnsi"/>
                <w:sz w:val="16"/>
                <w:szCs w:val="16"/>
              </w:rPr>
              <w:t>fleet for</w:t>
            </w:r>
            <w:r>
              <w:rPr>
                <w:rFonts w:asciiTheme="minorHAnsi" w:hAnsiTheme="minorHAnsi"/>
                <w:sz w:val="16"/>
                <w:szCs w:val="16"/>
              </w:rPr>
              <w:t xml:space="preserve"> the full life cycle of the vehicle (</w:t>
            </w:r>
            <w:r w:rsidR="005F4193">
              <w:rPr>
                <w:rFonts w:asciiTheme="minorHAnsi" w:hAnsiTheme="minorHAnsi"/>
                <w:sz w:val="16"/>
                <w:szCs w:val="16"/>
              </w:rPr>
              <w:t>i.e.</w:t>
            </w:r>
            <w:r>
              <w:rPr>
                <w:rFonts w:asciiTheme="minorHAnsi" w:hAnsiTheme="minorHAnsi"/>
                <w:sz w:val="16"/>
                <w:szCs w:val="16"/>
              </w:rPr>
              <w:t xml:space="preserve"> from date of acquisition to date of disposal / salvage) i.e </w:t>
            </w:r>
          </w:p>
          <w:p w14:paraId="76CB4A8B" w14:textId="625215A3" w:rsidR="00E775F5" w:rsidRDefault="00E775F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 xml:space="preserve">Vehicle </w:t>
            </w:r>
            <w:r w:rsidR="00407A15">
              <w:rPr>
                <w:rFonts w:asciiTheme="minorHAnsi" w:hAnsiTheme="minorHAnsi"/>
                <w:sz w:val="16"/>
                <w:szCs w:val="16"/>
              </w:rPr>
              <w:t>M</w:t>
            </w:r>
            <w:r>
              <w:rPr>
                <w:rFonts w:asciiTheme="minorHAnsi" w:hAnsiTheme="minorHAnsi"/>
                <w:sz w:val="16"/>
                <w:szCs w:val="16"/>
              </w:rPr>
              <w:t xml:space="preserve">ake </w:t>
            </w:r>
          </w:p>
          <w:p w14:paraId="205CB4E4" w14:textId="43E2A5D2" w:rsidR="00E775F5" w:rsidRDefault="00E775F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Model</w:t>
            </w:r>
          </w:p>
          <w:p w14:paraId="69004A2B" w14:textId="5AE0E7C2" w:rsidR="00407A15" w:rsidRDefault="00407A1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Age</w:t>
            </w:r>
          </w:p>
          <w:p w14:paraId="3951AAAB" w14:textId="3C53B104" w:rsidR="00E775F5" w:rsidRDefault="00407A1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Correct SARS Cost Centre Allocation.</w:t>
            </w:r>
          </w:p>
          <w:p w14:paraId="248C8DA0" w14:textId="44E28ED3" w:rsidR="00407A15" w:rsidRDefault="00407A1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Physical location.</w:t>
            </w:r>
          </w:p>
          <w:p w14:paraId="74EE5CE2" w14:textId="71BAC10A" w:rsidR="00407A15" w:rsidRDefault="00407A15" w:rsidP="002756BE">
            <w:pPr>
              <w:pStyle w:val="Header"/>
              <w:numPr>
                <w:ilvl w:val="0"/>
                <w:numId w:val="24"/>
              </w:numPr>
              <w:spacing w:line="360" w:lineRule="auto"/>
              <w:jc w:val="both"/>
              <w:rPr>
                <w:rFonts w:asciiTheme="minorHAnsi" w:hAnsiTheme="minorHAnsi"/>
                <w:sz w:val="16"/>
                <w:szCs w:val="16"/>
              </w:rPr>
            </w:pPr>
            <w:r>
              <w:rPr>
                <w:rFonts w:asciiTheme="minorHAnsi" w:hAnsiTheme="minorHAnsi"/>
                <w:sz w:val="16"/>
                <w:szCs w:val="16"/>
              </w:rPr>
              <w:t>etc</w:t>
            </w:r>
          </w:p>
          <w:p w14:paraId="048E105D" w14:textId="77777777" w:rsidR="00957E0F" w:rsidRDefault="00B12130" w:rsidP="002756BE">
            <w:pPr>
              <w:pStyle w:val="Header"/>
              <w:numPr>
                <w:ilvl w:val="0"/>
                <w:numId w:val="5"/>
              </w:numPr>
              <w:spacing w:line="360" w:lineRule="auto"/>
              <w:jc w:val="both"/>
              <w:rPr>
                <w:rFonts w:asciiTheme="minorHAnsi" w:hAnsiTheme="minorHAnsi"/>
                <w:b/>
                <w:bCs/>
                <w:i/>
                <w:iCs/>
                <w:sz w:val="16"/>
                <w:szCs w:val="16"/>
              </w:rPr>
            </w:pPr>
            <w:r w:rsidRPr="00504BA5">
              <w:rPr>
                <w:rFonts w:asciiTheme="minorHAnsi" w:hAnsiTheme="minorHAnsi"/>
                <w:sz w:val="16"/>
                <w:szCs w:val="16"/>
              </w:rPr>
              <w:t xml:space="preserve">Other services that form </w:t>
            </w:r>
            <w:r w:rsidRPr="00927005">
              <w:rPr>
                <w:rFonts w:asciiTheme="minorHAnsi" w:hAnsiTheme="minorHAnsi"/>
                <w:sz w:val="16"/>
                <w:szCs w:val="16"/>
              </w:rPr>
              <w:t xml:space="preserve">part of this are </w:t>
            </w:r>
            <w:r w:rsidR="006E766E">
              <w:rPr>
                <w:rFonts w:asciiTheme="minorHAnsi" w:hAnsiTheme="minorHAnsi"/>
                <w:sz w:val="16"/>
                <w:szCs w:val="16"/>
              </w:rPr>
              <w:t>–</w:t>
            </w:r>
            <w:r w:rsidRPr="00927005">
              <w:rPr>
                <w:rFonts w:asciiTheme="minorHAnsi" w:hAnsiTheme="minorHAnsi"/>
                <w:sz w:val="16"/>
                <w:szCs w:val="16"/>
              </w:rPr>
              <w:t xml:space="preserve"> update of </w:t>
            </w:r>
            <w:r w:rsidR="00E775F5" w:rsidRPr="00927005">
              <w:rPr>
                <w:rFonts w:asciiTheme="minorHAnsi" w:hAnsiTheme="minorHAnsi"/>
                <w:sz w:val="16"/>
                <w:szCs w:val="16"/>
              </w:rPr>
              <w:t>vehicle details</w:t>
            </w:r>
            <w:r w:rsidRPr="00927005">
              <w:rPr>
                <w:rFonts w:asciiTheme="minorHAnsi" w:hAnsiTheme="minorHAnsi"/>
                <w:sz w:val="16"/>
                <w:szCs w:val="16"/>
              </w:rPr>
              <w:t xml:space="preserve">; </w:t>
            </w:r>
            <w:r w:rsidRPr="00927005">
              <w:rPr>
                <w:rFonts w:asciiTheme="minorHAnsi" w:hAnsiTheme="minorHAnsi"/>
                <w:i/>
                <w:iCs/>
                <w:sz w:val="16"/>
                <w:szCs w:val="16"/>
              </w:rPr>
              <w:t>terminations; vehicle transfers and re-registrations.</w:t>
            </w:r>
            <w:r w:rsidRPr="00927005">
              <w:rPr>
                <w:rFonts w:asciiTheme="minorHAnsi" w:hAnsiTheme="minorHAnsi"/>
                <w:b/>
                <w:bCs/>
                <w:i/>
                <w:iCs/>
                <w:sz w:val="16"/>
                <w:szCs w:val="16"/>
              </w:rPr>
              <w:t xml:space="preserve"> </w:t>
            </w:r>
          </w:p>
          <w:p w14:paraId="1E6B35B6" w14:textId="0746FC65" w:rsidR="00957E0F" w:rsidRPr="00700883" w:rsidRDefault="00957E0F" w:rsidP="002756BE">
            <w:pPr>
              <w:pStyle w:val="Header"/>
              <w:numPr>
                <w:ilvl w:val="0"/>
                <w:numId w:val="5"/>
              </w:numPr>
              <w:spacing w:line="360" w:lineRule="auto"/>
              <w:jc w:val="both"/>
              <w:rPr>
                <w:rFonts w:asciiTheme="minorHAnsi" w:hAnsiTheme="minorHAnsi"/>
                <w:sz w:val="16"/>
                <w:szCs w:val="16"/>
              </w:rPr>
            </w:pPr>
            <w:r w:rsidRPr="00700883">
              <w:rPr>
                <w:rFonts w:asciiTheme="minorHAnsi" w:hAnsiTheme="minorHAnsi"/>
                <w:sz w:val="16"/>
                <w:szCs w:val="16"/>
              </w:rPr>
              <w:t>Service Provider must maintain records of all Fleet Billing transactions and payments.</w:t>
            </w:r>
          </w:p>
          <w:p w14:paraId="1CE99F26" w14:textId="6963FA03" w:rsidR="00B12130" w:rsidRPr="00700883" w:rsidRDefault="00957E0F" w:rsidP="002756BE">
            <w:pPr>
              <w:pStyle w:val="Header"/>
              <w:numPr>
                <w:ilvl w:val="0"/>
                <w:numId w:val="5"/>
              </w:numPr>
              <w:spacing w:line="360" w:lineRule="auto"/>
              <w:jc w:val="both"/>
              <w:rPr>
                <w:rFonts w:asciiTheme="minorHAnsi" w:hAnsiTheme="minorHAnsi"/>
                <w:sz w:val="16"/>
                <w:szCs w:val="16"/>
              </w:rPr>
            </w:pPr>
            <w:r w:rsidRPr="00700883">
              <w:rPr>
                <w:rFonts w:asciiTheme="minorHAnsi" w:hAnsiTheme="minorHAnsi"/>
                <w:sz w:val="16"/>
                <w:szCs w:val="16"/>
              </w:rPr>
              <w:t xml:space="preserve">Service Provider must maintain accurate records relating to Insurance claim e.g. Claim Forms, Quotations, Invoices, Proof of Payment, Assessors Reports etc.     </w:t>
            </w:r>
            <w:r w:rsidR="00B12130" w:rsidRPr="00700883">
              <w:rPr>
                <w:rFonts w:asciiTheme="minorHAnsi" w:hAnsiTheme="minorHAnsi"/>
                <w:sz w:val="16"/>
                <w:szCs w:val="16"/>
              </w:rPr>
              <w:t xml:space="preserve"> </w:t>
            </w:r>
          </w:p>
          <w:p w14:paraId="05C5A408" w14:textId="78700139" w:rsidR="00927005" w:rsidRPr="00927005" w:rsidRDefault="00927005" w:rsidP="002756BE">
            <w:pPr>
              <w:pStyle w:val="ListParagraph"/>
              <w:numPr>
                <w:ilvl w:val="0"/>
                <w:numId w:val="5"/>
              </w:numPr>
              <w:rPr>
                <w:b/>
                <w:bCs/>
                <w:i/>
                <w:iCs/>
                <w:sz w:val="16"/>
                <w:szCs w:val="16"/>
              </w:rPr>
            </w:pPr>
            <w:r w:rsidRPr="00927005">
              <w:rPr>
                <w:b/>
                <w:bCs/>
                <w:i/>
                <w:iCs/>
                <w:sz w:val="16"/>
                <w:szCs w:val="16"/>
              </w:rPr>
              <w:t>NB: All the above details must also be updated and available on the Service Provider Online vehicle management system.</w:t>
            </w:r>
          </w:p>
          <w:p w14:paraId="498B3338" w14:textId="0A3276F0" w:rsidR="00B12130" w:rsidRPr="00C62003" w:rsidRDefault="00B12130" w:rsidP="00927005">
            <w:pPr>
              <w:pStyle w:val="ListParagraph"/>
              <w:rPr>
                <w:sz w:val="16"/>
                <w:szCs w:val="16"/>
              </w:rPr>
            </w:pPr>
          </w:p>
        </w:tc>
        <w:tc>
          <w:tcPr>
            <w:tcW w:w="1591" w:type="dxa"/>
            <w:vAlign w:val="center"/>
          </w:tcPr>
          <w:p w14:paraId="0E04B52C" w14:textId="77777777" w:rsidR="009B7C50" w:rsidRDefault="009B7C50" w:rsidP="00A11317">
            <w:pPr>
              <w:rPr>
                <w:sz w:val="16"/>
                <w:szCs w:val="16"/>
              </w:rPr>
            </w:pPr>
            <w:r>
              <w:rPr>
                <w:sz w:val="16"/>
                <w:szCs w:val="16"/>
              </w:rPr>
              <w:t>Proof of purchase</w:t>
            </w:r>
          </w:p>
          <w:p w14:paraId="649989F6" w14:textId="7334A5E7" w:rsidR="009B7C50" w:rsidRDefault="009B7C50" w:rsidP="00A11317">
            <w:pPr>
              <w:rPr>
                <w:sz w:val="16"/>
                <w:szCs w:val="16"/>
              </w:rPr>
            </w:pPr>
            <w:r>
              <w:rPr>
                <w:sz w:val="16"/>
                <w:szCs w:val="16"/>
              </w:rPr>
              <w:t>E</w:t>
            </w:r>
            <w:r w:rsidR="005F4193">
              <w:rPr>
                <w:sz w:val="16"/>
                <w:szCs w:val="16"/>
              </w:rPr>
              <w:t>N</w:t>
            </w:r>
            <w:r>
              <w:rPr>
                <w:sz w:val="16"/>
                <w:szCs w:val="16"/>
              </w:rPr>
              <w:t>atis Certificates</w:t>
            </w:r>
          </w:p>
          <w:p w14:paraId="27C5EE7B" w14:textId="07548BF8" w:rsidR="00B12130" w:rsidRDefault="009B7C50" w:rsidP="00A11317">
            <w:pPr>
              <w:rPr>
                <w:sz w:val="16"/>
                <w:szCs w:val="16"/>
              </w:rPr>
            </w:pPr>
            <w:r>
              <w:rPr>
                <w:sz w:val="16"/>
                <w:szCs w:val="16"/>
              </w:rPr>
              <w:t>Emails.</w:t>
            </w:r>
          </w:p>
          <w:p w14:paraId="518A4FD5" w14:textId="57568AEE" w:rsidR="009B7C50" w:rsidRDefault="009B7C50" w:rsidP="00A11317">
            <w:pPr>
              <w:rPr>
                <w:sz w:val="16"/>
                <w:szCs w:val="16"/>
              </w:rPr>
            </w:pPr>
            <w:r>
              <w:rPr>
                <w:sz w:val="16"/>
                <w:szCs w:val="16"/>
              </w:rPr>
              <w:t>Service Provider Online System reports.</w:t>
            </w:r>
          </w:p>
          <w:p w14:paraId="7C38D0F1" w14:textId="2E181C76" w:rsidR="009B7C50" w:rsidRPr="00957E0F" w:rsidRDefault="00957E0F" w:rsidP="00A11317">
            <w:pPr>
              <w:rPr>
                <w:sz w:val="16"/>
                <w:szCs w:val="16"/>
              </w:rPr>
            </w:pPr>
            <w:r w:rsidRPr="00700883">
              <w:rPr>
                <w:sz w:val="16"/>
                <w:szCs w:val="16"/>
              </w:rPr>
              <w:t xml:space="preserve">Claim Forms, Quotations, Invoices, Proof of Payment, Assessors Reports </w:t>
            </w:r>
          </w:p>
        </w:tc>
        <w:tc>
          <w:tcPr>
            <w:tcW w:w="1682" w:type="dxa"/>
            <w:vAlign w:val="center"/>
          </w:tcPr>
          <w:p w14:paraId="5918E217" w14:textId="77777777" w:rsidR="00B12130" w:rsidRDefault="00B12130" w:rsidP="00A11317">
            <w:pPr>
              <w:rPr>
                <w:sz w:val="16"/>
                <w:szCs w:val="16"/>
              </w:rPr>
            </w:pPr>
            <w:r>
              <w:rPr>
                <w:sz w:val="16"/>
                <w:szCs w:val="16"/>
              </w:rPr>
              <w:t>Ongoing</w:t>
            </w:r>
          </w:p>
          <w:p w14:paraId="63F4EDB9" w14:textId="77777777" w:rsidR="00957E0F" w:rsidRDefault="00957E0F" w:rsidP="00A11317">
            <w:pPr>
              <w:rPr>
                <w:sz w:val="16"/>
                <w:szCs w:val="16"/>
              </w:rPr>
            </w:pPr>
          </w:p>
          <w:p w14:paraId="2B0E895F" w14:textId="77777777" w:rsidR="00957E0F" w:rsidRDefault="00957E0F" w:rsidP="00A11317">
            <w:pPr>
              <w:rPr>
                <w:sz w:val="16"/>
                <w:szCs w:val="16"/>
              </w:rPr>
            </w:pPr>
          </w:p>
          <w:p w14:paraId="0C9617C8" w14:textId="77777777" w:rsidR="00957E0F" w:rsidRDefault="00957E0F" w:rsidP="00A11317">
            <w:pPr>
              <w:rPr>
                <w:sz w:val="16"/>
                <w:szCs w:val="16"/>
              </w:rPr>
            </w:pPr>
          </w:p>
          <w:p w14:paraId="5B8C0B8A" w14:textId="77777777" w:rsidR="00957E0F" w:rsidRDefault="00957E0F" w:rsidP="00A11317">
            <w:pPr>
              <w:rPr>
                <w:sz w:val="16"/>
                <w:szCs w:val="16"/>
              </w:rPr>
            </w:pPr>
          </w:p>
          <w:p w14:paraId="2AB4B972" w14:textId="0851FCC8" w:rsidR="00957E0F" w:rsidRPr="00BC132D" w:rsidRDefault="00957E0F" w:rsidP="00A11317">
            <w:pPr>
              <w:rPr>
                <w:sz w:val="16"/>
                <w:szCs w:val="16"/>
              </w:rPr>
            </w:pPr>
            <w:r>
              <w:rPr>
                <w:sz w:val="16"/>
                <w:szCs w:val="16"/>
              </w:rPr>
              <w:t>Monthly</w:t>
            </w:r>
          </w:p>
        </w:tc>
        <w:tc>
          <w:tcPr>
            <w:tcW w:w="1251" w:type="dxa"/>
          </w:tcPr>
          <w:p w14:paraId="68D8BDEB" w14:textId="77777777" w:rsidR="00B12130" w:rsidRDefault="00B12130" w:rsidP="00A11317">
            <w:pPr>
              <w:rPr>
                <w:sz w:val="16"/>
                <w:szCs w:val="16"/>
              </w:rPr>
            </w:pPr>
          </w:p>
          <w:p w14:paraId="0770F27C" w14:textId="65D47F78" w:rsidR="00D331ED" w:rsidRDefault="00D331ED" w:rsidP="00A11317">
            <w:pPr>
              <w:rPr>
                <w:sz w:val="16"/>
                <w:szCs w:val="16"/>
              </w:rPr>
            </w:pPr>
            <w:r>
              <w:rPr>
                <w:sz w:val="16"/>
                <w:szCs w:val="16"/>
              </w:rPr>
              <w:t>5%</w:t>
            </w:r>
          </w:p>
        </w:tc>
        <w:tc>
          <w:tcPr>
            <w:tcW w:w="1251" w:type="dxa"/>
            <w:vAlign w:val="center"/>
          </w:tcPr>
          <w:p w14:paraId="1372F9EA" w14:textId="3C8132C8" w:rsidR="009B7C50" w:rsidRDefault="009B7C50" w:rsidP="009B7C50">
            <w:pPr>
              <w:jc w:val="center"/>
              <w:rPr>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p w14:paraId="3EFCB1E7" w14:textId="36BBDBC6" w:rsidR="009B7C50" w:rsidRDefault="009B7C50" w:rsidP="009B7C50">
            <w:pPr>
              <w:jc w:val="center"/>
              <w:rPr>
                <w:sz w:val="16"/>
                <w:szCs w:val="16"/>
              </w:rPr>
            </w:pPr>
          </w:p>
          <w:p w14:paraId="766F7E1A" w14:textId="2E45989E" w:rsidR="009B7C50" w:rsidRDefault="009B7C50" w:rsidP="009B7C50">
            <w:pPr>
              <w:jc w:val="center"/>
              <w:rPr>
                <w:sz w:val="16"/>
                <w:szCs w:val="16"/>
              </w:rPr>
            </w:pPr>
            <w:r>
              <w:rPr>
                <w:sz w:val="16"/>
                <w:szCs w:val="16"/>
              </w:rPr>
              <w:t>Service Provider Online System reports.</w:t>
            </w:r>
          </w:p>
          <w:p w14:paraId="19607DDE" w14:textId="0C66E41E" w:rsidR="00957E0F" w:rsidRDefault="00957E0F" w:rsidP="009B7C50">
            <w:pPr>
              <w:jc w:val="center"/>
              <w:rPr>
                <w:sz w:val="16"/>
                <w:szCs w:val="16"/>
              </w:rPr>
            </w:pPr>
            <w:r>
              <w:rPr>
                <w:sz w:val="16"/>
                <w:szCs w:val="16"/>
              </w:rPr>
              <w:t>SARS Insurance Management</w:t>
            </w:r>
          </w:p>
          <w:p w14:paraId="1156576E" w14:textId="43C8BFC0" w:rsidR="00B12130" w:rsidRDefault="00B12130" w:rsidP="009B7C50">
            <w:pPr>
              <w:jc w:val="center"/>
              <w:rPr>
                <w:sz w:val="16"/>
                <w:szCs w:val="16"/>
              </w:rPr>
            </w:pPr>
          </w:p>
        </w:tc>
      </w:tr>
      <w:tr w:rsidR="008510D0" w14:paraId="7C501462" w14:textId="3864E08B" w:rsidTr="00700883">
        <w:trPr>
          <w:trHeight w:val="533"/>
        </w:trPr>
        <w:tc>
          <w:tcPr>
            <w:tcW w:w="1751" w:type="dxa"/>
            <w:vAlign w:val="center"/>
          </w:tcPr>
          <w:p w14:paraId="5CE2DD39" w14:textId="7D4E706D" w:rsidR="00B12130" w:rsidRPr="006E766E" w:rsidRDefault="00AA3A00" w:rsidP="00A11317">
            <w:pPr>
              <w:rPr>
                <w:rFonts w:ascii="Calibri" w:hAnsi="Calibri"/>
                <w:b/>
                <w:bCs/>
                <w:color w:val="000000"/>
                <w:sz w:val="24"/>
                <w:szCs w:val="24"/>
              </w:rPr>
            </w:pPr>
            <w:r w:rsidRPr="006E766E">
              <w:rPr>
                <w:rFonts w:ascii="Calibri" w:hAnsi="Calibri"/>
                <w:b/>
                <w:bCs/>
                <w:color w:val="000000"/>
              </w:rPr>
              <w:t>Toll Management</w:t>
            </w:r>
          </w:p>
          <w:p w14:paraId="064DB20C" w14:textId="77777777" w:rsidR="00B12130" w:rsidRDefault="00B12130" w:rsidP="00A11317"/>
        </w:tc>
        <w:tc>
          <w:tcPr>
            <w:tcW w:w="5727" w:type="dxa"/>
            <w:vAlign w:val="center"/>
          </w:tcPr>
          <w:p w14:paraId="41A3E6E7" w14:textId="146E7988" w:rsidR="00086282" w:rsidRPr="00086282" w:rsidRDefault="00086282" w:rsidP="002756BE">
            <w:pPr>
              <w:pStyle w:val="ListParagraph"/>
              <w:numPr>
                <w:ilvl w:val="0"/>
                <w:numId w:val="26"/>
              </w:numPr>
              <w:spacing w:after="160"/>
              <w:jc w:val="both"/>
              <w:rPr>
                <w:rFonts w:cstheme="minorHAnsi"/>
                <w:sz w:val="16"/>
                <w:szCs w:val="16"/>
              </w:rPr>
            </w:pPr>
            <w:r w:rsidRPr="00086282">
              <w:rPr>
                <w:rFonts w:cstheme="minorHAnsi"/>
                <w:sz w:val="16"/>
                <w:szCs w:val="16"/>
              </w:rPr>
              <w:t>The Service Provider must provide SARS with a card solution for the payment of toll fees e.g., payment using a fuel card.</w:t>
            </w:r>
          </w:p>
          <w:p w14:paraId="47DDFC77" w14:textId="52924368" w:rsidR="00086282" w:rsidRPr="00086282" w:rsidRDefault="00086282" w:rsidP="002756BE">
            <w:pPr>
              <w:pStyle w:val="ListParagraph"/>
              <w:numPr>
                <w:ilvl w:val="0"/>
                <w:numId w:val="26"/>
              </w:numPr>
              <w:spacing w:after="160"/>
              <w:jc w:val="both"/>
              <w:rPr>
                <w:rFonts w:cstheme="minorHAnsi"/>
                <w:sz w:val="16"/>
                <w:szCs w:val="16"/>
              </w:rPr>
            </w:pPr>
            <w:r w:rsidRPr="00086282">
              <w:rPr>
                <w:rFonts w:cstheme="minorHAnsi"/>
                <w:sz w:val="16"/>
                <w:szCs w:val="16"/>
              </w:rPr>
              <w:t xml:space="preserve">The Service Provider will administer all </w:t>
            </w:r>
            <w:r w:rsidR="00D7712D">
              <w:rPr>
                <w:rFonts w:cstheme="minorHAnsi"/>
                <w:sz w:val="16"/>
                <w:szCs w:val="16"/>
              </w:rPr>
              <w:t>eTags</w:t>
            </w:r>
            <w:r w:rsidRPr="00086282">
              <w:rPr>
                <w:rFonts w:cstheme="minorHAnsi"/>
                <w:sz w:val="16"/>
                <w:szCs w:val="16"/>
              </w:rPr>
              <w:t xml:space="preserve"> used for the payment of toll fees.</w:t>
            </w:r>
          </w:p>
          <w:p w14:paraId="2A2B4530" w14:textId="77777777" w:rsidR="00086282" w:rsidRPr="00086282" w:rsidRDefault="00086282" w:rsidP="002756BE">
            <w:pPr>
              <w:pStyle w:val="ListParagraph"/>
              <w:numPr>
                <w:ilvl w:val="0"/>
                <w:numId w:val="26"/>
              </w:numPr>
              <w:spacing w:after="160"/>
              <w:jc w:val="both"/>
              <w:rPr>
                <w:rFonts w:cstheme="minorHAnsi"/>
                <w:sz w:val="16"/>
                <w:szCs w:val="16"/>
              </w:rPr>
            </w:pPr>
            <w:r w:rsidRPr="00086282">
              <w:rPr>
                <w:rFonts w:cstheme="minorHAnsi"/>
                <w:sz w:val="16"/>
                <w:szCs w:val="16"/>
              </w:rPr>
              <w:t>Manage and attend to all queries related the SARS Etoll account.</w:t>
            </w:r>
          </w:p>
          <w:p w14:paraId="590A01C0" w14:textId="77777777" w:rsidR="00086282" w:rsidRPr="00086282" w:rsidRDefault="00086282" w:rsidP="002756BE">
            <w:pPr>
              <w:pStyle w:val="ListParagraph"/>
              <w:numPr>
                <w:ilvl w:val="0"/>
                <w:numId w:val="26"/>
              </w:numPr>
              <w:spacing w:after="160"/>
              <w:jc w:val="both"/>
              <w:rPr>
                <w:rFonts w:cstheme="minorHAnsi"/>
                <w:sz w:val="16"/>
                <w:szCs w:val="16"/>
              </w:rPr>
            </w:pPr>
            <w:r w:rsidRPr="00086282">
              <w:rPr>
                <w:rFonts w:cstheme="minorHAnsi"/>
                <w:sz w:val="16"/>
                <w:szCs w:val="16"/>
              </w:rPr>
              <w:t xml:space="preserve">Ensure timeous payments of tolls to enable SARS to qualify for any applicable discounts. </w:t>
            </w:r>
          </w:p>
          <w:p w14:paraId="6FF20F3E" w14:textId="42CC574A" w:rsidR="00086282" w:rsidRPr="00086282" w:rsidRDefault="00086282" w:rsidP="002756BE">
            <w:pPr>
              <w:pStyle w:val="ListParagraph"/>
              <w:numPr>
                <w:ilvl w:val="0"/>
                <w:numId w:val="26"/>
              </w:numPr>
              <w:spacing w:after="160"/>
              <w:jc w:val="both"/>
              <w:rPr>
                <w:rFonts w:cstheme="minorHAnsi"/>
                <w:b/>
                <w:bCs/>
                <w:sz w:val="16"/>
                <w:szCs w:val="16"/>
              </w:rPr>
            </w:pPr>
            <w:r w:rsidRPr="00086282">
              <w:rPr>
                <w:rFonts w:cstheme="minorHAnsi"/>
                <w:b/>
                <w:bCs/>
                <w:sz w:val="16"/>
                <w:szCs w:val="16"/>
              </w:rPr>
              <w:t>The appointed Fleet Management company must facilitate the following processes:</w:t>
            </w:r>
          </w:p>
          <w:p w14:paraId="343FBE54" w14:textId="78CAAA7A"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t xml:space="preserve">Order </w:t>
            </w:r>
            <w:r w:rsidR="00187C63">
              <w:rPr>
                <w:rFonts w:cstheme="minorHAnsi"/>
                <w:sz w:val="16"/>
                <w:szCs w:val="16"/>
              </w:rPr>
              <w:t>eT</w:t>
            </w:r>
            <w:r w:rsidR="00187C63" w:rsidRPr="00086282">
              <w:rPr>
                <w:rFonts w:cstheme="minorHAnsi"/>
                <w:sz w:val="16"/>
                <w:szCs w:val="16"/>
              </w:rPr>
              <w:t>ags</w:t>
            </w:r>
            <w:r w:rsidRPr="00086282">
              <w:rPr>
                <w:rFonts w:cstheme="minorHAnsi"/>
                <w:sz w:val="16"/>
                <w:szCs w:val="16"/>
              </w:rPr>
              <w:t xml:space="preserve"> from </w:t>
            </w:r>
            <w:r w:rsidR="001D6339">
              <w:rPr>
                <w:rFonts w:cstheme="minorHAnsi"/>
                <w:sz w:val="16"/>
                <w:szCs w:val="16"/>
              </w:rPr>
              <w:t xml:space="preserve">the </w:t>
            </w:r>
            <w:r w:rsidR="00DF25A8">
              <w:rPr>
                <w:rFonts w:cstheme="minorHAnsi"/>
                <w:sz w:val="16"/>
                <w:szCs w:val="16"/>
              </w:rPr>
              <w:t>Banking Institution</w:t>
            </w:r>
            <w:r w:rsidRPr="00086282">
              <w:rPr>
                <w:rFonts w:cstheme="minorHAnsi"/>
                <w:sz w:val="16"/>
                <w:szCs w:val="16"/>
              </w:rPr>
              <w:t xml:space="preserve"> on behalf of SARS for new fitments as well as for replacement </w:t>
            </w:r>
            <w:r w:rsidR="00187C63">
              <w:rPr>
                <w:rFonts w:cstheme="minorHAnsi"/>
                <w:sz w:val="16"/>
                <w:szCs w:val="16"/>
              </w:rPr>
              <w:t>e</w:t>
            </w:r>
            <w:r w:rsidR="00187C63" w:rsidRPr="00086282">
              <w:rPr>
                <w:rFonts w:cstheme="minorHAnsi"/>
                <w:sz w:val="16"/>
                <w:szCs w:val="16"/>
              </w:rPr>
              <w:t>Tags</w:t>
            </w:r>
            <w:r w:rsidRPr="00086282">
              <w:rPr>
                <w:rFonts w:cstheme="minorHAnsi"/>
                <w:sz w:val="16"/>
                <w:szCs w:val="16"/>
              </w:rPr>
              <w:t>.</w:t>
            </w:r>
          </w:p>
          <w:p w14:paraId="0C755949" w14:textId="77777777"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t>deliver eTags to authorised appointed officials nationally,</w:t>
            </w:r>
          </w:p>
          <w:p w14:paraId="0CEF04EA" w14:textId="77777777"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lastRenderedPageBreak/>
              <w:t>Service Provider to appoint banking institution to support process,</w:t>
            </w:r>
          </w:p>
          <w:p w14:paraId="489C2BBF" w14:textId="77777777"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t>Ensure all vehicles are issued with active eTags,</w:t>
            </w:r>
          </w:p>
          <w:p w14:paraId="2A4714B5" w14:textId="77777777"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t>Ensure eTag is cancelled and all outstanding amounts are settled when vehicle is disposed,</w:t>
            </w:r>
          </w:p>
          <w:p w14:paraId="03F220D3" w14:textId="4FF82416" w:rsidR="00086282" w:rsidRPr="00086282" w:rsidRDefault="00086282" w:rsidP="002756BE">
            <w:pPr>
              <w:pStyle w:val="ListParagraph"/>
              <w:numPr>
                <w:ilvl w:val="0"/>
                <w:numId w:val="27"/>
              </w:numPr>
              <w:spacing w:after="160"/>
              <w:jc w:val="both"/>
              <w:rPr>
                <w:rFonts w:cstheme="minorHAnsi"/>
                <w:sz w:val="16"/>
                <w:szCs w:val="16"/>
              </w:rPr>
            </w:pPr>
            <w:r w:rsidRPr="00086282">
              <w:rPr>
                <w:rFonts w:cstheme="minorHAnsi"/>
                <w:sz w:val="16"/>
                <w:szCs w:val="16"/>
              </w:rPr>
              <w:t xml:space="preserve">Assist with obtaining complete </w:t>
            </w:r>
            <w:r w:rsidR="00DF25A8">
              <w:rPr>
                <w:rFonts w:cstheme="minorHAnsi"/>
                <w:sz w:val="16"/>
                <w:szCs w:val="16"/>
              </w:rPr>
              <w:t>Toll</w:t>
            </w:r>
            <w:r w:rsidRPr="00086282">
              <w:rPr>
                <w:rFonts w:cstheme="minorHAnsi"/>
                <w:sz w:val="16"/>
                <w:szCs w:val="16"/>
              </w:rPr>
              <w:t xml:space="preserve"> </w:t>
            </w:r>
            <w:r w:rsidR="00DF25A8">
              <w:rPr>
                <w:rFonts w:cstheme="minorHAnsi"/>
                <w:sz w:val="16"/>
                <w:szCs w:val="16"/>
              </w:rPr>
              <w:t>transactions</w:t>
            </w:r>
            <w:r w:rsidRPr="00086282">
              <w:rPr>
                <w:rFonts w:cstheme="minorHAnsi"/>
                <w:sz w:val="16"/>
                <w:szCs w:val="16"/>
              </w:rPr>
              <w:t xml:space="preserve"> report from </w:t>
            </w:r>
            <w:r w:rsidR="00DF25A8">
              <w:rPr>
                <w:rFonts w:cstheme="minorHAnsi"/>
                <w:sz w:val="16"/>
                <w:szCs w:val="16"/>
              </w:rPr>
              <w:t xml:space="preserve">Banking Institution and </w:t>
            </w:r>
            <w:r w:rsidR="00187C63">
              <w:rPr>
                <w:rFonts w:cstheme="minorHAnsi"/>
                <w:sz w:val="16"/>
                <w:szCs w:val="16"/>
              </w:rPr>
              <w:t>bill</w:t>
            </w:r>
            <w:r w:rsidR="001D6339">
              <w:rPr>
                <w:rFonts w:cstheme="minorHAnsi"/>
                <w:sz w:val="16"/>
                <w:szCs w:val="16"/>
              </w:rPr>
              <w:t xml:space="preserve"> </w:t>
            </w:r>
            <w:r w:rsidR="00DF25A8">
              <w:rPr>
                <w:rFonts w:cstheme="minorHAnsi"/>
                <w:sz w:val="16"/>
                <w:szCs w:val="16"/>
              </w:rPr>
              <w:t>SARS</w:t>
            </w:r>
            <w:r w:rsidRPr="00086282">
              <w:rPr>
                <w:rFonts w:cstheme="minorHAnsi"/>
                <w:sz w:val="16"/>
                <w:szCs w:val="16"/>
              </w:rPr>
              <w:t xml:space="preserve"> </w:t>
            </w:r>
            <w:r w:rsidR="00187C63">
              <w:rPr>
                <w:rFonts w:cstheme="minorHAnsi"/>
                <w:sz w:val="16"/>
                <w:szCs w:val="16"/>
              </w:rPr>
              <w:t xml:space="preserve">within 30 days of receiving the information </w:t>
            </w:r>
            <w:proofErr w:type="gramStart"/>
            <w:r w:rsidR="00187C63">
              <w:rPr>
                <w:rFonts w:cstheme="minorHAnsi"/>
                <w:sz w:val="16"/>
                <w:szCs w:val="16"/>
              </w:rPr>
              <w:t>on a monthly basis</w:t>
            </w:r>
            <w:proofErr w:type="gramEnd"/>
            <w:r w:rsidR="00187C63">
              <w:rPr>
                <w:rFonts w:cstheme="minorHAnsi"/>
                <w:sz w:val="16"/>
                <w:szCs w:val="16"/>
              </w:rPr>
              <w:t>.</w:t>
            </w:r>
          </w:p>
          <w:p w14:paraId="49494B34" w14:textId="77777777" w:rsidR="00086282" w:rsidRPr="00086282" w:rsidRDefault="00086282" w:rsidP="002756BE">
            <w:pPr>
              <w:pStyle w:val="ListParagraph"/>
              <w:numPr>
                <w:ilvl w:val="0"/>
                <w:numId w:val="26"/>
              </w:numPr>
              <w:spacing w:after="160"/>
              <w:jc w:val="both"/>
              <w:rPr>
                <w:rFonts w:cstheme="minorHAnsi"/>
                <w:sz w:val="16"/>
                <w:szCs w:val="16"/>
              </w:rPr>
            </w:pPr>
            <w:r w:rsidRPr="00086282">
              <w:rPr>
                <w:rFonts w:cstheme="minorHAnsi"/>
                <w:sz w:val="16"/>
                <w:szCs w:val="16"/>
              </w:rPr>
              <w:t>Provision of Etoll reports to SARS clearly indicating the date, time, value and the identification of the tollgate for each toll transaction.</w:t>
            </w:r>
          </w:p>
          <w:p w14:paraId="31E6FD3D" w14:textId="154B4D56" w:rsidR="00B12130" w:rsidRPr="00086282" w:rsidRDefault="00B12130" w:rsidP="00086282">
            <w:pPr>
              <w:pStyle w:val="ListParagraph"/>
              <w:rPr>
                <w:rFonts w:cstheme="minorHAnsi"/>
                <w:sz w:val="16"/>
                <w:szCs w:val="16"/>
              </w:rPr>
            </w:pPr>
          </w:p>
        </w:tc>
        <w:tc>
          <w:tcPr>
            <w:tcW w:w="1591" w:type="dxa"/>
            <w:vAlign w:val="center"/>
          </w:tcPr>
          <w:p w14:paraId="7D4C800C" w14:textId="1D4EB0D4" w:rsidR="00086282" w:rsidRDefault="00DF25A8" w:rsidP="00A11317">
            <w:pPr>
              <w:rPr>
                <w:sz w:val="16"/>
                <w:szCs w:val="16"/>
              </w:rPr>
            </w:pPr>
            <w:r>
              <w:rPr>
                <w:sz w:val="16"/>
                <w:szCs w:val="16"/>
              </w:rPr>
              <w:lastRenderedPageBreak/>
              <w:t>Banking Institution</w:t>
            </w:r>
            <w:r w:rsidR="00086282">
              <w:rPr>
                <w:sz w:val="16"/>
                <w:szCs w:val="16"/>
              </w:rPr>
              <w:t xml:space="preserve"> Toll </w:t>
            </w:r>
            <w:r w:rsidR="00957E0F" w:rsidRPr="000F76AF">
              <w:rPr>
                <w:sz w:val="16"/>
                <w:szCs w:val="16"/>
              </w:rPr>
              <w:t xml:space="preserve">accurate records </w:t>
            </w:r>
            <w:r w:rsidR="00957E0F">
              <w:rPr>
                <w:sz w:val="16"/>
                <w:szCs w:val="16"/>
              </w:rPr>
              <w:t xml:space="preserve">of </w:t>
            </w:r>
            <w:r w:rsidR="00086282">
              <w:rPr>
                <w:sz w:val="16"/>
                <w:szCs w:val="16"/>
              </w:rPr>
              <w:t>transaction report</w:t>
            </w:r>
            <w:r w:rsidR="00957E0F">
              <w:rPr>
                <w:sz w:val="16"/>
                <w:szCs w:val="16"/>
              </w:rPr>
              <w:t>s</w:t>
            </w:r>
            <w:r w:rsidR="00086282">
              <w:rPr>
                <w:sz w:val="16"/>
                <w:szCs w:val="16"/>
              </w:rPr>
              <w:t xml:space="preserve"> </w:t>
            </w:r>
          </w:p>
          <w:p w14:paraId="08415692" w14:textId="532FE88E" w:rsidR="00957E0F" w:rsidRDefault="00957E0F" w:rsidP="00A11317">
            <w:pPr>
              <w:rPr>
                <w:sz w:val="16"/>
                <w:szCs w:val="16"/>
              </w:rPr>
            </w:pPr>
            <w:r>
              <w:rPr>
                <w:sz w:val="16"/>
                <w:szCs w:val="16"/>
              </w:rPr>
              <w:t xml:space="preserve">Fuel exception </w:t>
            </w:r>
            <w:r w:rsidR="00700883">
              <w:rPr>
                <w:sz w:val="16"/>
                <w:szCs w:val="16"/>
              </w:rPr>
              <w:t>report.</w:t>
            </w:r>
          </w:p>
          <w:p w14:paraId="058DCB94" w14:textId="19160863" w:rsidR="00B12130" w:rsidRPr="00BC132D" w:rsidRDefault="00B12130" w:rsidP="00A11317">
            <w:pPr>
              <w:rPr>
                <w:sz w:val="16"/>
                <w:szCs w:val="16"/>
              </w:rPr>
            </w:pPr>
            <w:r>
              <w:rPr>
                <w:sz w:val="16"/>
                <w:szCs w:val="16"/>
              </w:rPr>
              <w:t>Email</w:t>
            </w:r>
          </w:p>
        </w:tc>
        <w:tc>
          <w:tcPr>
            <w:tcW w:w="1682" w:type="dxa"/>
            <w:vAlign w:val="center"/>
          </w:tcPr>
          <w:p w14:paraId="2BC7AC02" w14:textId="7F348C0A" w:rsidR="00B12130" w:rsidRDefault="001D6339" w:rsidP="00A11317">
            <w:pPr>
              <w:rPr>
                <w:sz w:val="16"/>
                <w:szCs w:val="16"/>
              </w:rPr>
            </w:pPr>
            <w:r>
              <w:rPr>
                <w:sz w:val="16"/>
                <w:szCs w:val="16"/>
              </w:rPr>
              <w:t>Monthly</w:t>
            </w:r>
            <w:r w:rsidR="00957E0F">
              <w:rPr>
                <w:sz w:val="16"/>
                <w:szCs w:val="16"/>
              </w:rPr>
              <w:t xml:space="preserve"> </w:t>
            </w:r>
          </w:p>
          <w:p w14:paraId="03C58EAE" w14:textId="77777777" w:rsidR="00957E0F" w:rsidRDefault="00957E0F" w:rsidP="00A11317">
            <w:pPr>
              <w:rPr>
                <w:sz w:val="16"/>
                <w:szCs w:val="16"/>
              </w:rPr>
            </w:pPr>
          </w:p>
          <w:p w14:paraId="2D55943A" w14:textId="049B688C" w:rsidR="00957E0F" w:rsidRDefault="00957E0F" w:rsidP="00A11317">
            <w:pPr>
              <w:rPr>
                <w:sz w:val="16"/>
                <w:szCs w:val="16"/>
              </w:rPr>
            </w:pPr>
            <w:r>
              <w:rPr>
                <w:sz w:val="16"/>
                <w:szCs w:val="16"/>
              </w:rPr>
              <w:t>Weekly</w:t>
            </w:r>
          </w:p>
          <w:p w14:paraId="261E87E5" w14:textId="343D788B" w:rsidR="00B12130" w:rsidRPr="00BC132D" w:rsidRDefault="00B12130" w:rsidP="00A11317">
            <w:pPr>
              <w:rPr>
                <w:sz w:val="16"/>
                <w:szCs w:val="16"/>
              </w:rPr>
            </w:pPr>
          </w:p>
        </w:tc>
        <w:tc>
          <w:tcPr>
            <w:tcW w:w="1251" w:type="dxa"/>
          </w:tcPr>
          <w:p w14:paraId="73625954" w14:textId="77777777" w:rsidR="00B12130" w:rsidRDefault="00B12130" w:rsidP="00957E0F">
            <w:pPr>
              <w:rPr>
                <w:sz w:val="16"/>
                <w:szCs w:val="16"/>
              </w:rPr>
            </w:pPr>
          </w:p>
          <w:p w14:paraId="5AECA048" w14:textId="77777777" w:rsidR="00D331ED" w:rsidRDefault="00D331ED" w:rsidP="00957E0F">
            <w:pPr>
              <w:rPr>
                <w:sz w:val="16"/>
                <w:szCs w:val="16"/>
              </w:rPr>
            </w:pPr>
          </w:p>
          <w:p w14:paraId="63B2D702" w14:textId="695DE1A5" w:rsidR="00D331ED" w:rsidRDefault="00D331ED" w:rsidP="00957E0F">
            <w:pPr>
              <w:rPr>
                <w:sz w:val="16"/>
                <w:szCs w:val="16"/>
              </w:rPr>
            </w:pPr>
          </w:p>
          <w:p w14:paraId="60FF21F0" w14:textId="5EEF5113" w:rsidR="00D331ED" w:rsidRDefault="00D331ED" w:rsidP="00957E0F">
            <w:pPr>
              <w:rPr>
                <w:sz w:val="16"/>
                <w:szCs w:val="16"/>
              </w:rPr>
            </w:pPr>
            <w:r>
              <w:rPr>
                <w:sz w:val="16"/>
                <w:szCs w:val="16"/>
              </w:rPr>
              <w:t>3%</w:t>
            </w:r>
          </w:p>
        </w:tc>
        <w:tc>
          <w:tcPr>
            <w:tcW w:w="1251" w:type="dxa"/>
          </w:tcPr>
          <w:p w14:paraId="2B7B9BBF" w14:textId="77777777" w:rsidR="00086282" w:rsidRDefault="00086282" w:rsidP="00086282">
            <w:pPr>
              <w:jc w:val="center"/>
              <w:rPr>
                <w:sz w:val="16"/>
                <w:szCs w:val="16"/>
              </w:rPr>
            </w:pPr>
          </w:p>
          <w:p w14:paraId="2C0565D4" w14:textId="77777777" w:rsidR="00086282" w:rsidRDefault="00086282" w:rsidP="00086282">
            <w:pPr>
              <w:jc w:val="center"/>
              <w:rPr>
                <w:sz w:val="16"/>
                <w:szCs w:val="16"/>
              </w:rPr>
            </w:pPr>
          </w:p>
          <w:p w14:paraId="3C5F418B" w14:textId="29ADBD1A" w:rsidR="00086282" w:rsidRDefault="00086282" w:rsidP="00086282">
            <w:pPr>
              <w:jc w:val="center"/>
              <w:rPr>
                <w:sz w:val="16"/>
                <w:szCs w:val="16"/>
              </w:rPr>
            </w:pPr>
            <w:r>
              <w:rPr>
                <w:sz w:val="16"/>
                <w:szCs w:val="16"/>
              </w:rPr>
              <w:t>SARS Fleet Management and</w:t>
            </w:r>
            <w:r w:rsidR="001D6339">
              <w:rPr>
                <w:sz w:val="16"/>
                <w:szCs w:val="16"/>
              </w:rPr>
              <w:t xml:space="preserve"> </w:t>
            </w:r>
            <w:r w:rsidR="00AC46B6">
              <w:rPr>
                <w:sz w:val="16"/>
                <w:szCs w:val="16"/>
              </w:rPr>
              <w:t xml:space="preserve">Service Provider </w:t>
            </w:r>
            <w:r>
              <w:rPr>
                <w:sz w:val="16"/>
                <w:szCs w:val="16"/>
              </w:rPr>
              <w:t>Onsite Fleet Consultant</w:t>
            </w:r>
          </w:p>
          <w:p w14:paraId="1106F636" w14:textId="13132856" w:rsidR="00B12130" w:rsidRDefault="00B12130" w:rsidP="00A11317">
            <w:pPr>
              <w:rPr>
                <w:sz w:val="16"/>
                <w:szCs w:val="16"/>
              </w:rPr>
            </w:pPr>
          </w:p>
        </w:tc>
      </w:tr>
      <w:tr w:rsidR="008510D0" w14:paraId="438998A4" w14:textId="77777777" w:rsidTr="008510D0">
        <w:trPr>
          <w:trHeight w:val="533"/>
        </w:trPr>
        <w:tc>
          <w:tcPr>
            <w:tcW w:w="1751" w:type="dxa"/>
            <w:vAlign w:val="center"/>
          </w:tcPr>
          <w:p w14:paraId="439EA4EF" w14:textId="210013C6" w:rsidR="00907E46" w:rsidRPr="006E766E" w:rsidRDefault="00301231" w:rsidP="00A11317">
            <w:pPr>
              <w:rPr>
                <w:rFonts w:ascii="Calibri" w:hAnsi="Calibri"/>
                <w:b/>
                <w:bCs/>
                <w:color w:val="000000"/>
              </w:rPr>
            </w:pPr>
            <w:r w:rsidRPr="006E766E">
              <w:rPr>
                <w:rFonts w:ascii="Calibri" w:hAnsi="Calibri"/>
                <w:b/>
                <w:bCs/>
                <w:color w:val="000000"/>
              </w:rPr>
              <w:t>Fleet</w:t>
            </w:r>
            <w:r w:rsidR="00907E46" w:rsidRPr="006E766E">
              <w:rPr>
                <w:rFonts w:ascii="Calibri" w:hAnsi="Calibri"/>
                <w:b/>
                <w:bCs/>
                <w:color w:val="000000"/>
              </w:rPr>
              <w:t xml:space="preserve"> Disposal</w:t>
            </w:r>
            <w:r w:rsidR="006E766E">
              <w:rPr>
                <w:rFonts w:ascii="Calibri" w:hAnsi="Calibri"/>
                <w:b/>
                <w:bCs/>
                <w:color w:val="000000"/>
              </w:rPr>
              <w:t xml:space="preserve"> </w:t>
            </w:r>
            <w:r w:rsidR="006E766E" w:rsidRPr="006E766E">
              <w:rPr>
                <w:rFonts w:ascii="Calibri" w:hAnsi="Calibri"/>
                <w:b/>
                <w:bCs/>
                <w:color w:val="000000"/>
              </w:rPr>
              <w:t>Management</w:t>
            </w:r>
          </w:p>
        </w:tc>
        <w:tc>
          <w:tcPr>
            <w:tcW w:w="5727" w:type="dxa"/>
            <w:vAlign w:val="center"/>
          </w:tcPr>
          <w:p w14:paraId="3D217BAA" w14:textId="1B4A9CA5" w:rsidR="00301231" w:rsidRPr="00301231" w:rsidRDefault="00301231" w:rsidP="002756BE">
            <w:pPr>
              <w:pStyle w:val="ListParagraph"/>
              <w:numPr>
                <w:ilvl w:val="0"/>
                <w:numId w:val="25"/>
              </w:numPr>
              <w:rPr>
                <w:sz w:val="16"/>
                <w:szCs w:val="16"/>
              </w:rPr>
            </w:pPr>
            <w:r>
              <w:rPr>
                <w:sz w:val="16"/>
                <w:szCs w:val="16"/>
              </w:rPr>
              <w:t>The Service Provider must provide</w:t>
            </w:r>
            <w:r w:rsidRPr="00301231">
              <w:rPr>
                <w:sz w:val="16"/>
                <w:szCs w:val="16"/>
              </w:rPr>
              <w:t xml:space="preserve"> different options available to facilitate the</w:t>
            </w:r>
            <w:r>
              <w:rPr>
                <w:sz w:val="16"/>
                <w:szCs w:val="16"/>
              </w:rPr>
              <w:t xml:space="preserve"> end-to-end </w:t>
            </w:r>
            <w:r w:rsidRPr="00301231">
              <w:rPr>
                <w:sz w:val="16"/>
                <w:szCs w:val="16"/>
              </w:rPr>
              <w:t>disposal</w:t>
            </w:r>
            <w:r>
              <w:rPr>
                <w:sz w:val="16"/>
                <w:szCs w:val="16"/>
              </w:rPr>
              <w:t xml:space="preserve"> process </w:t>
            </w:r>
            <w:r w:rsidRPr="00301231">
              <w:rPr>
                <w:sz w:val="16"/>
                <w:szCs w:val="16"/>
              </w:rPr>
              <w:t>of SARS vehicles nationally</w:t>
            </w:r>
            <w:r>
              <w:rPr>
                <w:sz w:val="16"/>
                <w:szCs w:val="16"/>
              </w:rPr>
              <w:t xml:space="preserve"> including </w:t>
            </w:r>
            <w:r w:rsidR="001966C2">
              <w:rPr>
                <w:sz w:val="16"/>
                <w:szCs w:val="16"/>
              </w:rPr>
              <w:t>salvages.</w:t>
            </w:r>
            <w:r w:rsidRPr="00301231">
              <w:rPr>
                <w:sz w:val="16"/>
                <w:szCs w:val="16"/>
              </w:rPr>
              <w:t xml:space="preserve"> </w:t>
            </w:r>
          </w:p>
          <w:p w14:paraId="25F30850" w14:textId="77777777" w:rsidR="00301231" w:rsidRPr="00301231" w:rsidRDefault="00301231" w:rsidP="002756BE">
            <w:pPr>
              <w:pStyle w:val="ListParagraph"/>
              <w:numPr>
                <w:ilvl w:val="0"/>
                <w:numId w:val="25"/>
              </w:numPr>
              <w:rPr>
                <w:sz w:val="16"/>
                <w:szCs w:val="16"/>
              </w:rPr>
            </w:pPr>
            <w:r w:rsidRPr="00301231">
              <w:rPr>
                <w:sz w:val="16"/>
                <w:szCs w:val="16"/>
              </w:rPr>
              <w:t>The bidder must provide the following:</w:t>
            </w:r>
          </w:p>
          <w:p w14:paraId="50281472" w14:textId="787B1189" w:rsidR="00301231" w:rsidRPr="00301231" w:rsidRDefault="00301231" w:rsidP="002756BE">
            <w:pPr>
              <w:pStyle w:val="ListParagraph"/>
              <w:numPr>
                <w:ilvl w:val="0"/>
                <w:numId w:val="25"/>
              </w:numPr>
              <w:rPr>
                <w:sz w:val="16"/>
                <w:szCs w:val="16"/>
              </w:rPr>
            </w:pPr>
            <w:r w:rsidRPr="00301231">
              <w:rPr>
                <w:sz w:val="16"/>
                <w:szCs w:val="16"/>
              </w:rPr>
              <w:t xml:space="preserve">Three (3) quotations based on retail value. </w:t>
            </w:r>
            <w:r w:rsidRPr="00301231">
              <w:rPr>
                <w:b/>
                <w:bCs/>
                <w:i/>
                <w:iCs/>
                <w:sz w:val="16"/>
                <w:szCs w:val="16"/>
              </w:rPr>
              <w:t xml:space="preserve">NB: The Service Provider must maximize the revenue out of items sold, by ensuring highest bid price is obtained and three offers to purchase must be provided to SARS. </w:t>
            </w:r>
            <w:proofErr w:type="gramStart"/>
            <w:r w:rsidRPr="00301231">
              <w:rPr>
                <w:b/>
                <w:bCs/>
                <w:i/>
                <w:iCs/>
                <w:sz w:val="16"/>
                <w:szCs w:val="16"/>
              </w:rPr>
              <w:t>In the event that</w:t>
            </w:r>
            <w:proofErr w:type="gramEnd"/>
            <w:r w:rsidRPr="00301231">
              <w:rPr>
                <w:b/>
                <w:bCs/>
                <w:i/>
                <w:iCs/>
                <w:sz w:val="16"/>
                <w:szCs w:val="16"/>
              </w:rPr>
              <w:t xml:space="preserve"> SARS is not satisfied with the offer, SARS reserves the right to seek alternative means to dispose the vehicle</w:t>
            </w:r>
            <w:r w:rsidRPr="00301231">
              <w:rPr>
                <w:sz w:val="16"/>
                <w:szCs w:val="16"/>
              </w:rPr>
              <w:t xml:space="preserve">. </w:t>
            </w:r>
          </w:p>
          <w:p w14:paraId="0A3EB810" w14:textId="5929B036" w:rsidR="001966C2" w:rsidRPr="001966C2" w:rsidRDefault="00301231" w:rsidP="002756BE">
            <w:pPr>
              <w:pStyle w:val="ListParagraph"/>
              <w:numPr>
                <w:ilvl w:val="0"/>
                <w:numId w:val="25"/>
              </w:numPr>
              <w:rPr>
                <w:sz w:val="16"/>
                <w:szCs w:val="16"/>
              </w:rPr>
            </w:pPr>
            <w:r w:rsidRPr="001966C2">
              <w:rPr>
                <w:sz w:val="16"/>
                <w:szCs w:val="16"/>
              </w:rPr>
              <w:t xml:space="preserve">Ensure vehicles are collected within </w:t>
            </w:r>
            <w:r w:rsidRPr="001966C2">
              <w:rPr>
                <w:b/>
                <w:bCs/>
                <w:sz w:val="16"/>
                <w:szCs w:val="16"/>
              </w:rPr>
              <w:t xml:space="preserve">ten </w:t>
            </w:r>
            <w:r w:rsidR="001966C2" w:rsidRPr="001966C2">
              <w:rPr>
                <w:b/>
                <w:bCs/>
                <w:sz w:val="16"/>
                <w:szCs w:val="16"/>
              </w:rPr>
              <w:t xml:space="preserve">(10) working </w:t>
            </w:r>
            <w:r w:rsidRPr="001966C2">
              <w:rPr>
                <w:b/>
                <w:bCs/>
                <w:sz w:val="16"/>
                <w:szCs w:val="16"/>
              </w:rPr>
              <w:t>days</w:t>
            </w:r>
            <w:r w:rsidRPr="001966C2">
              <w:rPr>
                <w:sz w:val="16"/>
                <w:szCs w:val="16"/>
              </w:rPr>
              <w:t xml:space="preserve">. </w:t>
            </w:r>
            <w:r w:rsidR="001966C2" w:rsidRPr="001966C2">
              <w:rPr>
                <w:b/>
                <w:bCs/>
                <w:sz w:val="16"/>
                <w:szCs w:val="16"/>
              </w:rPr>
              <w:t>SARS will not be responsible for the delivery of the vehicle.</w:t>
            </w:r>
            <w:r w:rsidR="001966C2" w:rsidRPr="001966C2">
              <w:rPr>
                <w:sz w:val="16"/>
                <w:szCs w:val="16"/>
              </w:rPr>
              <w:t xml:space="preserve"> </w:t>
            </w:r>
          </w:p>
          <w:p w14:paraId="03C47E90" w14:textId="7CB39279" w:rsidR="00301231" w:rsidRDefault="001966C2" w:rsidP="002756BE">
            <w:pPr>
              <w:pStyle w:val="ListParagraph"/>
              <w:numPr>
                <w:ilvl w:val="0"/>
                <w:numId w:val="25"/>
              </w:numPr>
              <w:rPr>
                <w:sz w:val="16"/>
                <w:szCs w:val="16"/>
              </w:rPr>
            </w:pPr>
            <w:r>
              <w:rPr>
                <w:sz w:val="16"/>
                <w:szCs w:val="16"/>
              </w:rPr>
              <w:t>Ensure r</w:t>
            </w:r>
            <w:r w:rsidR="00301231" w:rsidRPr="00301231">
              <w:rPr>
                <w:sz w:val="16"/>
                <w:szCs w:val="16"/>
              </w:rPr>
              <w:t>emoval of SARS branding</w:t>
            </w:r>
            <w:r>
              <w:rPr>
                <w:sz w:val="16"/>
                <w:szCs w:val="16"/>
              </w:rPr>
              <w:t>, specific reusable accessories such as dog Kernels, satellite equipment on MTUs etc</w:t>
            </w:r>
            <w:r w:rsidR="00301231" w:rsidRPr="00301231">
              <w:rPr>
                <w:sz w:val="16"/>
                <w:szCs w:val="16"/>
              </w:rPr>
              <w:t>.</w:t>
            </w:r>
          </w:p>
          <w:p w14:paraId="4A21C1E6" w14:textId="3E019236" w:rsidR="00301231" w:rsidRPr="00301231" w:rsidRDefault="00301231" w:rsidP="002756BE">
            <w:pPr>
              <w:pStyle w:val="ListParagraph"/>
              <w:numPr>
                <w:ilvl w:val="0"/>
                <w:numId w:val="25"/>
              </w:numPr>
              <w:rPr>
                <w:sz w:val="16"/>
                <w:szCs w:val="16"/>
              </w:rPr>
            </w:pPr>
            <w:r w:rsidRPr="00301231">
              <w:rPr>
                <w:sz w:val="16"/>
                <w:szCs w:val="16"/>
              </w:rPr>
              <w:t xml:space="preserve">With every disposal request, the Service Provider must conduct a full analysis of the vehicle </w:t>
            </w:r>
            <w:r w:rsidR="00700883" w:rsidRPr="00301231">
              <w:rPr>
                <w:sz w:val="16"/>
                <w:szCs w:val="16"/>
              </w:rPr>
              <w:t>condition,</w:t>
            </w:r>
            <w:r w:rsidRPr="00301231">
              <w:rPr>
                <w:sz w:val="16"/>
                <w:szCs w:val="16"/>
              </w:rPr>
              <w:t xml:space="preserve"> and all factors considered in the valuation of vehicles and present to SARS. </w:t>
            </w:r>
          </w:p>
          <w:p w14:paraId="15582A17" w14:textId="77777777" w:rsidR="001966C2" w:rsidRPr="001966C2" w:rsidRDefault="001966C2" w:rsidP="002756BE">
            <w:pPr>
              <w:pStyle w:val="ListParagraph"/>
              <w:numPr>
                <w:ilvl w:val="0"/>
                <w:numId w:val="25"/>
              </w:numPr>
              <w:rPr>
                <w:sz w:val="16"/>
                <w:szCs w:val="16"/>
              </w:rPr>
            </w:pPr>
            <w:r w:rsidRPr="001966C2">
              <w:rPr>
                <w:sz w:val="16"/>
                <w:szCs w:val="16"/>
              </w:rPr>
              <w:t xml:space="preserve">All goods are sold “voetstoots” in whatever condition they may be at acceptance of a bid and with no guarantee whatsoever given. </w:t>
            </w:r>
          </w:p>
          <w:p w14:paraId="382A4C14" w14:textId="3A71812C" w:rsidR="00907E46" w:rsidRPr="00C62003" w:rsidRDefault="00907E46" w:rsidP="00301231">
            <w:pPr>
              <w:pStyle w:val="ListParagraph"/>
              <w:rPr>
                <w:sz w:val="16"/>
                <w:szCs w:val="16"/>
              </w:rPr>
            </w:pPr>
          </w:p>
        </w:tc>
        <w:tc>
          <w:tcPr>
            <w:tcW w:w="1591" w:type="dxa"/>
            <w:vAlign w:val="center"/>
          </w:tcPr>
          <w:p w14:paraId="03F842BB" w14:textId="583D8A58" w:rsidR="001966C2" w:rsidRDefault="001966C2" w:rsidP="00A11317">
            <w:pPr>
              <w:rPr>
                <w:sz w:val="16"/>
                <w:szCs w:val="16"/>
              </w:rPr>
            </w:pPr>
            <w:r>
              <w:rPr>
                <w:sz w:val="16"/>
                <w:szCs w:val="16"/>
              </w:rPr>
              <w:t>Request for disposal forms</w:t>
            </w:r>
          </w:p>
          <w:p w14:paraId="31436212" w14:textId="77777777" w:rsidR="001966C2" w:rsidRDefault="001966C2" w:rsidP="00A11317">
            <w:pPr>
              <w:rPr>
                <w:sz w:val="16"/>
                <w:szCs w:val="16"/>
              </w:rPr>
            </w:pPr>
            <w:r>
              <w:rPr>
                <w:sz w:val="16"/>
                <w:szCs w:val="16"/>
              </w:rPr>
              <w:t>Emails</w:t>
            </w:r>
          </w:p>
          <w:p w14:paraId="49B55A48" w14:textId="7AD27EE9" w:rsidR="001966C2" w:rsidRDefault="001966C2" w:rsidP="00A11317">
            <w:pPr>
              <w:rPr>
                <w:sz w:val="16"/>
                <w:szCs w:val="16"/>
              </w:rPr>
            </w:pPr>
            <w:r>
              <w:rPr>
                <w:sz w:val="16"/>
                <w:szCs w:val="16"/>
              </w:rPr>
              <w:t xml:space="preserve">5 </w:t>
            </w:r>
            <w:r w:rsidR="00907E46">
              <w:rPr>
                <w:sz w:val="16"/>
                <w:szCs w:val="16"/>
              </w:rPr>
              <w:t>Photos</w:t>
            </w:r>
            <w:r>
              <w:rPr>
                <w:sz w:val="16"/>
                <w:szCs w:val="16"/>
              </w:rPr>
              <w:t xml:space="preserve"> showing different views of the vehicle including current </w:t>
            </w:r>
            <w:r w:rsidR="00D90419">
              <w:rPr>
                <w:sz w:val="16"/>
                <w:szCs w:val="16"/>
              </w:rPr>
              <w:t>Audiometer</w:t>
            </w:r>
            <w:r>
              <w:rPr>
                <w:sz w:val="16"/>
                <w:szCs w:val="16"/>
              </w:rPr>
              <w:t xml:space="preserve"> reading and a copy of the Licence disc.</w:t>
            </w:r>
          </w:p>
        </w:tc>
        <w:tc>
          <w:tcPr>
            <w:tcW w:w="1682" w:type="dxa"/>
            <w:vAlign w:val="center"/>
          </w:tcPr>
          <w:p w14:paraId="515AE9A6" w14:textId="21546AEF" w:rsidR="00E3381E" w:rsidRDefault="007C4C28" w:rsidP="00A11317">
            <w:pPr>
              <w:rPr>
                <w:sz w:val="16"/>
                <w:szCs w:val="16"/>
              </w:rPr>
            </w:pPr>
            <w:r>
              <w:rPr>
                <w:sz w:val="16"/>
                <w:szCs w:val="16"/>
              </w:rPr>
              <w:t>T</w:t>
            </w:r>
            <w:r w:rsidR="00E3381E">
              <w:rPr>
                <w:sz w:val="16"/>
                <w:szCs w:val="16"/>
              </w:rPr>
              <w:t xml:space="preserve">he offer to purchase must be submitted </w:t>
            </w:r>
            <w:r>
              <w:rPr>
                <w:sz w:val="16"/>
                <w:szCs w:val="16"/>
              </w:rPr>
              <w:t xml:space="preserve">to SARS </w:t>
            </w:r>
            <w:r w:rsidR="00E3381E">
              <w:rPr>
                <w:sz w:val="16"/>
                <w:szCs w:val="16"/>
              </w:rPr>
              <w:t>within 20 Working days</w:t>
            </w:r>
            <w:r w:rsidR="00862D4D">
              <w:rPr>
                <w:sz w:val="16"/>
                <w:szCs w:val="16"/>
              </w:rPr>
              <w:t>.</w:t>
            </w:r>
          </w:p>
          <w:p w14:paraId="531824DF" w14:textId="32F0255F" w:rsidR="007C4C28" w:rsidRDefault="007C4C28" w:rsidP="00A11317">
            <w:pPr>
              <w:rPr>
                <w:sz w:val="16"/>
                <w:szCs w:val="16"/>
              </w:rPr>
            </w:pPr>
            <w:r>
              <w:rPr>
                <w:sz w:val="16"/>
                <w:szCs w:val="16"/>
              </w:rPr>
              <w:t>The Service Provider must pay over the disposal proceeds to SARS</w:t>
            </w:r>
            <w:r w:rsidR="00E3381E">
              <w:rPr>
                <w:sz w:val="16"/>
                <w:szCs w:val="16"/>
              </w:rPr>
              <w:t xml:space="preserve"> within 10 working days </w:t>
            </w:r>
            <w:r>
              <w:rPr>
                <w:sz w:val="16"/>
                <w:szCs w:val="16"/>
              </w:rPr>
              <w:t xml:space="preserve">from </w:t>
            </w:r>
            <w:r w:rsidR="00862D4D">
              <w:rPr>
                <w:sz w:val="16"/>
                <w:szCs w:val="16"/>
              </w:rPr>
              <w:t>the date of the receipt of the invoice.</w:t>
            </w:r>
          </w:p>
          <w:p w14:paraId="6EAF752B" w14:textId="62357944" w:rsidR="00E3381E" w:rsidRDefault="00E3381E" w:rsidP="00A11317">
            <w:pPr>
              <w:rPr>
                <w:sz w:val="16"/>
                <w:szCs w:val="16"/>
              </w:rPr>
            </w:pPr>
            <w:r>
              <w:rPr>
                <w:sz w:val="16"/>
                <w:szCs w:val="16"/>
              </w:rPr>
              <w:t xml:space="preserve">SARS will hand over </w:t>
            </w:r>
            <w:r w:rsidR="00862D4D">
              <w:rPr>
                <w:sz w:val="16"/>
                <w:szCs w:val="16"/>
              </w:rPr>
              <w:t xml:space="preserve">the vehicle and </w:t>
            </w:r>
            <w:r>
              <w:rPr>
                <w:sz w:val="16"/>
                <w:szCs w:val="16"/>
              </w:rPr>
              <w:t xml:space="preserve">the </w:t>
            </w:r>
            <w:r w:rsidR="0026305E">
              <w:rPr>
                <w:sz w:val="16"/>
                <w:szCs w:val="16"/>
              </w:rPr>
              <w:t>ownership documents upon receipt of the full payment</w:t>
            </w:r>
            <w:r w:rsidR="003C6E5F">
              <w:rPr>
                <w:sz w:val="16"/>
                <w:szCs w:val="16"/>
              </w:rPr>
              <w:t xml:space="preserve">. </w:t>
            </w:r>
          </w:p>
          <w:p w14:paraId="56C78748" w14:textId="77777777" w:rsidR="00862D4D" w:rsidRDefault="00862D4D" w:rsidP="00862D4D">
            <w:pPr>
              <w:rPr>
                <w:sz w:val="16"/>
                <w:szCs w:val="16"/>
              </w:rPr>
            </w:pPr>
            <w:r>
              <w:rPr>
                <w:sz w:val="16"/>
                <w:szCs w:val="16"/>
              </w:rPr>
              <w:t>The disposal end to end process must be completed within 30 working days, failure in which will result in penalties.</w:t>
            </w:r>
          </w:p>
          <w:p w14:paraId="005BA4A2" w14:textId="77777777" w:rsidR="00862D4D" w:rsidRDefault="00862D4D" w:rsidP="00A11317">
            <w:pPr>
              <w:rPr>
                <w:sz w:val="16"/>
                <w:szCs w:val="16"/>
              </w:rPr>
            </w:pPr>
          </w:p>
          <w:p w14:paraId="4D554CC7" w14:textId="3F9DCA59" w:rsidR="00907E46" w:rsidRDefault="00907E46" w:rsidP="00A11317">
            <w:pPr>
              <w:rPr>
                <w:sz w:val="16"/>
                <w:szCs w:val="16"/>
              </w:rPr>
            </w:pPr>
          </w:p>
        </w:tc>
        <w:tc>
          <w:tcPr>
            <w:tcW w:w="1251" w:type="dxa"/>
          </w:tcPr>
          <w:p w14:paraId="2F457096" w14:textId="77777777" w:rsidR="00907E46" w:rsidRDefault="00907E46" w:rsidP="00A11317">
            <w:pPr>
              <w:rPr>
                <w:sz w:val="16"/>
                <w:szCs w:val="16"/>
              </w:rPr>
            </w:pPr>
          </w:p>
          <w:p w14:paraId="25FB09CB" w14:textId="77777777" w:rsidR="00D331ED" w:rsidRDefault="00D331ED" w:rsidP="00A11317">
            <w:pPr>
              <w:rPr>
                <w:sz w:val="16"/>
                <w:szCs w:val="16"/>
              </w:rPr>
            </w:pPr>
          </w:p>
          <w:p w14:paraId="44DE2DE8" w14:textId="13CEF2A3" w:rsidR="00D331ED" w:rsidRDefault="00D331ED" w:rsidP="00A11317">
            <w:pPr>
              <w:rPr>
                <w:sz w:val="16"/>
                <w:szCs w:val="16"/>
              </w:rPr>
            </w:pPr>
          </w:p>
          <w:p w14:paraId="053F2585" w14:textId="628F0BAC" w:rsidR="00D331ED" w:rsidRDefault="00D331ED" w:rsidP="00A11317">
            <w:pPr>
              <w:rPr>
                <w:sz w:val="16"/>
                <w:szCs w:val="16"/>
              </w:rPr>
            </w:pPr>
          </w:p>
          <w:p w14:paraId="24BFB3B5" w14:textId="77777777" w:rsidR="00D331ED" w:rsidRDefault="00D331ED" w:rsidP="00A11317">
            <w:pPr>
              <w:rPr>
                <w:sz w:val="16"/>
                <w:szCs w:val="16"/>
              </w:rPr>
            </w:pPr>
          </w:p>
          <w:p w14:paraId="5C6F5937" w14:textId="382EC0F0" w:rsidR="00D331ED" w:rsidRDefault="00D331ED" w:rsidP="00D331ED">
            <w:pPr>
              <w:spacing w:line="360" w:lineRule="auto"/>
              <w:rPr>
                <w:sz w:val="16"/>
                <w:szCs w:val="16"/>
              </w:rPr>
            </w:pPr>
            <w:r>
              <w:rPr>
                <w:sz w:val="16"/>
                <w:szCs w:val="16"/>
              </w:rPr>
              <w:t>3%</w:t>
            </w:r>
          </w:p>
        </w:tc>
        <w:tc>
          <w:tcPr>
            <w:tcW w:w="1251" w:type="dxa"/>
          </w:tcPr>
          <w:p w14:paraId="54E0FF19" w14:textId="1DF62477" w:rsidR="00907E46" w:rsidRDefault="00907E46" w:rsidP="00907E46">
            <w:pPr>
              <w:jc w:val="center"/>
              <w:rPr>
                <w:sz w:val="16"/>
                <w:szCs w:val="16"/>
              </w:rPr>
            </w:pPr>
            <w:r>
              <w:rPr>
                <w:sz w:val="16"/>
                <w:szCs w:val="16"/>
              </w:rPr>
              <w:t xml:space="preserve">SARS Fleet </w:t>
            </w:r>
            <w:r w:rsidR="00D7712D">
              <w:rPr>
                <w:sz w:val="16"/>
                <w:szCs w:val="16"/>
              </w:rPr>
              <w:t>Management and</w:t>
            </w:r>
            <w:r>
              <w:rPr>
                <w:sz w:val="16"/>
                <w:szCs w:val="16"/>
              </w:rPr>
              <w:t xml:space="preserve"> </w:t>
            </w:r>
            <w:r w:rsidR="00AC46B6">
              <w:rPr>
                <w:sz w:val="16"/>
                <w:szCs w:val="16"/>
              </w:rPr>
              <w:t xml:space="preserve">Service Provider </w:t>
            </w:r>
            <w:r>
              <w:rPr>
                <w:sz w:val="16"/>
                <w:szCs w:val="16"/>
              </w:rPr>
              <w:t>Onsite Fleet Consultant</w:t>
            </w:r>
          </w:p>
          <w:p w14:paraId="02694338" w14:textId="77777777" w:rsidR="00957E0F" w:rsidRDefault="00957E0F" w:rsidP="00907E46">
            <w:pPr>
              <w:jc w:val="center"/>
              <w:rPr>
                <w:sz w:val="16"/>
                <w:szCs w:val="16"/>
              </w:rPr>
            </w:pPr>
          </w:p>
          <w:p w14:paraId="6D634B9E" w14:textId="77777777" w:rsidR="00907E46" w:rsidRDefault="00907E46" w:rsidP="00A11317">
            <w:pPr>
              <w:rPr>
                <w:sz w:val="16"/>
                <w:szCs w:val="16"/>
              </w:rPr>
            </w:pPr>
          </w:p>
          <w:p w14:paraId="36BE748A" w14:textId="785B9B57" w:rsidR="00D90419" w:rsidRDefault="00D90419" w:rsidP="00A11317">
            <w:pPr>
              <w:rPr>
                <w:sz w:val="16"/>
                <w:szCs w:val="16"/>
              </w:rPr>
            </w:pPr>
          </w:p>
        </w:tc>
      </w:tr>
      <w:tr w:rsidR="008510D0" w14:paraId="0843820D" w14:textId="5320348E" w:rsidTr="008510D0">
        <w:trPr>
          <w:trHeight w:val="622"/>
        </w:trPr>
        <w:tc>
          <w:tcPr>
            <w:tcW w:w="1751" w:type="dxa"/>
            <w:vAlign w:val="center"/>
          </w:tcPr>
          <w:p w14:paraId="372B2853" w14:textId="01C1DCFA" w:rsidR="00B12130" w:rsidRPr="006E766E" w:rsidRDefault="00D9208A" w:rsidP="00A11317">
            <w:pPr>
              <w:rPr>
                <w:b/>
                <w:bCs/>
              </w:rPr>
            </w:pPr>
            <w:r w:rsidRPr="006E766E">
              <w:rPr>
                <w:rFonts w:ascii="Calibri" w:hAnsi="Calibri"/>
                <w:b/>
                <w:bCs/>
                <w:color w:val="000000"/>
              </w:rPr>
              <w:t>Call Centre Service Operated 24 Hours a Day, 7 days a Week</w:t>
            </w:r>
            <w:r w:rsidRPr="006E766E">
              <w:rPr>
                <w:b/>
                <w:bCs/>
              </w:rPr>
              <w:t xml:space="preserve"> </w:t>
            </w:r>
          </w:p>
        </w:tc>
        <w:tc>
          <w:tcPr>
            <w:tcW w:w="5727" w:type="dxa"/>
            <w:vAlign w:val="center"/>
          </w:tcPr>
          <w:p w14:paraId="10696F2B" w14:textId="165DFFC3" w:rsidR="00A4559C" w:rsidRDefault="00A4559C" w:rsidP="002756BE">
            <w:pPr>
              <w:pStyle w:val="ListParagraph"/>
              <w:numPr>
                <w:ilvl w:val="0"/>
                <w:numId w:val="5"/>
              </w:numPr>
              <w:spacing w:line="360" w:lineRule="auto"/>
              <w:jc w:val="both"/>
              <w:rPr>
                <w:rFonts w:cstheme="minorHAnsi"/>
                <w:sz w:val="16"/>
                <w:szCs w:val="16"/>
              </w:rPr>
            </w:pPr>
            <w:r w:rsidRPr="00D9208A">
              <w:rPr>
                <w:rFonts w:cstheme="minorHAnsi"/>
                <w:sz w:val="16"/>
                <w:szCs w:val="16"/>
              </w:rPr>
              <w:t xml:space="preserve">The Service Provider must have a reliable call centre </w:t>
            </w:r>
            <w:r w:rsidR="00D9208A" w:rsidRPr="00D9208A">
              <w:rPr>
                <w:rFonts w:cstheme="minorHAnsi"/>
                <w:sz w:val="16"/>
                <w:szCs w:val="16"/>
              </w:rPr>
              <w:t xml:space="preserve">available </w:t>
            </w:r>
            <w:r w:rsidR="00D9208A" w:rsidRPr="000106F6">
              <w:rPr>
                <w:rFonts w:cstheme="minorHAnsi"/>
                <w:b/>
                <w:bCs/>
                <w:sz w:val="16"/>
                <w:szCs w:val="16"/>
              </w:rPr>
              <w:t>24</w:t>
            </w:r>
            <w:r w:rsidRPr="000106F6">
              <w:rPr>
                <w:rFonts w:cstheme="minorHAnsi"/>
                <w:b/>
                <w:bCs/>
                <w:sz w:val="16"/>
                <w:szCs w:val="16"/>
              </w:rPr>
              <w:t>/7/365</w:t>
            </w:r>
            <w:r w:rsidRPr="00D9208A">
              <w:rPr>
                <w:rFonts w:cstheme="minorHAnsi"/>
                <w:sz w:val="16"/>
                <w:szCs w:val="16"/>
              </w:rPr>
              <w:t xml:space="preserve"> for </w:t>
            </w:r>
            <w:r w:rsidR="000106F6">
              <w:rPr>
                <w:rFonts w:cstheme="minorHAnsi"/>
                <w:sz w:val="16"/>
                <w:szCs w:val="16"/>
              </w:rPr>
              <w:t xml:space="preserve">directions, </w:t>
            </w:r>
            <w:r w:rsidRPr="00D9208A">
              <w:rPr>
                <w:rFonts w:cstheme="minorHAnsi"/>
                <w:sz w:val="16"/>
                <w:szCs w:val="16"/>
              </w:rPr>
              <w:t>emergencies and incidents, breakdowns, roadside assistance and insurance, Routine Service and maintenance as well as general queries.</w:t>
            </w:r>
          </w:p>
          <w:p w14:paraId="4A7992C8" w14:textId="77777777" w:rsidR="00D9208A" w:rsidRPr="00D9208A" w:rsidRDefault="00D9208A" w:rsidP="002756BE">
            <w:pPr>
              <w:pStyle w:val="ListParagraph"/>
              <w:numPr>
                <w:ilvl w:val="0"/>
                <w:numId w:val="5"/>
              </w:numPr>
              <w:rPr>
                <w:rFonts w:cstheme="minorHAnsi"/>
                <w:sz w:val="16"/>
                <w:szCs w:val="16"/>
              </w:rPr>
            </w:pPr>
            <w:r w:rsidRPr="00D9208A">
              <w:rPr>
                <w:rFonts w:cstheme="minorHAnsi"/>
                <w:sz w:val="16"/>
                <w:szCs w:val="16"/>
              </w:rPr>
              <w:t xml:space="preserve">There must be a dedicated </w:t>
            </w:r>
            <w:r w:rsidRPr="00D9208A">
              <w:rPr>
                <w:rFonts w:cstheme="minorHAnsi"/>
                <w:b/>
                <w:bCs/>
                <w:sz w:val="16"/>
                <w:szCs w:val="16"/>
              </w:rPr>
              <w:t>toll-free number for SARS</w:t>
            </w:r>
            <w:r w:rsidRPr="00D9208A">
              <w:rPr>
                <w:rFonts w:cstheme="minorHAnsi"/>
                <w:sz w:val="16"/>
                <w:szCs w:val="16"/>
              </w:rPr>
              <w:t>.</w:t>
            </w:r>
          </w:p>
          <w:p w14:paraId="398261BF" w14:textId="77777777" w:rsidR="00D9208A" w:rsidRPr="00D9208A" w:rsidRDefault="00D9208A" w:rsidP="00D9208A">
            <w:pPr>
              <w:pStyle w:val="ListParagraph"/>
              <w:rPr>
                <w:rFonts w:cstheme="minorHAnsi"/>
                <w:sz w:val="16"/>
                <w:szCs w:val="16"/>
              </w:rPr>
            </w:pPr>
          </w:p>
          <w:p w14:paraId="37DA7660" w14:textId="1D8D6EFE" w:rsidR="00A4559C" w:rsidRPr="00D9208A" w:rsidRDefault="00A4559C" w:rsidP="002756BE">
            <w:pPr>
              <w:pStyle w:val="ListParagraph"/>
              <w:numPr>
                <w:ilvl w:val="0"/>
                <w:numId w:val="5"/>
              </w:numPr>
              <w:spacing w:line="360" w:lineRule="auto"/>
              <w:jc w:val="both"/>
              <w:rPr>
                <w:rFonts w:cstheme="minorHAnsi"/>
                <w:sz w:val="16"/>
                <w:szCs w:val="16"/>
              </w:rPr>
            </w:pPr>
            <w:r w:rsidRPr="00D9208A">
              <w:rPr>
                <w:rFonts w:cstheme="minorHAnsi"/>
                <w:sz w:val="16"/>
                <w:szCs w:val="16"/>
              </w:rPr>
              <w:t xml:space="preserve">The Call centre needs to be available </w:t>
            </w:r>
            <w:r w:rsidRPr="00D9208A">
              <w:rPr>
                <w:rFonts w:cstheme="minorHAnsi"/>
                <w:b/>
                <w:bCs/>
                <w:sz w:val="16"/>
                <w:szCs w:val="16"/>
              </w:rPr>
              <w:t>99% of the time</w:t>
            </w:r>
            <w:r w:rsidRPr="00D9208A">
              <w:rPr>
                <w:rFonts w:cstheme="minorHAnsi"/>
                <w:sz w:val="16"/>
                <w:szCs w:val="16"/>
              </w:rPr>
              <w:t xml:space="preserve">, failure to do so will result in a </w:t>
            </w:r>
            <w:r w:rsidRPr="00D9208A">
              <w:rPr>
                <w:rFonts w:cstheme="minorHAnsi"/>
                <w:b/>
                <w:bCs/>
                <w:sz w:val="16"/>
                <w:szCs w:val="16"/>
              </w:rPr>
              <w:t>penalty.</w:t>
            </w:r>
            <w:r w:rsidRPr="00D9208A">
              <w:rPr>
                <w:rFonts w:cstheme="minorHAnsi"/>
                <w:sz w:val="16"/>
                <w:szCs w:val="16"/>
              </w:rPr>
              <w:t xml:space="preserve"> </w:t>
            </w:r>
          </w:p>
          <w:p w14:paraId="782E4D47" w14:textId="4BC355F7" w:rsidR="00D9208A" w:rsidRPr="00D9208A" w:rsidRDefault="00D9208A" w:rsidP="002756BE">
            <w:pPr>
              <w:pStyle w:val="ListParagraph"/>
              <w:numPr>
                <w:ilvl w:val="0"/>
                <w:numId w:val="5"/>
              </w:numPr>
              <w:spacing w:line="360" w:lineRule="auto"/>
              <w:jc w:val="both"/>
              <w:rPr>
                <w:rFonts w:cstheme="minorHAnsi"/>
                <w:sz w:val="16"/>
                <w:szCs w:val="16"/>
              </w:rPr>
            </w:pPr>
            <w:r w:rsidRPr="00D9208A">
              <w:rPr>
                <w:rFonts w:cstheme="minorHAnsi"/>
                <w:sz w:val="16"/>
                <w:szCs w:val="16"/>
              </w:rPr>
              <w:t xml:space="preserve">The Service Provider shall ensure that </w:t>
            </w:r>
            <w:r w:rsidRPr="00D9208A">
              <w:rPr>
                <w:rFonts w:cstheme="minorHAnsi"/>
                <w:b/>
                <w:bCs/>
                <w:sz w:val="16"/>
                <w:szCs w:val="16"/>
              </w:rPr>
              <w:t xml:space="preserve">95% </w:t>
            </w:r>
            <w:r w:rsidRPr="00D9208A">
              <w:rPr>
                <w:rFonts w:cstheme="minorHAnsi"/>
                <w:sz w:val="16"/>
                <w:szCs w:val="16"/>
              </w:rPr>
              <w:t xml:space="preserve">of all calls be attended to </w:t>
            </w:r>
            <w:r w:rsidRPr="00D9208A">
              <w:rPr>
                <w:rFonts w:cstheme="minorHAnsi"/>
                <w:b/>
                <w:bCs/>
                <w:sz w:val="16"/>
                <w:szCs w:val="16"/>
              </w:rPr>
              <w:t>within 1 (one) minute</w:t>
            </w:r>
            <w:r w:rsidRPr="00D9208A">
              <w:rPr>
                <w:rFonts w:cstheme="minorHAnsi"/>
                <w:sz w:val="16"/>
                <w:szCs w:val="16"/>
              </w:rPr>
              <w:t xml:space="preserve"> in person. An automated telephone answering service does not constitute a call being “attended to”. The Service Provider will be penalized for every call not answered </w:t>
            </w:r>
            <w:r w:rsidRPr="00D9208A">
              <w:rPr>
                <w:rFonts w:cstheme="minorHAnsi"/>
                <w:b/>
                <w:bCs/>
                <w:sz w:val="16"/>
                <w:szCs w:val="16"/>
              </w:rPr>
              <w:t>within 5 minutes</w:t>
            </w:r>
            <w:r w:rsidRPr="00D9208A">
              <w:rPr>
                <w:rFonts w:cstheme="minorHAnsi"/>
                <w:sz w:val="16"/>
                <w:szCs w:val="16"/>
              </w:rPr>
              <w:t xml:space="preserve">. </w:t>
            </w:r>
          </w:p>
          <w:p w14:paraId="3A101D74"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The call centre must be fully functional at the time of implementation of the contract.</w:t>
            </w:r>
          </w:p>
          <w:p w14:paraId="1746C761"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The Call Centre should have adequately trained staff that can deal with the needs of the SARS drivers.</w:t>
            </w:r>
          </w:p>
          <w:p w14:paraId="115B9EB8"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Capability to provide functional electronic reports on all call centre activities regularly, upon request within 48hours.</w:t>
            </w:r>
          </w:p>
          <w:p w14:paraId="02E4C174"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All calls must be recorded for quality and future reference purposes.</w:t>
            </w:r>
          </w:p>
          <w:p w14:paraId="1CDE32FE"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Escalation process for unresolved queries.</w:t>
            </w:r>
          </w:p>
          <w:p w14:paraId="1357086E" w14:textId="6A98E334" w:rsidR="00D9208A" w:rsidRPr="00700883" w:rsidRDefault="00D9208A" w:rsidP="002756BE">
            <w:pPr>
              <w:pStyle w:val="ListParagraph"/>
              <w:numPr>
                <w:ilvl w:val="0"/>
                <w:numId w:val="5"/>
              </w:numPr>
              <w:spacing w:after="160"/>
              <w:rPr>
                <w:rFonts w:cstheme="minorHAnsi"/>
                <w:b/>
                <w:bCs/>
                <w:sz w:val="16"/>
                <w:szCs w:val="16"/>
              </w:rPr>
            </w:pPr>
            <w:r w:rsidRPr="00D9208A">
              <w:rPr>
                <w:rFonts w:cstheme="minorHAnsi"/>
                <w:sz w:val="16"/>
                <w:szCs w:val="16"/>
              </w:rPr>
              <w:t xml:space="preserve">The Service </w:t>
            </w:r>
            <w:r w:rsidR="00B2284F">
              <w:rPr>
                <w:rFonts w:cstheme="minorHAnsi"/>
                <w:sz w:val="16"/>
                <w:szCs w:val="16"/>
              </w:rPr>
              <w:t>P</w:t>
            </w:r>
            <w:r w:rsidRPr="00D9208A">
              <w:rPr>
                <w:rFonts w:cstheme="minorHAnsi"/>
                <w:sz w:val="16"/>
                <w:szCs w:val="16"/>
              </w:rPr>
              <w:t xml:space="preserve">rovider must put contingency plans in place </w:t>
            </w:r>
            <w:proofErr w:type="gramStart"/>
            <w:r w:rsidRPr="00D9208A">
              <w:rPr>
                <w:rFonts w:cstheme="minorHAnsi"/>
                <w:sz w:val="16"/>
                <w:szCs w:val="16"/>
              </w:rPr>
              <w:t>in the event that</w:t>
            </w:r>
            <w:proofErr w:type="gramEnd"/>
            <w:r w:rsidRPr="00D9208A">
              <w:rPr>
                <w:rFonts w:cstheme="minorHAnsi"/>
                <w:sz w:val="16"/>
                <w:szCs w:val="16"/>
              </w:rPr>
              <w:t xml:space="preserve"> the Call Centre is not available i.e., </w:t>
            </w:r>
            <w:r w:rsidRPr="00700883">
              <w:rPr>
                <w:rFonts w:cstheme="minorHAnsi"/>
                <w:b/>
                <w:bCs/>
                <w:sz w:val="16"/>
                <w:szCs w:val="16"/>
              </w:rPr>
              <w:t>provide alternative emergency contact numbers.</w:t>
            </w:r>
          </w:p>
          <w:p w14:paraId="0CEB1963" w14:textId="7777777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The Call centre must attend to a fleet related query such as:</w:t>
            </w:r>
          </w:p>
          <w:p w14:paraId="3239B1FF"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 xml:space="preserve">Breakdown and roadside assistance for local and cross border. </w:t>
            </w:r>
          </w:p>
          <w:p w14:paraId="6A6E64F7"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b/>
                <w:bCs/>
                <w:sz w:val="16"/>
                <w:szCs w:val="16"/>
              </w:rPr>
              <w:t>Minor breakdown</w:t>
            </w:r>
            <w:r w:rsidRPr="00D9208A">
              <w:rPr>
                <w:rFonts w:cstheme="minorHAnsi"/>
                <w:sz w:val="16"/>
                <w:szCs w:val="16"/>
              </w:rPr>
              <w:t xml:space="preserve"> - minor technical problem which can be repaired immediately (normally at the scene of the breakdown).  e.g., flat battery, keys locked in vehicle, flat tyre, mechanical failure, out of fuel, etc.)</w:t>
            </w:r>
          </w:p>
          <w:p w14:paraId="28245610" w14:textId="2A08D113"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 xml:space="preserve"> </w:t>
            </w:r>
            <w:r w:rsidRPr="00D9208A">
              <w:rPr>
                <w:rFonts w:cstheme="minorHAnsi"/>
                <w:b/>
                <w:bCs/>
                <w:sz w:val="16"/>
                <w:szCs w:val="16"/>
              </w:rPr>
              <w:t>Major breakdown</w:t>
            </w:r>
            <w:r w:rsidRPr="00D9208A">
              <w:rPr>
                <w:rFonts w:cstheme="minorHAnsi"/>
                <w:sz w:val="16"/>
                <w:szCs w:val="16"/>
              </w:rPr>
              <w:t xml:space="preserve"> - more complex technical problem and the vehicle may take considerable time to repair</w:t>
            </w:r>
            <w:r w:rsidR="003C6E5F" w:rsidRPr="00D9208A">
              <w:rPr>
                <w:rFonts w:cstheme="minorHAnsi"/>
                <w:sz w:val="16"/>
                <w:szCs w:val="16"/>
              </w:rPr>
              <w:t xml:space="preserve">. </w:t>
            </w:r>
            <w:r w:rsidRPr="00D9208A">
              <w:rPr>
                <w:rFonts w:cstheme="minorHAnsi"/>
                <w:sz w:val="16"/>
                <w:szCs w:val="16"/>
              </w:rPr>
              <w:t>Provide tow-in service</w:t>
            </w:r>
            <w:r w:rsidR="00D9479A" w:rsidRPr="00D9208A">
              <w:rPr>
                <w:rFonts w:cstheme="minorHAnsi"/>
                <w:sz w:val="16"/>
                <w:szCs w:val="16"/>
              </w:rPr>
              <w:t xml:space="preserve">. </w:t>
            </w:r>
            <w:r w:rsidRPr="00D9208A">
              <w:rPr>
                <w:rFonts w:cstheme="minorHAnsi"/>
                <w:sz w:val="16"/>
                <w:szCs w:val="16"/>
              </w:rPr>
              <w:t xml:space="preserve">Tow-in costs if less than 80 km radius to nearest approved and </w:t>
            </w:r>
            <w:r w:rsidRPr="00D9208A">
              <w:rPr>
                <w:rFonts w:cstheme="minorHAnsi"/>
                <w:sz w:val="16"/>
                <w:szCs w:val="16"/>
              </w:rPr>
              <w:lastRenderedPageBreak/>
              <w:t>preferred supplier of the Fleet Management company, at no cost (depending on the km to be travelled)</w:t>
            </w:r>
            <w:r w:rsidR="00D9479A" w:rsidRPr="00D9208A">
              <w:rPr>
                <w:rFonts w:cstheme="minorHAnsi"/>
                <w:sz w:val="16"/>
                <w:szCs w:val="16"/>
              </w:rPr>
              <w:t xml:space="preserve">. </w:t>
            </w:r>
            <w:r w:rsidRPr="00D9208A">
              <w:rPr>
                <w:rFonts w:cstheme="minorHAnsi"/>
                <w:sz w:val="16"/>
                <w:szCs w:val="16"/>
              </w:rPr>
              <w:t>Proof that storage costs will be limited and ability to proof value for money.</w:t>
            </w:r>
          </w:p>
          <w:p w14:paraId="150660BB"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 xml:space="preserve">Only accredited vehicle recovery specialists may be appointed. </w:t>
            </w:r>
          </w:p>
          <w:p w14:paraId="30B9B343"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Assistance with non-function in fuel cards</w:t>
            </w:r>
          </w:p>
          <w:p w14:paraId="5F1ED633"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Reporting of lost or stolen cards</w:t>
            </w:r>
          </w:p>
          <w:p w14:paraId="3D0C3998"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Accident reporting</w:t>
            </w:r>
          </w:p>
          <w:p w14:paraId="190A589C"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Emergency services required locally and cross border:</w:t>
            </w:r>
          </w:p>
          <w:p w14:paraId="3CF60AB9"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Medical support and recovery services of individuals and assets in the vehicle that was involved in the incident.</w:t>
            </w:r>
          </w:p>
          <w:p w14:paraId="460641EF"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Emergency medical transportation.</w:t>
            </w:r>
          </w:p>
          <w:p w14:paraId="791C48C9"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Emergency medical transportation.</w:t>
            </w:r>
          </w:p>
          <w:p w14:paraId="4D21347D" w14:textId="32F80D6E"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 xml:space="preserve">Recovery and return of mortal </w:t>
            </w:r>
            <w:r w:rsidR="00D7712D" w:rsidRPr="00D9208A">
              <w:rPr>
                <w:rFonts w:cstheme="minorHAnsi"/>
                <w:sz w:val="16"/>
                <w:szCs w:val="16"/>
              </w:rPr>
              <w:t>remain</w:t>
            </w:r>
            <w:r w:rsidRPr="00D9208A">
              <w:rPr>
                <w:rFonts w:cstheme="minorHAnsi"/>
                <w:sz w:val="16"/>
                <w:szCs w:val="16"/>
              </w:rPr>
              <w:t>.</w:t>
            </w:r>
          </w:p>
          <w:p w14:paraId="0DE787CA" w14:textId="77777777" w:rsidR="00D9208A" w:rsidRPr="00D9208A" w:rsidRDefault="00D9208A" w:rsidP="002756BE">
            <w:pPr>
              <w:pStyle w:val="ListParagraph"/>
              <w:numPr>
                <w:ilvl w:val="2"/>
                <w:numId w:val="5"/>
              </w:numPr>
              <w:spacing w:after="160"/>
              <w:rPr>
                <w:rFonts w:cstheme="minorHAnsi"/>
                <w:sz w:val="16"/>
                <w:szCs w:val="16"/>
              </w:rPr>
            </w:pPr>
            <w:r w:rsidRPr="00D9208A">
              <w:rPr>
                <w:rFonts w:cstheme="minorHAnsi"/>
                <w:sz w:val="16"/>
                <w:szCs w:val="16"/>
              </w:rPr>
              <w:t>Cover costs related to incident, etc.</w:t>
            </w:r>
          </w:p>
          <w:p w14:paraId="065104D6" w14:textId="2F4994A7" w:rsidR="00D9208A" w:rsidRPr="00D9208A" w:rsidRDefault="00D9208A" w:rsidP="002756BE">
            <w:pPr>
              <w:pStyle w:val="ListParagraph"/>
              <w:numPr>
                <w:ilvl w:val="0"/>
                <w:numId w:val="5"/>
              </w:numPr>
              <w:spacing w:after="160"/>
              <w:rPr>
                <w:rFonts w:cstheme="minorHAnsi"/>
                <w:sz w:val="16"/>
                <w:szCs w:val="16"/>
              </w:rPr>
            </w:pPr>
            <w:r w:rsidRPr="00D9208A">
              <w:rPr>
                <w:rFonts w:cstheme="minorHAnsi"/>
                <w:sz w:val="16"/>
                <w:szCs w:val="16"/>
              </w:rPr>
              <w:t>For all calls logged via call centre, incident numbers must be provided, and the Service Provider must report on every query periodically</w:t>
            </w:r>
            <w:r w:rsidR="00D9479A" w:rsidRPr="00D9208A">
              <w:rPr>
                <w:rFonts w:cstheme="minorHAnsi"/>
                <w:sz w:val="16"/>
                <w:szCs w:val="16"/>
              </w:rPr>
              <w:t xml:space="preserve">. </w:t>
            </w:r>
            <w:r w:rsidRPr="00D9208A">
              <w:rPr>
                <w:rFonts w:cstheme="minorHAnsi"/>
                <w:sz w:val="16"/>
                <w:szCs w:val="16"/>
              </w:rPr>
              <w:t>A proper audit trail for all queries is required:</w:t>
            </w:r>
          </w:p>
          <w:p w14:paraId="6D333EE9"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Date query logged.</w:t>
            </w:r>
          </w:p>
          <w:p w14:paraId="6201612F"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Details of request.</w:t>
            </w:r>
          </w:p>
          <w:p w14:paraId="69FA41AE"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Details of person that logged the request.</w:t>
            </w:r>
          </w:p>
          <w:p w14:paraId="40B6A8D9"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Details of resolution.</w:t>
            </w:r>
          </w:p>
          <w:p w14:paraId="3A78513E" w14:textId="77777777" w:rsidR="00D9208A" w:rsidRPr="00D9208A" w:rsidRDefault="00D9208A" w:rsidP="002756BE">
            <w:pPr>
              <w:pStyle w:val="ListParagraph"/>
              <w:numPr>
                <w:ilvl w:val="1"/>
                <w:numId w:val="5"/>
              </w:numPr>
              <w:spacing w:after="160"/>
              <w:rPr>
                <w:rFonts w:cstheme="minorHAnsi"/>
                <w:sz w:val="16"/>
                <w:szCs w:val="16"/>
              </w:rPr>
            </w:pPr>
            <w:r w:rsidRPr="00D9208A">
              <w:rPr>
                <w:rFonts w:cstheme="minorHAnsi"/>
                <w:sz w:val="16"/>
                <w:szCs w:val="16"/>
              </w:rPr>
              <w:t>Date of resolution; etc.</w:t>
            </w:r>
          </w:p>
          <w:p w14:paraId="0B4002F9" w14:textId="77777777" w:rsidR="00D9208A" w:rsidRPr="00D9208A" w:rsidRDefault="00D9208A" w:rsidP="00D9208A">
            <w:pPr>
              <w:pStyle w:val="ListParagraph"/>
              <w:ind w:left="1440"/>
              <w:rPr>
                <w:rFonts w:cstheme="minorHAnsi"/>
                <w:sz w:val="16"/>
                <w:szCs w:val="16"/>
              </w:rPr>
            </w:pPr>
          </w:p>
          <w:p w14:paraId="36BA5071" w14:textId="24690066" w:rsidR="00B12130" w:rsidRPr="00D9208A" w:rsidRDefault="00B12130" w:rsidP="002756BE">
            <w:pPr>
              <w:pStyle w:val="ListParagraph"/>
              <w:numPr>
                <w:ilvl w:val="0"/>
                <w:numId w:val="5"/>
              </w:numPr>
              <w:spacing w:line="360" w:lineRule="auto"/>
              <w:jc w:val="both"/>
              <w:rPr>
                <w:rFonts w:cstheme="minorHAnsi"/>
                <w:sz w:val="16"/>
                <w:szCs w:val="16"/>
              </w:rPr>
            </w:pPr>
            <w:r w:rsidRPr="00D9208A">
              <w:rPr>
                <w:rFonts w:cstheme="minorHAnsi"/>
                <w:sz w:val="16"/>
                <w:szCs w:val="16"/>
              </w:rPr>
              <w:t>There must be constant contact with the driver and response vehicles until the situation is resolved.</w:t>
            </w:r>
          </w:p>
          <w:p w14:paraId="24ACD1A0" w14:textId="34D8F55A" w:rsidR="00B12130" w:rsidRPr="00D9208A" w:rsidRDefault="00B12130" w:rsidP="00A4559C">
            <w:pPr>
              <w:pStyle w:val="ListParagraph"/>
              <w:rPr>
                <w:rFonts w:cstheme="minorHAnsi"/>
                <w:sz w:val="16"/>
                <w:szCs w:val="16"/>
              </w:rPr>
            </w:pPr>
          </w:p>
        </w:tc>
        <w:tc>
          <w:tcPr>
            <w:tcW w:w="1591" w:type="dxa"/>
            <w:vAlign w:val="center"/>
          </w:tcPr>
          <w:p w14:paraId="14F2A10C" w14:textId="77777777" w:rsidR="00B12130" w:rsidRDefault="00B12130" w:rsidP="00A11317">
            <w:pPr>
              <w:rPr>
                <w:sz w:val="16"/>
                <w:szCs w:val="16"/>
              </w:rPr>
            </w:pPr>
            <w:r>
              <w:rPr>
                <w:sz w:val="16"/>
                <w:szCs w:val="16"/>
              </w:rPr>
              <w:lastRenderedPageBreak/>
              <w:t>24 Hour Call Centre</w:t>
            </w:r>
          </w:p>
          <w:p w14:paraId="0B17CCC2" w14:textId="77777777" w:rsidR="00B12130" w:rsidRDefault="00A4559C" w:rsidP="00A11317">
            <w:pPr>
              <w:rPr>
                <w:sz w:val="16"/>
                <w:szCs w:val="16"/>
              </w:rPr>
            </w:pPr>
            <w:r>
              <w:rPr>
                <w:sz w:val="16"/>
                <w:szCs w:val="16"/>
              </w:rPr>
              <w:t>Toll Free number</w:t>
            </w:r>
          </w:p>
          <w:p w14:paraId="3B190C7F" w14:textId="347F3B1F" w:rsidR="00D9208A" w:rsidRPr="00BC132D" w:rsidRDefault="00D9208A" w:rsidP="00A11317">
            <w:pPr>
              <w:rPr>
                <w:sz w:val="16"/>
                <w:szCs w:val="16"/>
              </w:rPr>
            </w:pPr>
            <w:r>
              <w:rPr>
                <w:sz w:val="16"/>
                <w:szCs w:val="16"/>
              </w:rPr>
              <w:t xml:space="preserve">Call Centre Activity Reports </w:t>
            </w:r>
          </w:p>
        </w:tc>
        <w:tc>
          <w:tcPr>
            <w:tcW w:w="1682" w:type="dxa"/>
            <w:vAlign w:val="center"/>
          </w:tcPr>
          <w:p w14:paraId="4B013462" w14:textId="0715EE41" w:rsidR="00B12130" w:rsidRPr="00BC132D" w:rsidRDefault="00B12130" w:rsidP="00A11317">
            <w:pPr>
              <w:rPr>
                <w:sz w:val="16"/>
                <w:szCs w:val="16"/>
              </w:rPr>
            </w:pPr>
            <w:r>
              <w:rPr>
                <w:sz w:val="16"/>
                <w:szCs w:val="16"/>
              </w:rPr>
              <w:t>Ongoing</w:t>
            </w:r>
          </w:p>
        </w:tc>
        <w:tc>
          <w:tcPr>
            <w:tcW w:w="1251" w:type="dxa"/>
          </w:tcPr>
          <w:p w14:paraId="1819EFB0" w14:textId="67B8045A" w:rsidR="00D331ED" w:rsidRDefault="00D331ED" w:rsidP="00A11317">
            <w:pPr>
              <w:rPr>
                <w:sz w:val="16"/>
                <w:szCs w:val="16"/>
              </w:rPr>
            </w:pPr>
          </w:p>
          <w:p w14:paraId="198BD447" w14:textId="245B6AA2" w:rsidR="00D331ED" w:rsidRDefault="00D331ED" w:rsidP="00A11317">
            <w:pPr>
              <w:rPr>
                <w:sz w:val="16"/>
                <w:szCs w:val="16"/>
              </w:rPr>
            </w:pPr>
          </w:p>
          <w:p w14:paraId="62167D3A" w14:textId="77777777" w:rsidR="00D331ED" w:rsidRDefault="00D331ED" w:rsidP="00A11317">
            <w:pPr>
              <w:rPr>
                <w:sz w:val="16"/>
                <w:szCs w:val="16"/>
              </w:rPr>
            </w:pPr>
          </w:p>
          <w:p w14:paraId="298E2F8F" w14:textId="77777777" w:rsidR="00D331ED" w:rsidRDefault="00D331ED" w:rsidP="00A11317">
            <w:pPr>
              <w:rPr>
                <w:sz w:val="16"/>
                <w:szCs w:val="16"/>
              </w:rPr>
            </w:pPr>
          </w:p>
          <w:p w14:paraId="0151EB86" w14:textId="77777777" w:rsidR="001D6339" w:rsidRDefault="001D6339" w:rsidP="00A11317">
            <w:pPr>
              <w:rPr>
                <w:sz w:val="16"/>
                <w:szCs w:val="16"/>
              </w:rPr>
            </w:pPr>
          </w:p>
          <w:p w14:paraId="5C191514" w14:textId="77777777" w:rsidR="001D6339" w:rsidRDefault="001D6339" w:rsidP="00A11317">
            <w:pPr>
              <w:rPr>
                <w:sz w:val="16"/>
                <w:szCs w:val="16"/>
              </w:rPr>
            </w:pPr>
          </w:p>
          <w:p w14:paraId="447AAFB9" w14:textId="77777777" w:rsidR="001D6339" w:rsidRDefault="001D6339" w:rsidP="00A11317">
            <w:pPr>
              <w:rPr>
                <w:sz w:val="16"/>
                <w:szCs w:val="16"/>
              </w:rPr>
            </w:pPr>
          </w:p>
          <w:p w14:paraId="0CF29904" w14:textId="77777777" w:rsidR="001D6339" w:rsidRDefault="001D6339" w:rsidP="00A11317">
            <w:pPr>
              <w:rPr>
                <w:sz w:val="16"/>
                <w:szCs w:val="16"/>
              </w:rPr>
            </w:pPr>
          </w:p>
          <w:p w14:paraId="296B2A92" w14:textId="77777777" w:rsidR="001D6339" w:rsidRDefault="001D6339" w:rsidP="00A11317">
            <w:pPr>
              <w:rPr>
                <w:sz w:val="16"/>
                <w:szCs w:val="16"/>
              </w:rPr>
            </w:pPr>
          </w:p>
          <w:p w14:paraId="2F9CC6A3" w14:textId="77777777" w:rsidR="001D6339" w:rsidRDefault="001D6339" w:rsidP="00A11317">
            <w:pPr>
              <w:rPr>
                <w:sz w:val="16"/>
                <w:szCs w:val="16"/>
              </w:rPr>
            </w:pPr>
          </w:p>
          <w:p w14:paraId="3B6F481E" w14:textId="77777777" w:rsidR="001D6339" w:rsidRDefault="001D6339" w:rsidP="00A11317">
            <w:pPr>
              <w:rPr>
                <w:sz w:val="16"/>
                <w:szCs w:val="16"/>
              </w:rPr>
            </w:pPr>
          </w:p>
          <w:p w14:paraId="4FD817B9" w14:textId="77777777" w:rsidR="001D6339" w:rsidRDefault="001D6339" w:rsidP="00A11317">
            <w:pPr>
              <w:rPr>
                <w:sz w:val="16"/>
                <w:szCs w:val="16"/>
              </w:rPr>
            </w:pPr>
          </w:p>
          <w:p w14:paraId="3F42B0DC" w14:textId="77777777" w:rsidR="001D6339" w:rsidRDefault="001D6339" w:rsidP="00A11317">
            <w:pPr>
              <w:rPr>
                <w:sz w:val="16"/>
                <w:szCs w:val="16"/>
              </w:rPr>
            </w:pPr>
          </w:p>
          <w:p w14:paraId="4C3B90D4" w14:textId="77777777" w:rsidR="001D6339" w:rsidRDefault="001D6339" w:rsidP="00A11317">
            <w:pPr>
              <w:rPr>
                <w:sz w:val="16"/>
                <w:szCs w:val="16"/>
              </w:rPr>
            </w:pPr>
          </w:p>
          <w:p w14:paraId="5AE3D9C8" w14:textId="77777777" w:rsidR="001D6339" w:rsidRDefault="001D6339" w:rsidP="00A11317">
            <w:pPr>
              <w:rPr>
                <w:sz w:val="16"/>
                <w:szCs w:val="16"/>
              </w:rPr>
            </w:pPr>
          </w:p>
          <w:p w14:paraId="326C8D6A" w14:textId="77777777" w:rsidR="001D6339" w:rsidRDefault="001D6339" w:rsidP="00A11317">
            <w:pPr>
              <w:rPr>
                <w:sz w:val="16"/>
                <w:szCs w:val="16"/>
              </w:rPr>
            </w:pPr>
          </w:p>
          <w:p w14:paraId="0B7B5E13" w14:textId="77777777" w:rsidR="001D6339" w:rsidRDefault="001D6339" w:rsidP="00A11317">
            <w:pPr>
              <w:rPr>
                <w:sz w:val="16"/>
                <w:szCs w:val="16"/>
              </w:rPr>
            </w:pPr>
          </w:p>
          <w:p w14:paraId="60ED4CA4" w14:textId="0D658A68" w:rsidR="00B12130" w:rsidRDefault="000D161B" w:rsidP="00A11317">
            <w:pPr>
              <w:rPr>
                <w:sz w:val="16"/>
                <w:szCs w:val="16"/>
              </w:rPr>
            </w:pPr>
            <w:r>
              <w:rPr>
                <w:sz w:val="16"/>
                <w:szCs w:val="16"/>
              </w:rPr>
              <w:t>5%</w:t>
            </w:r>
          </w:p>
        </w:tc>
        <w:tc>
          <w:tcPr>
            <w:tcW w:w="1251" w:type="dxa"/>
            <w:vAlign w:val="center"/>
          </w:tcPr>
          <w:p w14:paraId="3B9FE437" w14:textId="5E75A9CA" w:rsidR="00082EBD" w:rsidRDefault="00082EBD" w:rsidP="00082EBD">
            <w:pPr>
              <w:jc w:val="center"/>
              <w:rPr>
                <w:sz w:val="16"/>
                <w:szCs w:val="16"/>
              </w:rPr>
            </w:pPr>
            <w:r>
              <w:rPr>
                <w:sz w:val="16"/>
                <w:szCs w:val="16"/>
              </w:rPr>
              <w:t xml:space="preserve">SARS Fleet Management </w:t>
            </w:r>
          </w:p>
          <w:p w14:paraId="158D1B9B" w14:textId="1758902E" w:rsidR="00B12130" w:rsidRDefault="00B12130" w:rsidP="00D9208A">
            <w:pPr>
              <w:jc w:val="center"/>
              <w:rPr>
                <w:sz w:val="16"/>
                <w:szCs w:val="16"/>
              </w:rPr>
            </w:pPr>
          </w:p>
        </w:tc>
      </w:tr>
      <w:tr w:rsidR="008510D0" w14:paraId="509A5CA5" w14:textId="6168D1FD" w:rsidTr="008510D0">
        <w:trPr>
          <w:trHeight w:val="587"/>
        </w:trPr>
        <w:tc>
          <w:tcPr>
            <w:tcW w:w="1751" w:type="dxa"/>
            <w:vAlign w:val="center"/>
          </w:tcPr>
          <w:p w14:paraId="6C84A787" w14:textId="6196EF9B" w:rsidR="00B12130" w:rsidRDefault="006E766E" w:rsidP="00A11317">
            <w:r w:rsidRPr="006E766E">
              <w:rPr>
                <w:rFonts w:ascii="Calibri" w:hAnsi="Calibri"/>
                <w:b/>
                <w:bCs/>
                <w:color w:val="000000"/>
              </w:rPr>
              <w:t>Fuel Card &amp; Intelligent Fuel Management</w:t>
            </w:r>
            <w:r>
              <w:rPr>
                <w:rFonts w:ascii="Arial" w:hAnsi="Arial" w:cs="Arial"/>
                <w:b/>
                <w:bCs/>
              </w:rPr>
              <w:t xml:space="preserve"> </w:t>
            </w:r>
          </w:p>
        </w:tc>
        <w:tc>
          <w:tcPr>
            <w:tcW w:w="5727" w:type="dxa"/>
            <w:vAlign w:val="center"/>
          </w:tcPr>
          <w:p w14:paraId="36166820" w14:textId="6239A528" w:rsidR="003A6895" w:rsidRDefault="00406403" w:rsidP="002756BE">
            <w:pPr>
              <w:pStyle w:val="ListParagraph"/>
              <w:numPr>
                <w:ilvl w:val="0"/>
                <w:numId w:val="5"/>
              </w:numPr>
              <w:rPr>
                <w:sz w:val="16"/>
                <w:szCs w:val="16"/>
              </w:rPr>
            </w:pPr>
            <w:r>
              <w:rPr>
                <w:sz w:val="16"/>
                <w:szCs w:val="16"/>
              </w:rPr>
              <w:t>The Service Provider must have a process and system in place for the</w:t>
            </w:r>
            <w:r w:rsidR="003A6895">
              <w:rPr>
                <w:sz w:val="16"/>
                <w:szCs w:val="16"/>
              </w:rPr>
              <w:t xml:space="preserve"> verification and proactive management</w:t>
            </w:r>
            <w:r w:rsidR="005745C9" w:rsidRPr="005745C9">
              <w:rPr>
                <w:rFonts w:eastAsia="Cambria" w:cstheme="minorHAnsi"/>
                <w:sz w:val="16"/>
                <w:szCs w:val="16"/>
              </w:rPr>
              <w:t xml:space="preserve"> of </w:t>
            </w:r>
            <w:r w:rsidR="005745C9">
              <w:rPr>
                <w:rFonts w:eastAsia="Cambria" w:cstheme="minorHAnsi"/>
                <w:sz w:val="16"/>
                <w:szCs w:val="16"/>
              </w:rPr>
              <w:t xml:space="preserve">fuel </w:t>
            </w:r>
            <w:r w:rsidR="005745C9" w:rsidRPr="005745C9">
              <w:rPr>
                <w:rFonts w:eastAsia="Cambria" w:cstheme="minorHAnsi"/>
                <w:sz w:val="16"/>
                <w:szCs w:val="16"/>
              </w:rPr>
              <w:t>transaction</w:t>
            </w:r>
            <w:r w:rsidR="003A6895">
              <w:rPr>
                <w:rFonts w:eastAsia="Cambria" w:cstheme="minorHAnsi"/>
                <w:sz w:val="16"/>
                <w:szCs w:val="16"/>
              </w:rPr>
              <w:t>s to</w:t>
            </w:r>
            <w:r w:rsidR="005745C9" w:rsidRPr="005745C9">
              <w:rPr>
                <w:rFonts w:eastAsia="Cambria" w:cstheme="minorHAnsi"/>
                <w:sz w:val="16"/>
                <w:szCs w:val="16"/>
              </w:rPr>
              <w:t xml:space="preserve"> </w:t>
            </w:r>
            <w:r w:rsidR="003A6895" w:rsidRPr="005745C9">
              <w:rPr>
                <w:rFonts w:eastAsia="Cambria" w:cstheme="minorHAnsi"/>
                <w:sz w:val="16"/>
                <w:szCs w:val="16"/>
              </w:rPr>
              <w:t>prevent any fuel fraud taking place</w:t>
            </w:r>
            <w:r w:rsidR="003A6895" w:rsidRPr="00406403">
              <w:rPr>
                <w:sz w:val="16"/>
                <w:szCs w:val="16"/>
              </w:rPr>
              <w:t>.</w:t>
            </w:r>
          </w:p>
          <w:p w14:paraId="595EAACD" w14:textId="7BA51152" w:rsidR="00406403" w:rsidRDefault="003A6895" w:rsidP="002756BE">
            <w:pPr>
              <w:pStyle w:val="ListParagraph"/>
              <w:numPr>
                <w:ilvl w:val="0"/>
                <w:numId w:val="5"/>
              </w:numPr>
              <w:rPr>
                <w:sz w:val="16"/>
                <w:szCs w:val="16"/>
              </w:rPr>
            </w:pPr>
            <w:r>
              <w:rPr>
                <w:sz w:val="16"/>
                <w:szCs w:val="16"/>
              </w:rPr>
              <w:t xml:space="preserve">The Service Provider must have a system for the </w:t>
            </w:r>
            <w:r w:rsidR="00406403" w:rsidRPr="00406403">
              <w:rPr>
                <w:sz w:val="16"/>
                <w:szCs w:val="16"/>
              </w:rPr>
              <w:t xml:space="preserve">delivery of fuel cards </w:t>
            </w:r>
            <w:r w:rsidRPr="00406403">
              <w:rPr>
                <w:sz w:val="16"/>
                <w:szCs w:val="16"/>
              </w:rPr>
              <w:t>nationally.</w:t>
            </w:r>
            <w:r>
              <w:rPr>
                <w:sz w:val="16"/>
                <w:szCs w:val="16"/>
              </w:rPr>
              <w:t xml:space="preserve"> This applies to new cards</w:t>
            </w:r>
            <w:r w:rsidR="00406403" w:rsidRPr="00406403">
              <w:rPr>
                <w:sz w:val="16"/>
                <w:szCs w:val="16"/>
              </w:rPr>
              <w:t xml:space="preserve">, </w:t>
            </w:r>
            <w:r>
              <w:rPr>
                <w:sz w:val="16"/>
                <w:szCs w:val="16"/>
              </w:rPr>
              <w:t>replacements,</w:t>
            </w:r>
            <w:r w:rsidR="00406403" w:rsidRPr="00406403">
              <w:rPr>
                <w:sz w:val="16"/>
                <w:szCs w:val="16"/>
              </w:rPr>
              <w:t xml:space="preserve"> cancellations</w:t>
            </w:r>
            <w:r>
              <w:rPr>
                <w:sz w:val="16"/>
                <w:szCs w:val="16"/>
              </w:rPr>
              <w:t xml:space="preserve"> and</w:t>
            </w:r>
            <w:r w:rsidR="00406403" w:rsidRPr="00406403">
              <w:rPr>
                <w:sz w:val="16"/>
                <w:szCs w:val="16"/>
              </w:rPr>
              <w:t xml:space="preserve"> periodic renewal</w:t>
            </w:r>
            <w:r>
              <w:rPr>
                <w:sz w:val="16"/>
                <w:szCs w:val="16"/>
              </w:rPr>
              <w:t xml:space="preserve"> of existing cards</w:t>
            </w:r>
            <w:r w:rsidR="00406403" w:rsidRPr="00406403">
              <w:rPr>
                <w:sz w:val="16"/>
                <w:szCs w:val="16"/>
              </w:rPr>
              <w:t xml:space="preserve">. </w:t>
            </w:r>
          </w:p>
          <w:p w14:paraId="3446098C" w14:textId="467BF135" w:rsidR="00406403" w:rsidRPr="00406403" w:rsidRDefault="00406403" w:rsidP="002756BE">
            <w:pPr>
              <w:pStyle w:val="ListParagraph"/>
              <w:numPr>
                <w:ilvl w:val="0"/>
                <w:numId w:val="5"/>
              </w:numPr>
              <w:rPr>
                <w:sz w:val="16"/>
                <w:szCs w:val="16"/>
              </w:rPr>
            </w:pPr>
            <w:r>
              <w:rPr>
                <w:sz w:val="16"/>
                <w:szCs w:val="16"/>
              </w:rPr>
              <w:t>Ordering and d</w:t>
            </w:r>
            <w:r w:rsidRPr="00406403">
              <w:rPr>
                <w:sz w:val="16"/>
                <w:szCs w:val="16"/>
              </w:rPr>
              <w:t xml:space="preserve">elivery of new </w:t>
            </w:r>
            <w:r>
              <w:rPr>
                <w:sz w:val="16"/>
                <w:szCs w:val="16"/>
              </w:rPr>
              <w:t xml:space="preserve">/ replacement </w:t>
            </w:r>
            <w:r w:rsidRPr="00406403">
              <w:rPr>
                <w:sz w:val="16"/>
                <w:szCs w:val="16"/>
              </w:rPr>
              <w:t>fuel cards</w:t>
            </w:r>
            <w:r>
              <w:rPr>
                <w:sz w:val="16"/>
                <w:szCs w:val="16"/>
              </w:rPr>
              <w:t xml:space="preserve"> b</w:t>
            </w:r>
            <w:r w:rsidRPr="00406403">
              <w:rPr>
                <w:sz w:val="16"/>
                <w:szCs w:val="16"/>
              </w:rPr>
              <w:t>efore expir</w:t>
            </w:r>
            <w:r>
              <w:rPr>
                <w:sz w:val="16"/>
                <w:szCs w:val="16"/>
              </w:rPr>
              <w:t>y</w:t>
            </w:r>
            <w:r w:rsidRPr="00406403">
              <w:rPr>
                <w:sz w:val="16"/>
                <w:szCs w:val="16"/>
              </w:rPr>
              <w:t xml:space="preserve"> of </w:t>
            </w:r>
            <w:r>
              <w:rPr>
                <w:sz w:val="16"/>
                <w:szCs w:val="16"/>
              </w:rPr>
              <w:t>the current cards nationally to all SARS locations.</w:t>
            </w:r>
          </w:p>
          <w:p w14:paraId="5D79F2A8" w14:textId="102F485F" w:rsidR="00406403" w:rsidRPr="00406403" w:rsidRDefault="00406403" w:rsidP="002756BE">
            <w:pPr>
              <w:pStyle w:val="ListParagraph"/>
              <w:numPr>
                <w:ilvl w:val="0"/>
                <w:numId w:val="5"/>
              </w:numPr>
              <w:rPr>
                <w:sz w:val="16"/>
                <w:szCs w:val="16"/>
              </w:rPr>
            </w:pPr>
            <w:r w:rsidRPr="00406403">
              <w:rPr>
                <w:sz w:val="16"/>
                <w:szCs w:val="16"/>
              </w:rPr>
              <w:lastRenderedPageBreak/>
              <w:t xml:space="preserve">Record keeping and reporting of all fuel transactions. </w:t>
            </w:r>
          </w:p>
          <w:p w14:paraId="2A5F09F9" w14:textId="34A35B44" w:rsidR="00406403" w:rsidRPr="00A204C5" w:rsidRDefault="00406403" w:rsidP="002756BE">
            <w:pPr>
              <w:numPr>
                <w:ilvl w:val="0"/>
                <w:numId w:val="5"/>
              </w:numPr>
              <w:spacing w:after="0"/>
              <w:contextualSpacing/>
              <w:jc w:val="both"/>
              <w:rPr>
                <w:sz w:val="16"/>
                <w:szCs w:val="16"/>
              </w:rPr>
            </w:pPr>
            <w:r w:rsidRPr="00A204C5">
              <w:rPr>
                <w:sz w:val="16"/>
                <w:szCs w:val="16"/>
              </w:rPr>
              <w:t>Real time controls must be in place to</w:t>
            </w:r>
            <w:r w:rsidR="00A204C5" w:rsidRPr="00A204C5">
              <w:rPr>
                <w:sz w:val="16"/>
                <w:szCs w:val="16"/>
              </w:rPr>
              <w:t xml:space="preserve"> constantly monitor usage </w:t>
            </w:r>
            <w:proofErr w:type="gramStart"/>
            <w:r w:rsidR="00A204C5" w:rsidRPr="00A204C5">
              <w:rPr>
                <w:sz w:val="16"/>
                <w:szCs w:val="16"/>
              </w:rPr>
              <w:t>in order to</w:t>
            </w:r>
            <w:proofErr w:type="gramEnd"/>
            <w:r w:rsidRPr="00A204C5">
              <w:rPr>
                <w:sz w:val="16"/>
                <w:szCs w:val="16"/>
              </w:rPr>
              <w:t xml:space="preserve"> prevent abuse and fraudulent </w:t>
            </w:r>
            <w:r w:rsidR="00A204C5">
              <w:rPr>
                <w:sz w:val="16"/>
                <w:szCs w:val="16"/>
              </w:rPr>
              <w:t>transactions</w:t>
            </w:r>
            <w:r w:rsidRPr="00A204C5">
              <w:rPr>
                <w:sz w:val="16"/>
                <w:szCs w:val="16"/>
              </w:rPr>
              <w:t>.</w:t>
            </w:r>
            <w:r w:rsidR="00A204C5" w:rsidRPr="00A204C5">
              <w:rPr>
                <w:rFonts w:eastAsia="Cambria" w:cstheme="minorHAnsi"/>
                <w:sz w:val="16"/>
                <w:szCs w:val="16"/>
              </w:rPr>
              <w:t xml:space="preserve"> </w:t>
            </w:r>
            <w:r w:rsidRPr="00A204C5">
              <w:rPr>
                <w:sz w:val="16"/>
                <w:szCs w:val="16"/>
              </w:rPr>
              <w:t xml:space="preserve">  </w:t>
            </w:r>
          </w:p>
          <w:p w14:paraId="3E71E18B" w14:textId="7A46F633" w:rsidR="005745C9" w:rsidRPr="005745C9" w:rsidRDefault="00406403" w:rsidP="002756BE">
            <w:pPr>
              <w:numPr>
                <w:ilvl w:val="0"/>
                <w:numId w:val="5"/>
              </w:numPr>
              <w:spacing w:after="0"/>
              <w:contextualSpacing/>
              <w:jc w:val="both"/>
              <w:rPr>
                <w:rFonts w:eastAsia="Cambria" w:cstheme="minorHAnsi"/>
                <w:sz w:val="16"/>
                <w:szCs w:val="16"/>
              </w:rPr>
            </w:pPr>
            <w:r>
              <w:rPr>
                <w:sz w:val="16"/>
                <w:szCs w:val="16"/>
              </w:rPr>
              <w:t>Provide</w:t>
            </w:r>
            <w:r w:rsidR="00A204C5">
              <w:rPr>
                <w:sz w:val="16"/>
                <w:szCs w:val="16"/>
              </w:rPr>
              <w:t xml:space="preserve"> detailed fuel usage </w:t>
            </w:r>
            <w:r w:rsidR="001A34D8">
              <w:rPr>
                <w:sz w:val="16"/>
                <w:szCs w:val="16"/>
              </w:rPr>
              <w:t>and exceptional</w:t>
            </w:r>
            <w:r w:rsidR="00A204C5">
              <w:rPr>
                <w:sz w:val="16"/>
                <w:szCs w:val="16"/>
              </w:rPr>
              <w:t xml:space="preserve"> transactions</w:t>
            </w:r>
            <w:r w:rsidRPr="00406403">
              <w:rPr>
                <w:sz w:val="16"/>
                <w:szCs w:val="16"/>
              </w:rPr>
              <w:t xml:space="preserve"> reports to SARS highlight</w:t>
            </w:r>
            <w:r>
              <w:rPr>
                <w:sz w:val="16"/>
                <w:szCs w:val="16"/>
              </w:rPr>
              <w:t>ing</w:t>
            </w:r>
            <w:r w:rsidRPr="00406403">
              <w:rPr>
                <w:sz w:val="16"/>
                <w:szCs w:val="16"/>
              </w:rPr>
              <w:t xml:space="preserve"> as possible risk areas</w:t>
            </w:r>
            <w:r>
              <w:rPr>
                <w:sz w:val="16"/>
                <w:szCs w:val="16"/>
              </w:rPr>
              <w:t xml:space="preserve"> and suspicious transactions</w:t>
            </w:r>
            <w:r w:rsidR="005745C9">
              <w:rPr>
                <w:sz w:val="16"/>
                <w:szCs w:val="16"/>
              </w:rPr>
              <w:t xml:space="preserve"> identified on</w:t>
            </w:r>
            <w:r w:rsidR="005745C9" w:rsidRPr="005745C9">
              <w:rPr>
                <w:rFonts w:eastAsia="Cambria" w:cstheme="minorHAnsi"/>
                <w:sz w:val="16"/>
                <w:szCs w:val="16"/>
              </w:rPr>
              <w:t xml:space="preserve"> fuel transactions.</w:t>
            </w:r>
          </w:p>
          <w:p w14:paraId="2B5A73D5" w14:textId="02CE0641" w:rsidR="00406403" w:rsidRPr="00A65C29" w:rsidRDefault="00406403" w:rsidP="002756BE">
            <w:pPr>
              <w:numPr>
                <w:ilvl w:val="0"/>
                <w:numId w:val="5"/>
              </w:numPr>
              <w:spacing w:after="0"/>
              <w:contextualSpacing/>
              <w:jc w:val="both"/>
              <w:rPr>
                <w:sz w:val="16"/>
                <w:szCs w:val="16"/>
              </w:rPr>
            </w:pPr>
            <w:r>
              <w:rPr>
                <w:sz w:val="16"/>
                <w:szCs w:val="16"/>
              </w:rPr>
              <w:t xml:space="preserve">Implemented a </w:t>
            </w:r>
            <w:r w:rsidRPr="00406403">
              <w:rPr>
                <w:sz w:val="16"/>
                <w:szCs w:val="16"/>
              </w:rPr>
              <w:t xml:space="preserve">Project plan </w:t>
            </w:r>
            <w:r>
              <w:rPr>
                <w:sz w:val="16"/>
                <w:szCs w:val="16"/>
              </w:rPr>
              <w:t xml:space="preserve">to </w:t>
            </w:r>
            <w:r w:rsidRPr="00406403">
              <w:rPr>
                <w:sz w:val="16"/>
                <w:szCs w:val="16"/>
              </w:rPr>
              <w:t xml:space="preserve">ensure </w:t>
            </w:r>
            <w:r>
              <w:rPr>
                <w:sz w:val="16"/>
                <w:szCs w:val="16"/>
              </w:rPr>
              <w:t xml:space="preserve">smooth </w:t>
            </w:r>
            <w:r w:rsidRPr="00406403">
              <w:rPr>
                <w:sz w:val="16"/>
                <w:szCs w:val="16"/>
              </w:rPr>
              <w:t xml:space="preserve">transition of Fleet Fuel </w:t>
            </w:r>
            <w:r w:rsidRPr="005745C9">
              <w:rPr>
                <w:rFonts w:cstheme="minorHAnsi"/>
                <w:sz w:val="16"/>
                <w:szCs w:val="16"/>
              </w:rPr>
              <w:t xml:space="preserve">cards to new banking </w:t>
            </w:r>
            <w:r w:rsidRPr="00A65C29">
              <w:rPr>
                <w:sz w:val="16"/>
                <w:szCs w:val="16"/>
              </w:rPr>
              <w:t>institution upon appointment as well as at termination of contract.</w:t>
            </w:r>
          </w:p>
          <w:p w14:paraId="71CC1D37" w14:textId="77777777" w:rsidR="00A204C5" w:rsidRDefault="005745C9" w:rsidP="002756BE">
            <w:pPr>
              <w:numPr>
                <w:ilvl w:val="0"/>
                <w:numId w:val="5"/>
              </w:numPr>
              <w:spacing w:after="0"/>
              <w:contextualSpacing/>
              <w:jc w:val="both"/>
              <w:rPr>
                <w:sz w:val="16"/>
                <w:szCs w:val="16"/>
              </w:rPr>
            </w:pPr>
            <w:r w:rsidRPr="00A65C29">
              <w:rPr>
                <w:sz w:val="16"/>
                <w:szCs w:val="16"/>
              </w:rPr>
              <w:t>A system that makes provision for online/ electronic ordering/cancellation and replacement of fuel cards / devices without any additional cost to SARS.</w:t>
            </w:r>
            <w:r w:rsidR="00A65C29" w:rsidRPr="00A65C29">
              <w:rPr>
                <w:sz w:val="16"/>
                <w:szCs w:val="16"/>
              </w:rPr>
              <w:t xml:space="preserve"> </w:t>
            </w:r>
          </w:p>
          <w:p w14:paraId="01514026" w14:textId="7681EF74" w:rsidR="00A65C29" w:rsidRPr="00A65C29" w:rsidRDefault="00A204C5" w:rsidP="002756BE">
            <w:pPr>
              <w:numPr>
                <w:ilvl w:val="0"/>
                <w:numId w:val="5"/>
              </w:numPr>
              <w:spacing w:after="0"/>
              <w:contextualSpacing/>
              <w:jc w:val="both"/>
              <w:rPr>
                <w:sz w:val="16"/>
                <w:szCs w:val="16"/>
              </w:rPr>
            </w:pPr>
            <w:r>
              <w:rPr>
                <w:sz w:val="16"/>
                <w:szCs w:val="16"/>
              </w:rPr>
              <w:t xml:space="preserve"> There must be a c</w:t>
            </w:r>
            <w:r w:rsidR="00A65C29" w:rsidRPr="00A65C29">
              <w:rPr>
                <w:sz w:val="16"/>
                <w:szCs w:val="16"/>
              </w:rPr>
              <w:t>lear process for reporting lost / stolen cards and the replacement procedure thereof.</w:t>
            </w:r>
          </w:p>
          <w:p w14:paraId="6A85E0FC" w14:textId="77777777" w:rsidR="005745C9" w:rsidRPr="005745C9" w:rsidRDefault="005745C9" w:rsidP="002756BE">
            <w:pPr>
              <w:pStyle w:val="ListParagraph"/>
              <w:numPr>
                <w:ilvl w:val="0"/>
                <w:numId w:val="5"/>
              </w:numPr>
              <w:rPr>
                <w:rFonts w:cstheme="minorHAnsi"/>
                <w:sz w:val="16"/>
                <w:szCs w:val="16"/>
              </w:rPr>
            </w:pPr>
            <w:r w:rsidRPr="005745C9">
              <w:rPr>
                <w:rFonts w:cstheme="minorHAnsi"/>
                <w:sz w:val="16"/>
                <w:szCs w:val="16"/>
              </w:rPr>
              <w:t xml:space="preserve">The Service Provider needs to ensure that all cards ordered, are done so by officials as set out in the mandate </w:t>
            </w:r>
            <w:r w:rsidRPr="005745C9">
              <w:rPr>
                <w:rFonts w:cstheme="minorHAnsi"/>
                <w:b/>
                <w:bCs/>
                <w:sz w:val="16"/>
                <w:szCs w:val="16"/>
              </w:rPr>
              <w:t>as authorised by SARS</w:t>
            </w:r>
            <w:r w:rsidRPr="005745C9">
              <w:rPr>
                <w:rFonts w:cstheme="minorHAnsi"/>
                <w:sz w:val="16"/>
                <w:szCs w:val="16"/>
              </w:rPr>
              <w:t>.</w:t>
            </w:r>
          </w:p>
          <w:p w14:paraId="17885FB0" w14:textId="77777777" w:rsidR="005745C9" w:rsidRPr="005745C9" w:rsidRDefault="005745C9" w:rsidP="002756BE">
            <w:pPr>
              <w:numPr>
                <w:ilvl w:val="0"/>
                <w:numId w:val="5"/>
              </w:numPr>
              <w:spacing w:after="0"/>
              <w:contextualSpacing/>
              <w:jc w:val="both"/>
              <w:rPr>
                <w:rFonts w:eastAsia="Cambria" w:cstheme="minorHAnsi"/>
                <w:sz w:val="16"/>
                <w:szCs w:val="16"/>
              </w:rPr>
            </w:pPr>
            <w:r w:rsidRPr="005745C9">
              <w:rPr>
                <w:rFonts w:eastAsia="Cambria" w:cstheme="minorHAnsi"/>
                <w:sz w:val="16"/>
                <w:szCs w:val="16"/>
              </w:rPr>
              <w:t>The cards must be delivered by a trusted and secure courier service to the mandated official at the specific location as requested by the SARS.</w:t>
            </w:r>
          </w:p>
          <w:p w14:paraId="65CBA253" w14:textId="77777777" w:rsidR="005745C9" w:rsidRPr="005745C9" w:rsidRDefault="005745C9" w:rsidP="002756BE">
            <w:pPr>
              <w:numPr>
                <w:ilvl w:val="0"/>
                <w:numId w:val="5"/>
              </w:numPr>
              <w:spacing w:after="0"/>
              <w:contextualSpacing/>
              <w:jc w:val="both"/>
              <w:rPr>
                <w:rFonts w:eastAsia="Cambria" w:cstheme="minorHAnsi"/>
                <w:sz w:val="16"/>
                <w:szCs w:val="16"/>
              </w:rPr>
            </w:pPr>
            <w:r w:rsidRPr="005745C9">
              <w:rPr>
                <w:rFonts w:eastAsia="Cambria" w:cstheme="minorHAnsi"/>
                <w:sz w:val="16"/>
                <w:szCs w:val="16"/>
              </w:rPr>
              <w:t xml:space="preserve">All cards, irrespective of whether new or a replacement card, shall not expire on a date later than the date of the expiry of this contract. </w:t>
            </w:r>
          </w:p>
          <w:p w14:paraId="501F3D9E" w14:textId="0DBAE751" w:rsidR="005745C9" w:rsidRPr="005745C9" w:rsidRDefault="005745C9" w:rsidP="002756BE">
            <w:pPr>
              <w:numPr>
                <w:ilvl w:val="0"/>
                <w:numId w:val="5"/>
              </w:numPr>
              <w:spacing w:after="0"/>
              <w:contextualSpacing/>
              <w:jc w:val="both"/>
              <w:rPr>
                <w:rFonts w:eastAsia="Cambria" w:cstheme="minorHAnsi"/>
                <w:sz w:val="16"/>
                <w:szCs w:val="16"/>
              </w:rPr>
            </w:pPr>
            <w:r w:rsidRPr="005745C9">
              <w:rPr>
                <w:rFonts w:eastAsia="Cambria" w:cstheme="minorHAnsi"/>
                <w:sz w:val="16"/>
                <w:szCs w:val="16"/>
              </w:rPr>
              <w:t xml:space="preserve">The Service Provider </w:t>
            </w:r>
            <w:r w:rsidRPr="005745C9">
              <w:rPr>
                <w:rFonts w:eastAsia="Cambria" w:cstheme="minorHAnsi"/>
                <w:b/>
                <w:bCs/>
                <w:sz w:val="16"/>
                <w:szCs w:val="16"/>
              </w:rPr>
              <w:t>shall not</w:t>
            </w:r>
            <w:r w:rsidRPr="005745C9">
              <w:rPr>
                <w:rFonts w:eastAsia="Cambria" w:cstheme="minorHAnsi"/>
                <w:sz w:val="16"/>
                <w:szCs w:val="16"/>
              </w:rPr>
              <w:t xml:space="preserve"> charge SARS for the cost of replacement cards or the distribution thereof</w:t>
            </w:r>
            <w:r>
              <w:rPr>
                <w:rFonts w:eastAsia="Cambria" w:cstheme="minorHAnsi"/>
                <w:sz w:val="16"/>
                <w:szCs w:val="16"/>
              </w:rPr>
              <w:t xml:space="preserve"> for cards lost by the Courier Service Provider</w:t>
            </w:r>
            <w:r w:rsidRPr="005745C9">
              <w:rPr>
                <w:rFonts w:eastAsia="Cambria" w:cstheme="minorHAnsi"/>
                <w:sz w:val="16"/>
                <w:szCs w:val="16"/>
              </w:rPr>
              <w:t>.</w:t>
            </w:r>
          </w:p>
          <w:p w14:paraId="353484E8" w14:textId="4F99AE54" w:rsidR="005745C9" w:rsidRPr="005745C9" w:rsidRDefault="005745C9" w:rsidP="002756BE">
            <w:pPr>
              <w:numPr>
                <w:ilvl w:val="0"/>
                <w:numId w:val="5"/>
              </w:numPr>
              <w:spacing w:after="0"/>
              <w:contextualSpacing/>
              <w:jc w:val="both"/>
              <w:rPr>
                <w:rFonts w:eastAsia="Cambria" w:cstheme="minorHAnsi"/>
                <w:sz w:val="16"/>
                <w:szCs w:val="16"/>
              </w:rPr>
            </w:pPr>
            <w:r w:rsidRPr="005745C9">
              <w:rPr>
                <w:rFonts w:eastAsia="Cambria" w:cstheme="minorHAnsi"/>
                <w:sz w:val="16"/>
                <w:szCs w:val="16"/>
              </w:rPr>
              <w:t>The</w:t>
            </w:r>
            <w:r w:rsidR="00A65C29">
              <w:rPr>
                <w:rFonts w:eastAsia="Cambria" w:cstheme="minorHAnsi"/>
                <w:sz w:val="16"/>
                <w:szCs w:val="16"/>
              </w:rPr>
              <w:t xml:space="preserve"> Service Provider must ensure</w:t>
            </w:r>
            <w:r w:rsidRPr="005745C9">
              <w:rPr>
                <w:rFonts w:eastAsia="Cambria" w:cstheme="minorHAnsi"/>
                <w:sz w:val="16"/>
                <w:szCs w:val="16"/>
              </w:rPr>
              <w:t xml:space="preserve"> payment of fuel merchants and bill SARS.</w:t>
            </w:r>
          </w:p>
          <w:p w14:paraId="7C8A86F1" w14:textId="77777777" w:rsidR="005745C9" w:rsidRPr="00A204C5" w:rsidRDefault="005745C9" w:rsidP="002756BE">
            <w:pPr>
              <w:pStyle w:val="ListParagraph"/>
              <w:numPr>
                <w:ilvl w:val="0"/>
                <w:numId w:val="5"/>
              </w:numPr>
              <w:spacing w:after="160"/>
              <w:jc w:val="both"/>
              <w:rPr>
                <w:rFonts w:cstheme="minorHAnsi"/>
                <w:b/>
                <w:bCs/>
                <w:sz w:val="16"/>
                <w:szCs w:val="16"/>
              </w:rPr>
            </w:pPr>
            <w:r w:rsidRPr="00A204C5">
              <w:rPr>
                <w:rFonts w:eastAsia="Times New Roman" w:cstheme="minorHAnsi"/>
                <w:b/>
                <w:bCs/>
                <w:sz w:val="16"/>
                <w:szCs w:val="16"/>
                <w:lang w:eastAsia="en-ZA"/>
              </w:rPr>
              <w:t>The following will be for the account of the Service Provider:</w:t>
            </w:r>
          </w:p>
          <w:p w14:paraId="6967B606" w14:textId="77777777" w:rsidR="005745C9" w:rsidRPr="005745C9" w:rsidRDefault="005745C9" w:rsidP="002756BE">
            <w:pPr>
              <w:pStyle w:val="ListParagraph"/>
              <w:numPr>
                <w:ilvl w:val="1"/>
                <w:numId w:val="5"/>
              </w:numPr>
              <w:spacing w:after="160"/>
              <w:jc w:val="both"/>
              <w:rPr>
                <w:rFonts w:cstheme="minorHAnsi"/>
                <w:sz w:val="16"/>
                <w:szCs w:val="16"/>
              </w:rPr>
            </w:pPr>
            <w:r w:rsidRPr="005745C9">
              <w:rPr>
                <w:rFonts w:cstheme="minorHAnsi"/>
                <w:sz w:val="16"/>
                <w:szCs w:val="16"/>
              </w:rPr>
              <w:t>Any card issued with incorrect details.</w:t>
            </w:r>
          </w:p>
          <w:p w14:paraId="4ABEE25D" w14:textId="77777777" w:rsidR="005745C9" w:rsidRPr="005745C9" w:rsidRDefault="005745C9" w:rsidP="002756BE">
            <w:pPr>
              <w:pStyle w:val="ListParagraph"/>
              <w:numPr>
                <w:ilvl w:val="1"/>
                <w:numId w:val="5"/>
              </w:numPr>
              <w:spacing w:after="160"/>
              <w:jc w:val="both"/>
              <w:rPr>
                <w:rFonts w:cstheme="minorHAnsi"/>
                <w:sz w:val="16"/>
                <w:szCs w:val="16"/>
              </w:rPr>
            </w:pPr>
            <w:r w:rsidRPr="005745C9">
              <w:rPr>
                <w:rFonts w:cstheme="minorHAnsi"/>
                <w:sz w:val="16"/>
                <w:szCs w:val="16"/>
              </w:rPr>
              <w:t>Any card transactions done after SARS submitted a request to cancel a card.</w:t>
            </w:r>
          </w:p>
          <w:p w14:paraId="17FEEFFD" w14:textId="77777777" w:rsidR="005745C9" w:rsidRPr="005745C9" w:rsidRDefault="005745C9" w:rsidP="002756BE">
            <w:pPr>
              <w:pStyle w:val="ListParagraph"/>
              <w:numPr>
                <w:ilvl w:val="1"/>
                <w:numId w:val="5"/>
              </w:numPr>
              <w:spacing w:after="160"/>
              <w:jc w:val="both"/>
              <w:rPr>
                <w:rFonts w:cstheme="minorHAnsi"/>
                <w:sz w:val="16"/>
                <w:szCs w:val="16"/>
              </w:rPr>
            </w:pPr>
            <w:r w:rsidRPr="005745C9">
              <w:rPr>
                <w:rFonts w:cstheme="minorHAnsi"/>
                <w:sz w:val="16"/>
                <w:szCs w:val="16"/>
              </w:rPr>
              <w:t>The provision of a replacement card required by the end user in SARS due to the issued card becoming unusable due to overuse, malfunction or any other reason.</w:t>
            </w:r>
          </w:p>
          <w:p w14:paraId="2A498D76" w14:textId="77777777" w:rsidR="005745C9" w:rsidRPr="005745C9" w:rsidRDefault="005745C9" w:rsidP="005745C9">
            <w:pPr>
              <w:pStyle w:val="ListParagraph"/>
              <w:ind w:left="1560"/>
              <w:jc w:val="both"/>
              <w:rPr>
                <w:rFonts w:cstheme="minorHAnsi"/>
                <w:sz w:val="16"/>
                <w:szCs w:val="16"/>
              </w:rPr>
            </w:pPr>
          </w:p>
          <w:p w14:paraId="62C4A575" w14:textId="77777777" w:rsidR="005745C9" w:rsidRPr="00A204C5" w:rsidRDefault="005745C9" w:rsidP="002756BE">
            <w:pPr>
              <w:pStyle w:val="ListParagraph"/>
              <w:numPr>
                <w:ilvl w:val="0"/>
                <w:numId w:val="5"/>
              </w:numPr>
              <w:spacing w:after="160"/>
              <w:jc w:val="both"/>
              <w:rPr>
                <w:rFonts w:eastAsia="Times New Roman" w:cstheme="minorHAnsi"/>
                <w:b/>
                <w:bCs/>
                <w:sz w:val="16"/>
                <w:szCs w:val="16"/>
                <w:lang w:eastAsia="en-ZA"/>
              </w:rPr>
            </w:pPr>
            <w:r w:rsidRPr="00A204C5">
              <w:rPr>
                <w:rFonts w:eastAsia="Times New Roman" w:cstheme="minorHAnsi"/>
                <w:b/>
                <w:bCs/>
                <w:sz w:val="16"/>
                <w:szCs w:val="16"/>
                <w:lang w:eastAsia="en-ZA"/>
              </w:rPr>
              <w:t>The following information should appear on the card:</w:t>
            </w:r>
          </w:p>
          <w:p w14:paraId="2D0C5F2F"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License number of the vehicle;</w:t>
            </w:r>
          </w:p>
          <w:p w14:paraId="4EAC5435" w14:textId="01850240"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Vehicle make, model and engine </w:t>
            </w:r>
            <w:r w:rsidR="00A204C5" w:rsidRPr="005745C9">
              <w:rPr>
                <w:rFonts w:eastAsia="Times New Roman" w:cstheme="minorHAnsi"/>
                <w:sz w:val="16"/>
                <w:szCs w:val="16"/>
                <w:lang w:eastAsia="en-ZA"/>
              </w:rPr>
              <w:t>capacity</w:t>
            </w:r>
            <w:r w:rsidR="00A204C5">
              <w:rPr>
                <w:rFonts w:eastAsia="Times New Roman" w:cstheme="minorHAnsi"/>
                <w:sz w:val="16"/>
                <w:szCs w:val="16"/>
                <w:lang w:eastAsia="en-ZA"/>
              </w:rPr>
              <w:t>.</w:t>
            </w:r>
          </w:p>
          <w:p w14:paraId="33291C5B" w14:textId="183A7EA9"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Tank capacity in litres</w:t>
            </w:r>
            <w:r w:rsidR="0016230D">
              <w:rPr>
                <w:rFonts w:eastAsia="Times New Roman" w:cstheme="minorHAnsi"/>
                <w:sz w:val="16"/>
                <w:szCs w:val="16"/>
                <w:lang w:eastAsia="en-ZA"/>
              </w:rPr>
              <w:t xml:space="preserve"> plus</w:t>
            </w:r>
            <w:r w:rsidR="0016230D" w:rsidRPr="005745C9">
              <w:rPr>
                <w:rFonts w:eastAsia="Times New Roman" w:cstheme="minorHAnsi"/>
                <w:sz w:val="16"/>
                <w:szCs w:val="16"/>
                <w:lang w:eastAsia="en-ZA"/>
              </w:rPr>
              <w:t xml:space="preserve"> 10%</w:t>
            </w:r>
            <w:r w:rsidR="0016230D">
              <w:rPr>
                <w:rFonts w:eastAsia="Times New Roman" w:cstheme="minorHAnsi"/>
                <w:sz w:val="16"/>
                <w:szCs w:val="16"/>
                <w:lang w:eastAsia="en-ZA"/>
              </w:rPr>
              <w:t xml:space="preserve"> of the Tank Capacity.</w:t>
            </w:r>
          </w:p>
          <w:p w14:paraId="4B31ADD8"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Expiry date of card.</w:t>
            </w:r>
          </w:p>
          <w:p w14:paraId="4BE708B1"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lastRenderedPageBreak/>
              <w:t>Name and logo of SARS.</w:t>
            </w:r>
          </w:p>
          <w:p w14:paraId="7945443E"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Fuel type.</w:t>
            </w:r>
          </w:p>
          <w:p w14:paraId="540B42F9" w14:textId="77777777" w:rsidR="005745C9" w:rsidRPr="005745C9" w:rsidRDefault="005745C9" w:rsidP="005745C9">
            <w:pPr>
              <w:pStyle w:val="ListParagraph"/>
              <w:ind w:left="1560"/>
              <w:jc w:val="both"/>
              <w:rPr>
                <w:rFonts w:eastAsia="Times New Roman" w:cstheme="minorHAnsi"/>
                <w:sz w:val="16"/>
                <w:szCs w:val="16"/>
                <w:lang w:eastAsia="en-ZA"/>
              </w:rPr>
            </w:pPr>
          </w:p>
          <w:p w14:paraId="4F153993" w14:textId="77777777" w:rsidR="005745C9" w:rsidRPr="0016230D" w:rsidRDefault="005745C9" w:rsidP="002756BE">
            <w:pPr>
              <w:pStyle w:val="ListParagraph"/>
              <w:numPr>
                <w:ilvl w:val="0"/>
                <w:numId w:val="5"/>
              </w:numPr>
              <w:spacing w:after="160"/>
              <w:jc w:val="both"/>
              <w:rPr>
                <w:rFonts w:eastAsia="Times New Roman" w:cstheme="minorHAnsi"/>
                <w:b/>
                <w:bCs/>
                <w:sz w:val="16"/>
                <w:szCs w:val="16"/>
                <w:lang w:eastAsia="en-ZA"/>
              </w:rPr>
            </w:pPr>
            <w:r w:rsidRPr="0016230D">
              <w:rPr>
                <w:rFonts w:eastAsia="Times New Roman" w:cstheme="minorHAnsi"/>
                <w:b/>
                <w:bCs/>
                <w:sz w:val="16"/>
                <w:szCs w:val="16"/>
                <w:lang w:eastAsia="en-ZA"/>
              </w:rPr>
              <w:t>SARS will refute a claim for payment where:</w:t>
            </w:r>
          </w:p>
          <w:p w14:paraId="7C4EA48D"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There is a possibility that the transaction may be illegal / unlawful.</w:t>
            </w:r>
          </w:p>
          <w:p w14:paraId="700BA17E"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Claim for a fuel transaction where more litres of fuel were dispensed than is illustrated by the tank capacity printed on the card plus 10%; or</w:t>
            </w:r>
          </w:p>
          <w:p w14:paraId="093F4AC0"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It relates to purchases other than </w:t>
            </w:r>
            <w:r w:rsidRPr="0016230D">
              <w:rPr>
                <w:rFonts w:eastAsia="Times New Roman" w:cstheme="minorHAnsi"/>
                <w:b/>
                <w:bCs/>
                <w:sz w:val="16"/>
                <w:szCs w:val="16"/>
                <w:lang w:eastAsia="en-ZA"/>
              </w:rPr>
              <w:t>fuel, oil or toll fees</w:t>
            </w:r>
            <w:r w:rsidRPr="005745C9">
              <w:rPr>
                <w:rFonts w:eastAsia="Times New Roman" w:cstheme="minorHAnsi"/>
                <w:sz w:val="16"/>
                <w:szCs w:val="16"/>
                <w:lang w:eastAsia="en-ZA"/>
              </w:rPr>
              <w:t xml:space="preserve">; or </w:t>
            </w:r>
          </w:p>
          <w:p w14:paraId="5C23517C"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The odometer reading has not been submitted; or</w:t>
            </w:r>
          </w:p>
          <w:p w14:paraId="51F9E28E"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An invalid card had been used.</w:t>
            </w:r>
          </w:p>
          <w:p w14:paraId="7A7539A0"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A cancelled card is used.</w:t>
            </w:r>
          </w:p>
          <w:p w14:paraId="7E30995F"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The price charged is </w:t>
            </w:r>
            <w:proofErr w:type="gramStart"/>
            <w:r w:rsidRPr="005745C9">
              <w:rPr>
                <w:rFonts w:eastAsia="Times New Roman" w:cstheme="minorHAnsi"/>
                <w:sz w:val="16"/>
                <w:szCs w:val="16"/>
                <w:lang w:eastAsia="en-ZA"/>
              </w:rPr>
              <w:t>in excess of</w:t>
            </w:r>
            <w:proofErr w:type="gramEnd"/>
            <w:r w:rsidRPr="005745C9">
              <w:rPr>
                <w:rFonts w:eastAsia="Times New Roman" w:cstheme="minorHAnsi"/>
                <w:sz w:val="16"/>
                <w:szCs w:val="16"/>
                <w:lang w:eastAsia="en-ZA"/>
              </w:rPr>
              <w:t xml:space="preserve"> a price considered reasonable for that type of fuel, oil or toll.</w:t>
            </w:r>
          </w:p>
          <w:p w14:paraId="2978C13B" w14:textId="77777777" w:rsidR="005745C9" w:rsidRPr="005745C9" w:rsidRDefault="005745C9" w:rsidP="005745C9">
            <w:pPr>
              <w:pStyle w:val="ListParagraph"/>
              <w:ind w:left="1560"/>
              <w:jc w:val="both"/>
              <w:rPr>
                <w:rFonts w:eastAsia="Times New Roman" w:cstheme="minorHAnsi"/>
                <w:sz w:val="16"/>
                <w:szCs w:val="16"/>
                <w:lang w:eastAsia="en-ZA"/>
              </w:rPr>
            </w:pPr>
          </w:p>
          <w:p w14:paraId="1899C7AF" w14:textId="1DEEBC6A" w:rsidR="005745C9" w:rsidRPr="005745C9" w:rsidRDefault="005745C9" w:rsidP="002756BE">
            <w:pPr>
              <w:pStyle w:val="ListParagraph"/>
              <w:numPr>
                <w:ilvl w:val="0"/>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The Service Provider must have an agreement to hold the merchant liable for the repair cost to a vehicle that is caused by contaminated fuel being dispensed into a </w:t>
            </w:r>
            <w:r w:rsidR="0016230D">
              <w:rPr>
                <w:rFonts w:eastAsia="Times New Roman" w:cstheme="minorHAnsi"/>
                <w:sz w:val="16"/>
                <w:szCs w:val="16"/>
                <w:lang w:eastAsia="en-ZA"/>
              </w:rPr>
              <w:t>SARS</w:t>
            </w:r>
            <w:r w:rsidRPr="005745C9">
              <w:rPr>
                <w:rFonts w:eastAsia="Times New Roman" w:cstheme="minorHAnsi"/>
                <w:sz w:val="16"/>
                <w:szCs w:val="16"/>
                <w:lang w:eastAsia="en-ZA"/>
              </w:rPr>
              <w:t xml:space="preserve"> vehicle.</w:t>
            </w:r>
          </w:p>
          <w:p w14:paraId="5E8E307B" w14:textId="77777777" w:rsidR="005745C9" w:rsidRPr="005745C9" w:rsidRDefault="005745C9" w:rsidP="002756BE">
            <w:pPr>
              <w:pStyle w:val="ListParagraph"/>
              <w:numPr>
                <w:ilvl w:val="0"/>
                <w:numId w:val="5"/>
              </w:numPr>
              <w:spacing w:after="160"/>
              <w:jc w:val="both"/>
              <w:rPr>
                <w:rFonts w:eastAsia="Times New Roman" w:cstheme="minorHAnsi"/>
                <w:b/>
                <w:bCs/>
                <w:sz w:val="16"/>
                <w:szCs w:val="16"/>
                <w:lang w:eastAsia="en-ZA"/>
              </w:rPr>
            </w:pPr>
            <w:r w:rsidRPr="005745C9">
              <w:rPr>
                <w:rFonts w:eastAsia="Times New Roman" w:cstheme="minorHAnsi"/>
                <w:b/>
                <w:bCs/>
                <w:sz w:val="16"/>
                <w:szCs w:val="16"/>
                <w:lang w:eastAsia="en-ZA"/>
              </w:rPr>
              <w:t xml:space="preserve">SARS will not bear the cost or be liable for any loses caused by fraudulent activities in relation to fuel cards or fuel transactions, irrespective of the loss being caused by the merchant, an employee of the merchant or any other party. </w:t>
            </w:r>
          </w:p>
          <w:p w14:paraId="0FE6C976" w14:textId="51CE0FF3" w:rsidR="005745C9" w:rsidRPr="005745C9" w:rsidRDefault="005745C9" w:rsidP="002756BE">
            <w:pPr>
              <w:pStyle w:val="ListParagraph"/>
              <w:numPr>
                <w:ilvl w:val="0"/>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The Service </w:t>
            </w:r>
            <w:r w:rsidR="00B2284F">
              <w:rPr>
                <w:rFonts w:eastAsia="Times New Roman" w:cstheme="minorHAnsi"/>
                <w:sz w:val="16"/>
                <w:szCs w:val="16"/>
                <w:lang w:eastAsia="en-ZA"/>
              </w:rPr>
              <w:t>P</w:t>
            </w:r>
            <w:r w:rsidRPr="005745C9">
              <w:rPr>
                <w:rFonts w:eastAsia="Times New Roman" w:cstheme="minorHAnsi"/>
                <w:sz w:val="16"/>
                <w:szCs w:val="16"/>
                <w:lang w:eastAsia="en-ZA"/>
              </w:rPr>
              <w:t xml:space="preserve">rovider must therefore implement the following </w:t>
            </w:r>
            <w:r w:rsidRPr="005745C9">
              <w:rPr>
                <w:rFonts w:eastAsia="Times New Roman" w:cstheme="minorHAnsi"/>
                <w:b/>
                <w:bCs/>
                <w:sz w:val="16"/>
                <w:szCs w:val="16"/>
                <w:lang w:eastAsia="en-ZA"/>
              </w:rPr>
              <w:t xml:space="preserve">minimum control measures </w:t>
            </w:r>
            <w:proofErr w:type="gramStart"/>
            <w:r w:rsidRPr="005745C9">
              <w:rPr>
                <w:rFonts w:eastAsia="Times New Roman" w:cstheme="minorHAnsi"/>
                <w:b/>
                <w:bCs/>
                <w:sz w:val="16"/>
                <w:szCs w:val="16"/>
                <w:lang w:eastAsia="en-ZA"/>
              </w:rPr>
              <w:t>in order to</w:t>
            </w:r>
            <w:proofErr w:type="gramEnd"/>
            <w:r w:rsidRPr="005745C9">
              <w:rPr>
                <w:rFonts w:eastAsia="Times New Roman" w:cstheme="minorHAnsi"/>
                <w:b/>
                <w:bCs/>
                <w:sz w:val="16"/>
                <w:szCs w:val="16"/>
                <w:lang w:eastAsia="en-ZA"/>
              </w:rPr>
              <w:t xml:space="preserve"> prevent the misuse/ abuse of the fuel card:</w:t>
            </w:r>
          </w:p>
          <w:p w14:paraId="23CB6120"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Distance vs time between transactions report of fuel transactions for the same vehicle.</w:t>
            </w:r>
          </w:p>
          <w:p w14:paraId="4C59D760"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Same vehicle filling multiple times than specified in the mandate within a specific </w:t>
            </w:r>
            <w:proofErr w:type="gramStart"/>
            <w:r w:rsidRPr="005745C9">
              <w:rPr>
                <w:rFonts w:eastAsia="Times New Roman" w:cstheme="minorHAnsi"/>
                <w:sz w:val="16"/>
                <w:szCs w:val="16"/>
                <w:lang w:eastAsia="en-ZA"/>
              </w:rPr>
              <w:t>time period</w:t>
            </w:r>
            <w:proofErr w:type="gramEnd"/>
            <w:r w:rsidRPr="005745C9">
              <w:rPr>
                <w:rFonts w:eastAsia="Times New Roman" w:cstheme="minorHAnsi"/>
                <w:sz w:val="16"/>
                <w:szCs w:val="16"/>
                <w:lang w:eastAsia="en-ZA"/>
              </w:rPr>
              <w:t>.</w:t>
            </w:r>
          </w:p>
          <w:p w14:paraId="2DA8540B" w14:textId="3863CDCF"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 xml:space="preserve">The claim relates to more than </w:t>
            </w:r>
            <w:r w:rsidRPr="0016230D">
              <w:rPr>
                <w:rFonts w:eastAsia="Times New Roman" w:cstheme="minorHAnsi"/>
                <w:b/>
                <w:bCs/>
                <w:sz w:val="16"/>
                <w:szCs w:val="16"/>
                <w:lang w:eastAsia="en-ZA"/>
              </w:rPr>
              <w:t>two (2) fuel transactions</w:t>
            </w:r>
            <w:r w:rsidRPr="005745C9">
              <w:rPr>
                <w:rFonts w:eastAsia="Times New Roman" w:cstheme="minorHAnsi"/>
                <w:sz w:val="16"/>
                <w:szCs w:val="16"/>
                <w:lang w:eastAsia="en-ZA"/>
              </w:rPr>
              <w:t xml:space="preserve"> within a </w:t>
            </w:r>
            <w:r w:rsidR="00B85E16">
              <w:rPr>
                <w:rFonts w:eastAsia="Times New Roman" w:cstheme="minorHAnsi"/>
                <w:sz w:val="16"/>
                <w:szCs w:val="16"/>
                <w:lang w:eastAsia="en-ZA"/>
              </w:rPr>
              <w:t>four</w:t>
            </w:r>
            <w:r w:rsidRPr="0016230D">
              <w:rPr>
                <w:rFonts w:eastAsia="Times New Roman" w:cstheme="minorHAnsi"/>
                <w:b/>
                <w:bCs/>
                <w:sz w:val="16"/>
                <w:szCs w:val="16"/>
                <w:lang w:eastAsia="en-ZA"/>
              </w:rPr>
              <w:t xml:space="preserve"> (</w:t>
            </w:r>
            <w:r w:rsidR="00B85E16">
              <w:rPr>
                <w:rFonts w:eastAsia="Times New Roman" w:cstheme="minorHAnsi"/>
                <w:b/>
                <w:bCs/>
                <w:sz w:val="16"/>
                <w:szCs w:val="16"/>
                <w:lang w:eastAsia="en-ZA"/>
              </w:rPr>
              <w:t>4</w:t>
            </w:r>
            <w:r w:rsidRPr="0016230D">
              <w:rPr>
                <w:rFonts w:eastAsia="Times New Roman" w:cstheme="minorHAnsi"/>
                <w:b/>
                <w:bCs/>
                <w:sz w:val="16"/>
                <w:szCs w:val="16"/>
                <w:lang w:eastAsia="en-ZA"/>
              </w:rPr>
              <w:t>) hour period</w:t>
            </w:r>
            <w:r w:rsidRPr="005745C9">
              <w:rPr>
                <w:rFonts w:eastAsia="Times New Roman" w:cstheme="minorHAnsi"/>
                <w:sz w:val="16"/>
                <w:szCs w:val="16"/>
                <w:lang w:eastAsia="en-ZA"/>
              </w:rPr>
              <w:t xml:space="preserve"> by the same vehicle at the same merchant, unless such a transaction can be verified as a requirement by the specific end user.</w:t>
            </w:r>
          </w:p>
          <w:p w14:paraId="2DACFF7E" w14:textId="77777777" w:rsidR="005745C9" w:rsidRPr="005745C9" w:rsidRDefault="005745C9" w:rsidP="002756BE">
            <w:pPr>
              <w:pStyle w:val="ListParagraph"/>
              <w:numPr>
                <w:ilvl w:val="1"/>
                <w:numId w:val="5"/>
              </w:numPr>
              <w:spacing w:after="160"/>
              <w:jc w:val="both"/>
              <w:rPr>
                <w:rFonts w:eastAsia="Times New Roman" w:cstheme="minorHAnsi"/>
                <w:sz w:val="16"/>
                <w:szCs w:val="16"/>
                <w:lang w:eastAsia="en-ZA"/>
              </w:rPr>
            </w:pPr>
            <w:r w:rsidRPr="005745C9">
              <w:rPr>
                <w:rFonts w:eastAsia="Times New Roman" w:cstheme="minorHAnsi"/>
                <w:sz w:val="16"/>
                <w:szCs w:val="16"/>
                <w:lang w:eastAsia="en-ZA"/>
              </w:rPr>
              <w:t>Filling of vehicles that are in for accident repairs and not drivable.</w:t>
            </w:r>
          </w:p>
          <w:p w14:paraId="381BCE92" w14:textId="2ABF5490" w:rsidR="00B12130" w:rsidRPr="00406403" w:rsidRDefault="005745C9" w:rsidP="002756BE">
            <w:pPr>
              <w:pStyle w:val="ListParagraph"/>
              <w:numPr>
                <w:ilvl w:val="1"/>
                <w:numId w:val="5"/>
              </w:numPr>
              <w:spacing w:after="160"/>
              <w:jc w:val="both"/>
              <w:rPr>
                <w:sz w:val="16"/>
                <w:szCs w:val="16"/>
              </w:rPr>
            </w:pPr>
            <w:r w:rsidRPr="005745C9">
              <w:rPr>
                <w:rFonts w:eastAsia="Times New Roman" w:cstheme="minorHAnsi"/>
                <w:sz w:val="16"/>
                <w:szCs w:val="16"/>
                <w:lang w:eastAsia="en-ZA"/>
              </w:rPr>
              <w:t xml:space="preserve">Fuel transactions on vehicles that are </w:t>
            </w:r>
            <w:r w:rsidR="00B85E16">
              <w:rPr>
                <w:rFonts w:eastAsia="Times New Roman" w:cstheme="minorHAnsi"/>
                <w:sz w:val="16"/>
                <w:szCs w:val="16"/>
                <w:lang w:eastAsia="en-ZA"/>
              </w:rPr>
              <w:t>disposed</w:t>
            </w:r>
            <w:r w:rsidRPr="005745C9">
              <w:rPr>
                <w:rFonts w:eastAsia="Times New Roman" w:cstheme="minorHAnsi"/>
                <w:sz w:val="16"/>
                <w:szCs w:val="16"/>
                <w:lang w:eastAsia="en-ZA"/>
              </w:rPr>
              <w:t xml:space="preserve"> or where fuel cards were cancelled.</w:t>
            </w:r>
          </w:p>
        </w:tc>
        <w:tc>
          <w:tcPr>
            <w:tcW w:w="1591" w:type="dxa"/>
            <w:vAlign w:val="center"/>
          </w:tcPr>
          <w:p w14:paraId="275E12AD" w14:textId="77777777" w:rsidR="00D44F05" w:rsidRDefault="00D44F05" w:rsidP="00A11317">
            <w:pPr>
              <w:rPr>
                <w:sz w:val="16"/>
                <w:szCs w:val="16"/>
              </w:rPr>
            </w:pPr>
            <w:r>
              <w:rPr>
                <w:sz w:val="16"/>
                <w:szCs w:val="16"/>
              </w:rPr>
              <w:lastRenderedPageBreak/>
              <w:t>Application form for lost or replacement card.</w:t>
            </w:r>
          </w:p>
          <w:p w14:paraId="03B32285" w14:textId="77777777" w:rsidR="00B12130" w:rsidRDefault="00585D86" w:rsidP="00A11317">
            <w:pPr>
              <w:rPr>
                <w:sz w:val="16"/>
                <w:szCs w:val="16"/>
              </w:rPr>
            </w:pPr>
            <w:r>
              <w:rPr>
                <w:sz w:val="16"/>
                <w:szCs w:val="16"/>
              </w:rPr>
              <w:t>Fuel Transaction Report</w:t>
            </w:r>
          </w:p>
          <w:p w14:paraId="522D1D9E" w14:textId="77777777" w:rsidR="00D44F05" w:rsidRDefault="00D44F05" w:rsidP="00A11317">
            <w:pPr>
              <w:rPr>
                <w:sz w:val="16"/>
                <w:szCs w:val="16"/>
              </w:rPr>
            </w:pPr>
          </w:p>
          <w:p w14:paraId="1DD07981" w14:textId="5B70AAEB" w:rsidR="00D44F05" w:rsidRPr="00BC132D" w:rsidRDefault="00D44F05" w:rsidP="00A11317">
            <w:pPr>
              <w:rPr>
                <w:sz w:val="16"/>
                <w:szCs w:val="16"/>
              </w:rPr>
            </w:pPr>
            <w:r>
              <w:rPr>
                <w:sz w:val="16"/>
                <w:szCs w:val="16"/>
              </w:rPr>
              <w:lastRenderedPageBreak/>
              <w:t>Fuel Exception report</w:t>
            </w:r>
          </w:p>
        </w:tc>
        <w:tc>
          <w:tcPr>
            <w:tcW w:w="1682" w:type="dxa"/>
            <w:vAlign w:val="center"/>
          </w:tcPr>
          <w:p w14:paraId="1AE5791A" w14:textId="77777777" w:rsidR="00D44F05" w:rsidRDefault="00D44F05" w:rsidP="00A11317">
            <w:pPr>
              <w:rPr>
                <w:sz w:val="16"/>
                <w:szCs w:val="16"/>
              </w:rPr>
            </w:pPr>
            <w:r>
              <w:rPr>
                <w:sz w:val="16"/>
                <w:szCs w:val="16"/>
              </w:rPr>
              <w:lastRenderedPageBreak/>
              <w:t>Supply cards within 7 days from date of order.</w:t>
            </w:r>
          </w:p>
          <w:p w14:paraId="385FDB21" w14:textId="77777777" w:rsidR="00B12130" w:rsidRDefault="00585D86" w:rsidP="00A11317">
            <w:pPr>
              <w:rPr>
                <w:sz w:val="16"/>
                <w:szCs w:val="16"/>
              </w:rPr>
            </w:pPr>
            <w:r>
              <w:rPr>
                <w:sz w:val="16"/>
                <w:szCs w:val="16"/>
              </w:rPr>
              <w:t>Notify SARS immediately of Fraudulent Transactions</w:t>
            </w:r>
          </w:p>
          <w:p w14:paraId="03F08FA7" w14:textId="75422747" w:rsidR="00F31C52" w:rsidRDefault="00B05B5A" w:rsidP="00A11317">
            <w:pPr>
              <w:rPr>
                <w:sz w:val="16"/>
                <w:szCs w:val="16"/>
              </w:rPr>
            </w:pPr>
            <w:r>
              <w:rPr>
                <w:sz w:val="16"/>
                <w:szCs w:val="16"/>
              </w:rPr>
              <w:lastRenderedPageBreak/>
              <w:t xml:space="preserve">Any </w:t>
            </w:r>
            <w:r w:rsidR="00F31C52">
              <w:rPr>
                <w:sz w:val="16"/>
                <w:szCs w:val="16"/>
              </w:rPr>
              <w:t xml:space="preserve">declined </w:t>
            </w:r>
            <w:r>
              <w:rPr>
                <w:sz w:val="16"/>
                <w:szCs w:val="16"/>
              </w:rPr>
              <w:t>fuel card transaction must be resolved within two hours</w:t>
            </w:r>
            <w:r w:rsidR="00F31C52">
              <w:rPr>
                <w:sz w:val="16"/>
                <w:szCs w:val="16"/>
              </w:rPr>
              <w:t xml:space="preserve"> upon receiving a copy of the declined transaction receipt and a photo of a Fuel Card from the SARS official.</w:t>
            </w:r>
            <w:r>
              <w:rPr>
                <w:sz w:val="16"/>
                <w:szCs w:val="16"/>
              </w:rPr>
              <w:t xml:space="preserve"> </w:t>
            </w:r>
          </w:p>
          <w:p w14:paraId="020C5B74" w14:textId="723135A6" w:rsidR="00B05B5A" w:rsidRDefault="00B05B5A" w:rsidP="00A11317">
            <w:pPr>
              <w:rPr>
                <w:sz w:val="16"/>
                <w:szCs w:val="16"/>
              </w:rPr>
            </w:pPr>
            <w:r>
              <w:rPr>
                <w:sz w:val="16"/>
                <w:szCs w:val="16"/>
              </w:rPr>
              <w:t xml:space="preserve"> Failure to comply will result in penalties.</w:t>
            </w:r>
          </w:p>
          <w:p w14:paraId="3D71A1FD" w14:textId="77777777" w:rsidR="00F31C52" w:rsidRDefault="00F31C52" w:rsidP="00A11317">
            <w:pPr>
              <w:rPr>
                <w:sz w:val="16"/>
                <w:szCs w:val="16"/>
              </w:rPr>
            </w:pPr>
          </w:p>
          <w:p w14:paraId="61D201C2" w14:textId="692DBE2B" w:rsidR="00E3381E" w:rsidRPr="00BC132D" w:rsidRDefault="00E3381E" w:rsidP="00A11317">
            <w:pPr>
              <w:rPr>
                <w:sz w:val="16"/>
                <w:szCs w:val="16"/>
              </w:rPr>
            </w:pPr>
          </w:p>
        </w:tc>
        <w:tc>
          <w:tcPr>
            <w:tcW w:w="1251" w:type="dxa"/>
          </w:tcPr>
          <w:p w14:paraId="34BBA8DF" w14:textId="77777777" w:rsidR="00B12130" w:rsidRDefault="00B12130" w:rsidP="00A11317">
            <w:pPr>
              <w:rPr>
                <w:sz w:val="16"/>
                <w:szCs w:val="16"/>
              </w:rPr>
            </w:pPr>
          </w:p>
          <w:p w14:paraId="2014BFAB" w14:textId="77777777" w:rsidR="00D331ED" w:rsidRDefault="00D331ED" w:rsidP="00A11317">
            <w:pPr>
              <w:rPr>
                <w:sz w:val="16"/>
                <w:szCs w:val="16"/>
              </w:rPr>
            </w:pPr>
          </w:p>
          <w:p w14:paraId="2BEB0F08" w14:textId="77777777" w:rsidR="00D331ED" w:rsidRDefault="00D331ED" w:rsidP="00A11317">
            <w:pPr>
              <w:rPr>
                <w:sz w:val="16"/>
                <w:szCs w:val="16"/>
              </w:rPr>
            </w:pPr>
          </w:p>
          <w:p w14:paraId="36EACAE5" w14:textId="4FDD0B7E" w:rsidR="00D331ED" w:rsidRDefault="00D331ED" w:rsidP="00A11317">
            <w:pPr>
              <w:rPr>
                <w:sz w:val="16"/>
                <w:szCs w:val="16"/>
              </w:rPr>
            </w:pPr>
          </w:p>
          <w:p w14:paraId="6E0EB91D" w14:textId="45E06D4B" w:rsidR="00D331ED" w:rsidRDefault="00D331ED" w:rsidP="00A11317">
            <w:pPr>
              <w:rPr>
                <w:sz w:val="16"/>
                <w:szCs w:val="16"/>
              </w:rPr>
            </w:pPr>
          </w:p>
          <w:p w14:paraId="4DCDB57B" w14:textId="77777777" w:rsidR="00D331ED" w:rsidRDefault="00D331ED" w:rsidP="00A11317">
            <w:pPr>
              <w:rPr>
                <w:sz w:val="16"/>
                <w:szCs w:val="16"/>
              </w:rPr>
            </w:pPr>
          </w:p>
          <w:p w14:paraId="54F37345" w14:textId="77777777" w:rsidR="00B05B5A" w:rsidRDefault="00B05B5A" w:rsidP="00A11317">
            <w:pPr>
              <w:rPr>
                <w:sz w:val="16"/>
                <w:szCs w:val="16"/>
              </w:rPr>
            </w:pPr>
          </w:p>
          <w:p w14:paraId="54C827C3" w14:textId="77777777" w:rsidR="00B05B5A" w:rsidRDefault="00B05B5A" w:rsidP="00A11317">
            <w:pPr>
              <w:rPr>
                <w:sz w:val="16"/>
                <w:szCs w:val="16"/>
              </w:rPr>
            </w:pPr>
          </w:p>
          <w:p w14:paraId="4FABD74B" w14:textId="77777777" w:rsidR="00B05B5A" w:rsidRDefault="00B05B5A" w:rsidP="00A11317">
            <w:pPr>
              <w:rPr>
                <w:sz w:val="16"/>
                <w:szCs w:val="16"/>
              </w:rPr>
            </w:pPr>
          </w:p>
          <w:p w14:paraId="6565326B" w14:textId="77777777" w:rsidR="00B05B5A" w:rsidRDefault="00B05B5A" w:rsidP="00A11317">
            <w:pPr>
              <w:rPr>
                <w:sz w:val="16"/>
                <w:szCs w:val="16"/>
              </w:rPr>
            </w:pPr>
          </w:p>
          <w:p w14:paraId="0BB2BF46" w14:textId="77777777" w:rsidR="00B05B5A" w:rsidRDefault="00B05B5A" w:rsidP="00A11317">
            <w:pPr>
              <w:rPr>
                <w:sz w:val="16"/>
                <w:szCs w:val="16"/>
              </w:rPr>
            </w:pPr>
          </w:p>
          <w:p w14:paraId="63D1C740" w14:textId="77777777" w:rsidR="00B05B5A" w:rsidRDefault="00B05B5A" w:rsidP="00A11317">
            <w:pPr>
              <w:rPr>
                <w:sz w:val="16"/>
                <w:szCs w:val="16"/>
              </w:rPr>
            </w:pPr>
          </w:p>
          <w:p w14:paraId="003AB0BC" w14:textId="77777777" w:rsidR="00B05B5A" w:rsidRDefault="00B05B5A" w:rsidP="00A11317">
            <w:pPr>
              <w:rPr>
                <w:sz w:val="16"/>
                <w:szCs w:val="16"/>
              </w:rPr>
            </w:pPr>
          </w:p>
          <w:p w14:paraId="594A7152" w14:textId="77777777" w:rsidR="00B05B5A" w:rsidRDefault="00B05B5A" w:rsidP="00A11317">
            <w:pPr>
              <w:rPr>
                <w:sz w:val="16"/>
                <w:szCs w:val="16"/>
              </w:rPr>
            </w:pPr>
          </w:p>
          <w:p w14:paraId="3578B124" w14:textId="77777777" w:rsidR="00B05B5A" w:rsidRDefault="00B05B5A" w:rsidP="00A11317">
            <w:pPr>
              <w:rPr>
                <w:sz w:val="16"/>
                <w:szCs w:val="16"/>
              </w:rPr>
            </w:pPr>
          </w:p>
          <w:p w14:paraId="54B9225B" w14:textId="77777777" w:rsidR="00B05B5A" w:rsidRDefault="00B05B5A" w:rsidP="00A11317">
            <w:pPr>
              <w:rPr>
                <w:sz w:val="16"/>
                <w:szCs w:val="16"/>
              </w:rPr>
            </w:pPr>
          </w:p>
          <w:p w14:paraId="1D1D2933" w14:textId="77777777" w:rsidR="00B05B5A" w:rsidRDefault="00B05B5A" w:rsidP="00A11317">
            <w:pPr>
              <w:rPr>
                <w:sz w:val="16"/>
                <w:szCs w:val="16"/>
              </w:rPr>
            </w:pPr>
          </w:p>
          <w:p w14:paraId="21217577" w14:textId="77777777" w:rsidR="00B05B5A" w:rsidRDefault="00B05B5A" w:rsidP="00A11317">
            <w:pPr>
              <w:rPr>
                <w:sz w:val="16"/>
                <w:szCs w:val="16"/>
              </w:rPr>
            </w:pPr>
          </w:p>
          <w:p w14:paraId="60EC42D3" w14:textId="77777777" w:rsidR="00B05B5A" w:rsidRDefault="00B05B5A" w:rsidP="00A11317">
            <w:pPr>
              <w:rPr>
                <w:sz w:val="16"/>
                <w:szCs w:val="16"/>
              </w:rPr>
            </w:pPr>
          </w:p>
          <w:p w14:paraId="25412F7A" w14:textId="77777777" w:rsidR="00B05B5A" w:rsidRDefault="00B05B5A" w:rsidP="00A11317">
            <w:pPr>
              <w:rPr>
                <w:sz w:val="16"/>
                <w:szCs w:val="16"/>
              </w:rPr>
            </w:pPr>
          </w:p>
          <w:p w14:paraId="16D203DA" w14:textId="77777777" w:rsidR="00B05B5A" w:rsidRDefault="00B05B5A" w:rsidP="00A11317">
            <w:pPr>
              <w:rPr>
                <w:sz w:val="16"/>
                <w:szCs w:val="16"/>
              </w:rPr>
            </w:pPr>
          </w:p>
          <w:p w14:paraId="7C8125F2" w14:textId="77777777" w:rsidR="00B05B5A" w:rsidRDefault="00B05B5A" w:rsidP="00A11317">
            <w:pPr>
              <w:rPr>
                <w:sz w:val="16"/>
                <w:szCs w:val="16"/>
              </w:rPr>
            </w:pPr>
          </w:p>
          <w:p w14:paraId="05FC97CA" w14:textId="050DC668" w:rsidR="00D331ED" w:rsidRPr="00BC132D" w:rsidRDefault="00D331ED" w:rsidP="00A11317">
            <w:pPr>
              <w:rPr>
                <w:sz w:val="16"/>
                <w:szCs w:val="16"/>
              </w:rPr>
            </w:pPr>
            <w:r>
              <w:rPr>
                <w:sz w:val="16"/>
                <w:szCs w:val="16"/>
              </w:rPr>
              <w:t>5%</w:t>
            </w:r>
          </w:p>
        </w:tc>
        <w:tc>
          <w:tcPr>
            <w:tcW w:w="1251" w:type="dxa"/>
          </w:tcPr>
          <w:p w14:paraId="668A3615" w14:textId="77777777" w:rsidR="00082EBD" w:rsidRDefault="00082EBD" w:rsidP="001A34D8">
            <w:pPr>
              <w:jc w:val="center"/>
              <w:rPr>
                <w:sz w:val="16"/>
                <w:szCs w:val="16"/>
              </w:rPr>
            </w:pPr>
          </w:p>
          <w:p w14:paraId="29E80B34" w14:textId="77777777" w:rsidR="00082EBD" w:rsidRDefault="00082EBD" w:rsidP="001A34D8">
            <w:pPr>
              <w:jc w:val="center"/>
              <w:rPr>
                <w:sz w:val="16"/>
                <w:szCs w:val="16"/>
              </w:rPr>
            </w:pPr>
          </w:p>
          <w:p w14:paraId="69CF6276" w14:textId="77777777" w:rsidR="00082EBD" w:rsidRDefault="00082EBD" w:rsidP="001A34D8">
            <w:pPr>
              <w:jc w:val="center"/>
              <w:rPr>
                <w:sz w:val="16"/>
                <w:szCs w:val="16"/>
              </w:rPr>
            </w:pPr>
          </w:p>
          <w:p w14:paraId="50BBE4F1" w14:textId="77777777" w:rsidR="00082EBD" w:rsidRDefault="00082EBD" w:rsidP="001A34D8">
            <w:pPr>
              <w:jc w:val="center"/>
              <w:rPr>
                <w:sz w:val="16"/>
                <w:szCs w:val="16"/>
              </w:rPr>
            </w:pPr>
          </w:p>
          <w:p w14:paraId="79F60FA4" w14:textId="77777777" w:rsidR="00082EBD" w:rsidRDefault="00082EBD" w:rsidP="001A34D8">
            <w:pPr>
              <w:jc w:val="center"/>
              <w:rPr>
                <w:sz w:val="16"/>
                <w:szCs w:val="16"/>
              </w:rPr>
            </w:pPr>
          </w:p>
          <w:p w14:paraId="25A07295" w14:textId="77777777" w:rsidR="00082EBD" w:rsidRDefault="00082EBD" w:rsidP="001A34D8">
            <w:pPr>
              <w:jc w:val="center"/>
              <w:rPr>
                <w:sz w:val="16"/>
                <w:szCs w:val="16"/>
              </w:rPr>
            </w:pPr>
          </w:p>
          <w:p w14:paraId="04700385" w14:textId="77777777" w:rsidR="00082EBD" w:rsidRDefault="00082EBD" w:rsidP="001A34D8">
            <w:pPr>
              <w:jc w:val="center"/>
              <w:rPr>
                <w:sz w:val="16"/>
                <w:szCs w:val="16"/>
              </w:rPr>
            </w:pPr>
          </w:p>
          <w:p w14:paraId="60282774" w14:textId="38B28BC9" w:rsidR="001A34D8" w:rsidRDefault="001A34D8" w:rsidP="001A34D8">
            <w:pPr>
              <w:jc w:val="center"/>
              <w:rPr>
                <w:sz w:val="16"/>
                <w:szCs w:val="16"/>
              </w:rPr>
            </w:pPr>
            <w:r>
              <w:rPr>
                <w:sz w:val="16"/>
                <w:szCs w:val="16"/>
              </w:rPr>
              <w:t xml:space="preserve">SARS Fleet </w:t>
            </w:r>
            <w:r w:rsidR="00082EBD">
              <w:rPr>
                <w:sz w:val="16"/>
                <w:szCs w:val="16"/>
              </w:rPr>
              <w:t>Management and</w:t>
            </w:r>
            <w:r>
              <w:rPr>
                <w:sz w:val="16"/>
                <w:szCs w:val="16"/>
              </w:rPr>
              <w:t xml:space="preserve"> </w:t>
            </w:r>
            <w:r w:rsidR="00AC46B6">
              <w:rPr>
                <w:sz w:val="16"/>
                <w:szCs w:val="16"/>
              </w:rPr>
              <w:t xml:space="preserve">Service Provider </w:t>
            </w:r>
            <w:r>
              <w:rPr>
                <w:sz w:val="16"/>
                <w:szCs w:val="16"/>
              </w:rPr>
              <w:t>Onsite Fleet Consultant</w:t>
            </w:r>
          </w:p>
          <w:p w14:paraId="0D4CB818" w14:textId="2A42CFBC" w:rsidR="00B12130" w:rsidRPr="00BC132D" w:rsidRDefault="00B12130" w:rsidP="00A11317">
            <w:pPr>
              <w:rPr>
                <w:sz w:val="16"/>
                <w:szCs w:val="16"/>
              </w:rPr>
            </w:pPr>
          </w:p>
        </w:tc>
      </w:tr>
      <w:tr w:rsidR="008510D0" w14:paraId="4F638082" w14:textId="533F3ABF" w:rsidTr="008510D0">
        <w:trPr>
          <w:trHeight w:val="533"/>
        </w:trPr>
        <w:tc>
          <w:tcPr>
            <w:tcW w:w="1751" w:type="dxa"/>
            <w:vAlign w:val="center"/>
          </w:tcPr>
          <w:p w14:paraId="6CDA85C5" w14:textId="77777777" w:rsidR="00D331ED" w:rsidRDefault="00D331ED" w:rsidP="00472C32">
            <w:pPr>
              <w:rPr>
                <w:rFonts w:ascii="Calibri" w:hAnsi="Calibri"/>
                <w:b/>
                <w:bCs/>
                <w:color w:val="000000"/>
              </w:rPr>
            </w:pPr>
          </w:p>
          <w:p w14:paraId="4D01D936" w14:textId="77777777" w:rsidR="00D331ED" w:rsidRDefault="00D331ED" w:rsidP="00472C32">
            <w:pPr>
              <w:rPr>
                <w:rFonts w:ascii="Calibri" w:hAnsi="Calibri"/>
                <w:b/>
                <w:bCs/>
                <w:color w:val="000000"/>
              </w:rPr>
            </w:pPr>
          </w:p>
          <w:p w14:paraId="2586E30E" w14:textId="45B02C0F" w:rsidR="00472C32" w:rsidRPr="00740533" w:rsidRDefault="00472C32" w:rsidP="00472C32">
            <w:pPr>
              <w:rPr>
                <w:rFonts w:ascii="Calibri" w:hAnsi="Calibri"/>
                <w:b/>
                <w:bCs/>
                <w:color w:val="000000"/>
              </w:rPr>
            </w:pPr>
            <w:r w:rsidRPr="00740533">
              <w:rPr>
                <w:rFonts w:ascii="Calibri" w:hAnsi="Calibri"/>
                <w:b/>
                <w:bCs/>
                <w:color w:val="000000"/>
              </w:rPr>
              <w:t>Fleet Maintenance, Service and Repairs</w:t>
            </w:r>
          </w:p>
          <w:p w14:paraId="4E6206F4" w14:textId="77777777" w:rsidR="00472C32" w:rsidRDefault="00472C32" w:rsidP="00A11317">
            <w:pPr>
              <w:rPr>
                <w:rFonts w:ascii="Calibri" w:hAnsi="Calibri"/>
                <w:color w:val="000000"/>
                <w:highlight w:val="yellow"/>
              </w:rPr>
            </w:pPr>
          </w:p>
          <w:p w14:paraId="43361F3E" w14:textId="77777777" w:rsidR="00472C32" w:rsidRPr="00580A63" w:rsidRDefault="00472C32" w:rsidP="00A11317">
            <w:pPr>
              <w:rPr>
                <w:rFonts w:ascii="Calibri" w:hAnsi="Calibri"/>
                <w:color w:val="000000"/>
                <w:sz w:val="24"/>
                <w:szCs w:val="24"/>
                <w:highlight w:val="yellow"/>
              </w:rPr>
            </w:pPr>
          </w:p>
          <w:p w14:paraId="727EA243" w14:textId="77777777" w:rsidR="00B12130" w:rsidRPr="00580A63" w:rsidRDefault="00B12130" w:rsidP="00A11317">
            <w:pPr>
              <w:rPr>
                <w:highlight w:val="yellow"/>
              </w:rPr>
            </w:pPr>
          </w:p>
        </w:tc>
        <w:tc>
          <w:tcPr>
            <w:tcW w:w="5727" w:type="dxa"/>
            <w:vAlign w:val="center"/>
          </w:tcPr>
          <w:p w14:paraId="3660A738" w14:textId="3307985C" w:rsidR="006E4856" w:rsidRPr="005712A1" w:rsidRDefault="005712A1" w:rsidP="006E4856">
            <w:pPr>
              <w:numPr>
                <w:ilvl w:val="0"/>
                <w:numId w:val="38"/>
              </w:numPr>
              <w:spacing w:after="0"/>
              <w:contextualSpacing/>
              <w:jc w:val="both"/>
              <w:rPr>
                <w:rFonts w:eastAsia="Cambria" w:cstheme="minorHAnsi"/>
                <w:sz w:val="16"/>
                <w:szCs w:val="16"/>
              </w:rPr>
            </w:pPr>
            <w:r w:rsidRPr="005712A1">
              <w:rPr>
                <w:rFonts w:eastAsia="Cambria" w:cstheme="minorHAnsi"/>
                <w:sz w:val="16"/>
                <w:szCs w:val="16"/>
              </w:rPr>
              <w:t xml:space="preserve">SARS require a managed maintenance solution for its entire fleet i.e., management of vehicle </w:t>
            </w:r>
            <w:r w:rsidRPr="005712A1">
              <w:rPr>
                <w:rFonts w:eastAsia="Cambria" w:cstheme="minorHAnsi"/>
                <w:b/>
                <w:bCs/>
                <w:sz w:val="16"/>
                <w:szCs w:val="16"/>
              </w:rPr>
              <w:t>routine (scheduled) and non-routine maintenance services</w:t>
            </w:r>
            <w:r w:rsidRPr="005712A1">
              <w:rPr>
                <w:rFonts w:eastAsia="Cambria" w:cstheme="minorHAnsi"/>
                <w:sz w:val="16"/>
                <w:szCs w:val="16"/>
              </w:rPr>
              <w:t>.</w:t>
            </w:r>
            <w:r w:rsidR="006E4856" w:rsidRPr="005712A1">
              <w:rPr>
                <w:rFonts w:eastAsia="Cambria" w:cstheme="minorHAnsi"/>
                <w:sz w:val="16"/>
                <w:szCs w:val="16"/>
              </w:rPr>
              <w:t xml:space="preserve"> The manage</w:t>
            </w:r>
            <w:r w:rsidR="006E4856">
              <w:rPr>
                <w:rFonts w:eastAsia="Cambria" w:cstheme="minorHAnsi"/>
                <w:sz w:val="16"/>
                <w:szCs w:val="16"/>
              </w:rPr>
              <w:t>d</w:t>
            </w:r>
            <w:r w:rsidR="006E4856" w:rsidRPr="005712A1">
              <w:rPr>
                <w:rFonts w:eastAsia="Cambria" w:cstheme="minorHAnsi"/>
                <w:sz w:val="16"/>
                <w:szCs w:val="16"/>
              </w:rPr>
              <w:t xml:space="preserve"> maintenance functions shall include </w:t>
            </w:r>
            <w:r w:rsidR="006E4856" w:rsidRPr="006E4856">
              <w:rPr>
                <w:rFonts w:eastAsia="Cambria" w:cstheme="minorHAnsi"/>
                <w:b/>
                <w:bCs/>
                <w:sz w:val="16"/>
                <w:szCs w:val="16"/>
              </w:rPr>
              <w:t>all maintenance, repairs and accident repairs processes.</w:t>
            </w:r>
          </w:p>
          <w:p w14:paraId="7F23C67E" w14:textId="18A695E1" w:rsidR="00B12130" w:rsidRPr="005712A1" w:rsidRDefault="00B12130" w:rsidP="006E4856">
            <w:pPr>
              <w:pStyle w:val="ListParagraph"/>
              <w:numPr>
                <w:ilvl w:val="0"/>
                <w:numId w:val="38"/>
              </w:numPr>
              <w:spacing w:line="360" w:lineRule="auto"/>
              <w:jc w:val="both"/>
              <w:rPr>
                <w:sz w:val="16"/>
                <w:szCs w:val="16"/>
              </w:rPr>
            </w:pPr>
            <w:r w:rsidRPr="005712A1">
              <w:rPr>
                <w:sz w:val="16"/>
                <w:szCs w:val="16"/>
              </w:rPr>
              <w:t xml:space="preserve">The </w:t>
            </w:r>
            <w:r w:rsidR="005712A1">
              <w:rPr>
                <w:sz w:val="16"/>
                <w:szCs w:val="16"/>
              </w:rPr>
              <w:t xml:space="preserve">Service Provider’s online </w:t>
            </w:r>
            <w:r w:rsidRPr="005712A1">
              <w:rPr>
                <w:sz w:val="16"/>
                <w:szCs w:val="16"/>
              </w:rPr>
              <w:t>Vehicle Management System will receive regular kilometre readings, which must be uploaded into the Service Provider database. This information will enable the Service Provider to actively predict the expected date of the next service.</w:t>
            </w:r>
          </w:p>
          <w:p w14:paraId="6D59EE4E" w14:textId="1EB2E570" w:rsidR="00B12130" w:rsidRPr="005712A1" w:rsidRDefault="00B12130" w:rsidP="006E4856">
            <w:pPr>
              <w:pStyle w:val="ListParagraph"/>
              <w:numPr>
                <w:ilvl w:val="0"/>
                <w:numId w:val="38"/>
              </w:numPr>
              <w:rPr>
                <w:sz w:val="16"/>
                <w:szCs w:val="16"/>
              </w:rPr>
            </w:pPr>
            <w:r w:rsidRPr="005712A1">
              <w:rPr>
                <w:sz w:val="16"/>
                <w:szCs w:val="16"/>
              </w:rPr>
              <w:t xml:space="preserve">The Service Provider must contact the SARS appointed SARS Transport Officer of the vehicle and the SARS appointed dealership to schedule a date for the vehicle to be </w:t>
            </w:r>
            <w:r w:rsidR="00700883" w:rsidRPr="005712A1">
              <w:rPr>
                <w:sz w:val="16"/>
                <w:szCs w:val="16"/>
              </w:rPr>
              <w:t>serviced.</w:t>
            </w:r>
          </w:p>
          <w:p w14:paraId="7ECC712A" w14:textId="77777777"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Proactively identify and carry out ad-hoc preventative repairs and maintenance e.g., tyre replacements etc.</w:t>
            </w:r>
          </w:p>
          <w:p w14:paraId="041E4FD9" w14:textId="77777777" w:rsidR="00472C32" w:rsidRPr="00472C32" w:rsidRDefault="00472C32" w:rsidP="006E4856">
            <w:pPr>
              <w:numPr>
                <w:ilvl w:val="0"/>
                <w:numId w:val="38"/>
              </w:numPr>
              <w:spacing w:after="0"/>
              <w:contextualSpacing/>
              <w:jc w:val="both"/>
              <w:rPr>
                <w:rFonts w:eastAsia="Cambria" w:cstheme="minorHAnsi"/>
                <w:sz w:val="16"/>
                <w:szCs w:val="16"/>
              </w:rPr>
            </w:pPr>
            <w:r w:rsidRPr="005712A1">
              <w:rPr>
                <w:rFonts w:eastAsia="Cambria" w:cstheme="minorHAnsi"/>
                <w:b/>
                <w:bCs/>
                <w:sz w:val="16"/>
                <w:szCs w:val="16"/>
              </w:rPr>
              <w:t xml:space="preserve">The Service Provider must ensure value for money for SARS by actively monitoring the quality of workmanship and </w:t>
            </w:r>
            <w:r w:rsidRPr="005712A1">
              <w:rPr>
                <w:rFonts w:eastAsia="Cambria" w:cstheme="minorHAnsi"/>
                <w:b/>
                <w:bCs/>
                <w:sz w:val="16"/>
                <w:szCs w:val="16"/>
                <w:u w:val="single"/>
              </w:rPr>
              <w:t>not</w:t>
            </w:r>
            <w:r w:rsidRPr="005712A1">
              <w:rPr>
                <w:rFonts w:eastAsia="Cambria" w:cstheme="minorHAnsi"/>
                <w:b/>
                <w:bCs/>
                <w:sz w:val="16"/>
                <w:szCs w:val="16"/>
              </w:rPr>
              <w:t xml:space="preserve"> pay for any rework, negotiate the best prices, institute and negotiate any warranty and policy claims etc</w:t>
            </w:r>
            <w:r w:rsidRPr="00472C32">
              <w:rPr>
                <w:rFonts w:eastAsia="Cambria" w:cstheme="minorHAnsi"/>
                <w:sz w:val="16"/>
                <w:szCs w:val="16"/>
              </w:rPr>
              <w:t xml:space="preserve">. </w:t>
            </w:r>
          </w:p>
          <w:p w14:paraId="19E9E76A" w14:textId="19190516"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The payment of merchants and billing back to SARS. The billback invoices must be accompanied by the third-party (repair merchants) invoice</w:t>
            </w:r>
            <w:r w:rsidR="005712A1">
              <w:rPr>
                <w:rFonts w:eastAsia="Cambria" w:cstheme="minorHAnsi"/>
                <w:sz w:val="16"/>
                <w:szCs w:val="16"/>
              </w:rPr>
              <w:t>.</w:t>
            </w:r>
          </w:p>
          <w:p w14:paraId="3D5F8E19" w14:textId="77777777"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b/>
                <w:bCs/>
                <w:sz w:val="16"/>
                <w:szCs w:val="16"/>
              </w:rPr>
              <w:t>The Service Provider shall be responsible for any loss or damage to a SARS vehicle while the vehicle is at premises of a contracted merchant</w:t>
            </w:r>
            <w:r w:rsidRPr="00472C32">
              <w:rPr>
                <w:rFonts w:eastAsia="Cambria" w:cstheme="minorHAnsi"/>
                <w:sz w:val="16"/>
                <w:szCs w:val="16"/>
              </w:rPr>
              <w:t xml:space="preserve">. In the event of a total loss, the Service Provider shall pay to the State an amount equal to the book value of the vehicle </w:t>
            </w:r>
            <w:r w:rsidRPr="005712A1">
              <w:rPr>
                <w:rFonts w:eastAsia="Cambria" w:cstheme="minorHAnsi"/>
                <w:b/>
                <w:bCs/>
                <w:sz w:val="16"/>
                <w:szCs w:val="16"/>
              </w:rPr>
              <w:t>within 90 days</w:t>
            </w:r>
            <w:r w:rsidRPr="00472C32">
              <w:rPr>
                <w:rFonts w:eastAsia="Cambria" w:cstheme="minorHAnsi"/>
                <w:sz w:val="16"/>
                <w:szCs w:val="16"/>
              </w:rPr>
              <w:t xml:space="preserve"> of the date of the loss. Should a vehicle be recovered within the 90 days, with possible damage, the Service Provider will be responsible to repair the vehicle and pay for such repairs. Should a vehicle be recovered after </w:t>
            </w:r>
            <w:r w:rsidRPr="005712A1">
              <w:rPr>
                <w:rFonts w:eastAsia="Cambria" w:cstheme="minorHAnsi"/>
                <w:b/>
                <w:bCs/>
                <w:sz w:val="16"/>
                <w:szCs w:val="16"/>
              </w:rPr>
              <w:t>90 days</w:t>
            </w:r>
            <w:r w:rsidRPr="00472C32">
              <w:rPr>
                <w:rFonts w:eastAsia="Cambria" w:cstheme="minorHAnsi"/>
                <w:sz w:val="16"/>
                <w:szCs w:val="16"/>
              </w:rPr>
              <w:t>, the ownership of the vehicle will be transferred to the Service Provider upon payment of an amount equal to the book value of the vehicle, including any additional fitments to the vehicle.</w:t>
            </w:r>
          </w:p>
          <w:p w14:paraId="15DB1E97" w14:textId="77777777"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 xml:space="preserve">The Service Provider shall track the status of any repairs, fitments or new orders i.e. The Service Provider shall, </w:t>
            </w:r>
            <w:r w:rsidRPr="005712A1">
              <w:rPr>
                <w:rFonts w:eastAsia="Cambria" w:cstheme="minorHAnsi"/>
                <w:b/>
                <w:bCs/>
                <w:sz w:val="16"/>
                <w:szCs w:val="16"/>
              </w:rPr>
              <w:t>track the progress of the vehicle repair</w:t>
            </w:r>
            <w:r w:rsidRPr="00472C32">
              <w:rPr>
                <w:rFonts w:eastAsia="Cambria" w:cstheme="minorHAnsi"/>
                <w:sz w:val="16"/>
                <w:szCs w:val="16"/>
              </w:rPr>
              <w:t xml:space="preserve"> in line with the initial estimate provided by the merchant and will notify SARS on when the vehicle is ready for collection.</w:t>
            </w:r>
          </w:p>
          <w:p w14:paraId="1231419A" w14:textId="42C52FE2"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The Service Provider must have a reliable network of repairs &amp; maintenance Service Providers (merchants</w:t>
            </w:r>
            <w:r w:rsidR="005712A1">
              <w:rPr>
                <w:rFonts w:eastAsia="Cambria" w:cstheme="minorHAnsi"/>
                <w:sz w:val="16"/>
                <w:szCs w:val="16"/>
              </w:rPr>
              <w:t>/ dealer</w:t>
            </w:r>
            <w:r w:rsidRPr="00472C32">
              <w:rPr>
                <w:rFonts w:eastAsia="Cambria" w:cstheme="minorHAnsi"/>
                <w:sz w:val="16"/>
                <w:szCs w:val="16"/>
              </w:rPr>
              <w:t xml:space="preserve">) with </w:t>
            </w:r>
            <w:r w:rsidRPr="005712A1">
              <w:rPr>
                <w:rFonts w:eastAsia="Cambria" w:cstheme="minorHAnsi"/>
                <w:b/>
                <w:bCs/>
                <w:sz w:val="16"/>
                <w:szCs w:val="16"/>
              </w:rPr>
              <w:t>a national footprint</w:t>
            </w:r>
            <w:r w:rsidRPr="00472C32">
              <w:rPr>
                <w:rFonts w:eastAsia="Cambria" w:cstheme="minorHAnsi"/>
                <w:sz w:val="16"/>
                <w:szCs w:val="16"/>
              </w:rPr>
              <w:t xml:space="preserve"> to cater for all SARS offices.</w:t>
            </w:r>
          </w:p>
          <w:p w14:paraId="06AE7403" w14:textId="77777777"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lastRenderedPageBreak/>
              <w:t xml:space="preserve">The Service Provider shall ensure that no vehicles are serviced, or any maintenance is undertaken on a vehicle at a merchant that will jeopardize the warranty on the vehicle unless requested to do so in writing by SARS. The Service Provider must therefore ensure that </w:t>
            </w:r>
            <w:r w:rsidRPr="005712A1">
              <w:rPr>
                <w:rFonts w:eastAsia="Cambria" w:cstheme="minorHAnsi"/>
                <w:b/>
                <w:bCs/>
                <w:sz w:val="16"/>
                <w:szCs w:val="16"/>
              </w:rPr>
              <w:t>only OEM approved merchants</w:t>
            </w:r>
            <w:r w:rsidRPr="00472C32">
              <w:rPr>
                <w:rFonts w:eastAsia="Cambria" w:cstheme="minorHAnsi"/>
                <w:sz w:val="16"/>
                <w:szCs w:val="16"/>
              </w:rPr>
              <w:t xml:space="preserve"> are identified to ensure that the warranties, maintenance and or service plans on vehicles will remain intact when maintenance or repairs are done.</w:t>
            </w:r>
          </w:p>
          <w:p w14:paraId="4D3B1C54" w14:textId="489C92FB" w:rsidR="006E4856" w:rsidRPr="006E4856" w:rsidRDefault="006E4856" w:rsidP="006E4856">
            <w:pPr>
              <w:numPr>
                <w:ilvl w:val="0"/>
                <w:numId w:val="38"/>
              </w:numPr>
              <w:spacing w:after="0"/>
              <w:contextualSpacing/>
              <w:jc w:val="both"/>
              <w:rPr>
                <w:rFonts w:eastAsia="Cambria" w:cstheme="minorHAnsi"/>
                <w:sz w:val="16"/>
                <w:szCs w:val="16"/>
              </w:rPr>
            </w:pPr>
            <w:r w:rsidRPr="006E4856">
              <w:rPr>
                <w:rFonts w:eastAsia="Cambria" w:cstheme="minorHAnsi"/>
                <w:b/>
                <w:bCs/>
                <w:sz w:val="16"/>
                <w:szCs w:val="16"/>
              </w:rPr>
              <w:t>Only new OEM spare parts</w:t>
            </w:r>
            <w:r w:rsidRPr="006E4856">
              <w:rPr>
                <w:rFonts w:eastAsia="Cambria" w:cstheme="minorHAnsi"/>
                <w:sz w:val="16"/>
                <w:szCs w:val="16"/>
              </w:rPr>
              <w:t xml:space="preserve"> may </w:t>
            </w:r>
            <w:r>
              <w:rPr>
                <w:rFonts w:eastAsia="Cambria" w:cstheme="minorHAnsi"/>
                <w:sz w:val="16"/>
                <w:szCs w:val="16"/>
              </w:rPr>
              <w:t>be fitted on SARs vehicles.</w:t>
            </w:r>
            <w:r w:rsidRPr="006E4856">
              <w:rPr>
                <w:rFonts w:eastAsia="Cambria" w:cstheme="minorHAnsi"/>
                <w:sz w:val="16"/>
                <w:szCs w:val="16"/>
              </w:rPr>
              <w:t xml:space="preserve"> </w:t>
            </w:r>
            <w:r>
              <w:rPr>
                <w:rFonts w:eastAsia="Cambria" w:cstheme="minorHAnsi"/>
                <w:sz w:val="16"/>
                <w:szCs w:val="16"/>
              </w:rPr>
              <w:t>N</w:t>
            </w:r>
            <w:r w:rsidRPr="006E4856">
              <w:rPr>
                <w:rFonts w:eastAsia="Cambria" w:cstheme="minorHAnsi"/>
                <w:sz w:val="16"/>
                <w:szCs w:val="16"/>
              </w:rPr>
              <w:t>on-OEM parts</w:t>
            </w:r>
            <w:r>
              <w:rPr>
                <w:rFonts w:eastAsia="Cambria" w:cstheme="minorHAnsi"/>
                <w:sz w:val="16"/>
                <w:szCs w:val="16"/>
              </w:rPr>
              <w:t xml:space="preserve"> </w:t>
            </w:r>
            <w:r w:rsidRPr="006E4856">
              <w:rPr>
                <w:rFonts w:eastAsia="Cambria" w:cstheme="minorHAnsi"/>
                <w:sz w:val="16"/>
                <w:szCs w:val="16"/>
              </w:rPr>
              <w:t>can</w:t>
            </w:r>
            <w:r w:rsidRPr="00472C32">
              <w:rPr>
                <w:rFonts w:eastAsia="Cambria" w:cstheme="minorHAnsi"/>
                <w:sz w:val="16"/>
                <w:szCs w:val="16"/>
              </w:rPr>
              <w:t xml:space="preserve"> be fitted with written</w:t>
            </w:r>
            <w:r>
              <w:rPr>
                <w:rFonts w:eastAsia="Cambria" w:cstheme="minorHAnsi"/>
                <w:sz w:val="16"/>
                <w:szCs w:val="16"/>
              </w:rPr>
              <w:t xml:space="preserve"> prior</w:t>
            </w:r>
            <w:r w:rsidRPr="00472C32">
              <w:rPr>
                <w:rFonts w:eastAsia="Cambria" w:cstheme="minorHAnsi"/>
                <w:sz w:val="16"/>
                <w:szCs w:val="16"/>
              </w:rPr>
              <w:t xml:space="preserve"> approva</w:t>
            </w:r>
            <w:r>
              <w:rPr>
                <w:rFonts w:eastAsia="Cambria" w:cstheme="minorHAnsi"/>
                <w:sz w:val="16"/>
                <w:szCs w:val="16"/>
              </w:rPr>
              <w:t xml:space="preserve">l by SARS </w:t>
            </w:r>
            <w:proofErr w:type="gramStart"/>
            <w:r>
              <w:rPr>
                <w:rFonts w:eastAsia="Cambria" w:cstheme="minorHAnsi"/>
                <w:sz w:val="16"/>
                <w:szCs w:val="16"/>
              </w:rPr>
              <w:t>provided that</w:t>
            </w:r>
            <w:proofErr w:type="gramEnd"/>
            <w:r>
              <w:rPr>
                <w:rFonts w:eastAsia="Cambria" w:cstheme="minorHAnsi"/>
                <w:sz w:val="16"/>
                <w:szCs w:val="16"/>
              </w:rPr>
              <w:t xml:space="preserve"> they</w:t>
            </w:r>
            <w:r w:rsidRPr="006E4856">
              <w:rPr>
                <w:rFonts w:eastAsia="Cambria" w:cstheme="minorHAnsi"/>
                <w:sz w:val="16"/>
                <w:szCs w:val="16"/>
              </w:rPr>
              <w:t xml:space="preserve"> won</w:t>
            </w:r>
            <w:r>
              <w:rPr>
                <w:rFonts w:eastAsia="Cambria" w:cstheme="minorHAnsi"/>
                <w:sz w:val="16"/>
                <w:szCs w:val="16"/>
              </w:rPr>
              <w:t>’</w:t>
            </w:r>
            <w:r w:rsidRPr="006E4856">
              <w:rPr>
                <w:rFonts w:eastAsia="Cambria" w:cstheme="minorHAnsi"/>
                <w:sz w:val="16"/>
                <w:szCs w:val="16"/>
              </w:rPr>
              <w:t xml:space="preserve">t </w:t>
            </w:r>
            <w:r>
              <w:rPr>
                <w:rFonts w:eastAsia="Cambria" w:cstheme="minorHAnsi"/>
                <w:sz w:val="16"/>
                <w:szCs w:val="16"/>
              </w:rPr>
              <w:t>a</w:t>
            </w:r>
            <w:r w:rsidRPr="006E4856">
              <w:rPr>
                <w:rFonts w:eastAsia="Cambria" w:cstheme="minorHAnsi"/>
                <w:sz w:val="16"/>
                <w:szCs w:val="16"/>
              </w:rPr>
              <w:t>ffect the warranty</w:t>
            </w:r>
            <w:r>
              <w:rPr>
                <w:rFonts w:eastAsia="Cambria" w:cstheme="minorHAnsi"/>
                <w:sz w:val="16"/>
                <w:szCs w:val="16"/>
              </w:rPr>
              <w:t xml:space="preserve"> and </w:t>
            </w:r>
            <w:r w:rsidRPr="006E4856">
              <w:rPr>
                <w:rFonts w:eastAsia="Cambria" w:cstheme="minorHAnsi"/>
                <w:sz w:val="16"/>
                <w:szCs w:val="16"/>
              </w:rPr>
              <w:t>no</w:t>
            </w:r>
            <w:r>
              <w:rPr>
                <w:rFonts w:eastAsia="Cambria" w:cstheme="minorHAnsi"/>
                <w:sz w:val="16"/>
                <w:szCs w:val="16"/>
              </w:rPr>
              <w:t xml:space="preserve"> “used” </w:t>
            </w:r>
            <w:r w:rsidR="00D7712D">
              <w:rPr>
                <w:rFonts w:eastAsia="Cambria" w:cstheme="minorHAnsi"/>
                <w:sz w:val="16"/>
                <w:szCs w:val="16"/>
              </w:rPr>
              <w:t>(i.e.</w:t>
            </w:r>
            <w:r>
              <w:rPr>
                <w:rFonts w:eastAsia="Cambria" w:cstheme="minorHAnsi"/>
                <w:sz w:val="16"/>
                <w:szCs w:val="16"/>
              </w:rPr>
              <w:t xml:space="preserve"> </w:t>
            </w:r>
            <w:r w:rsidRPr="006E4856">
              <w:rPr>
                <w:rFonts w:eastAsia="Cambria" w:cstheme="minorHAnsi"/>
                <w:sz w:val="16"/>
                <w:szCs w:val="16"/>
              </w:rPr>
              <w:t>second-hand parts</w:t>
            </w:r>
            <w:r>
              <w:rPr>
                <w:rFonts w:eastAsia="Cambria" w:cstheme="minorHAnsi"/>
                <w:sz w:val="16"/>
                <w:szCs w:val="16"/>
              </w:rPr>
              <w:t>) can be fitted on SARS vehicle.</w:t>
            </w:r>
          </w:p>
          <w:p w14:paraId="76AF2AED" w14:textId="77777777"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 xml:space="preserve">The Service Provider shall therefore be responsible for any costs incurred, where a service or maintenance was paid for where a service or </w:t>
            </w:r>
            <w:r w:rsidRPr="003E3F13">
              <w:rPr>
                <w:rFonts w:eastAsia="Cambria" w:cstheme="minorHAnsi"/>
                <w:b/>
                <w:bCs/>
                <w:sz w:val="16"/>
                <w:szCs w:val="16"/>
              </w:rPr>
              <w:t>maintenance plan</w:t>
            </w:r>
            <w:r w:rsidRPr="00472C32">
              <w:rPr>
                <w:rFonts w:eastAsia="Cambria" w:cstheme="minorHAnsi"/>
                <w:sz w:val="16"/>
                <w:szCs w:val="16"/>
              </w:rPr>
              <w:t xml:space="preserve"> is in place.</w:t>
            </w:r>
          </w:p>
          <w:p w14:paraId="390EBBF6" w14:textId="77C449AD"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 xml:space="preserve">The Service Provider shall ensure that all information related to service and </w:t>
            </w:r>
            <w:r w:rsidRPr="003E3F13">
              <w:rPr>
                <w:rFonts w:eastAsia="Cambria" w:cstheme="minorHAnsi"/>
                <w:b/>
                <w:bCs/>
                <w:sz w:val="16"/>
                <w:szCs w:val="16"/>
              </w:rPr>
              <w:t>maintenance plans</w:t>
            </w:r>
            <w:r w:rsidRPr="00472C32">
              <w:rPr>
                <w:rFonts w:eastAsia="Cambria" w:cstheme="minorHAnsi"/>
                <w:sz w:val="16"/>
                <w:szCs w:val="16"/>
              </w:rPr>
              <w:t xml:space="preserve"> are captured on the</w:t>
            </w:r>
            <w:r w:rsidR="003E3F13">
              <w:rPr>
                <w:rFonts w:eastAsia="Cambria" w:cstheme="minorHAnsi"/>
                <w:sz w:val="16"/>
                <w:szCs w:val="16"/>
              </w:rPr>
              <w:t xml:space="preserve"> online</w:t>
            </w:r>
            <w:r w:rsidRPr="00472C32">
              <w:rPr>
                <w:rFonts w:eastAsia="Cambria" w:cstheme="minorHAnsi"/>
                <w:sz w:val="16"/>
                <w:szCs w:val="16"/>
              </w:rPr>
              <w:t xml:space="preserve"> </w:t>
            </w:r>
            <w:r w:rsidR="003E3F13">
              <w:rPr>
                <w:rFonts w:eastAsia="Cambria" w:cstheme="minorHAnsi"/>
                <w:sz w:val="16"/>
                <w:szCs w:val="16"/>
              </w:rPr>
              <w:t xml:space="preserve">vehicle </w:t>
            </w:r>
            <w:r w:rsidR="0024073D">
              <w:rPr>
                <w:rFonts w:eastAsia="Cambria" w:cstheme="minorHAnsi"/>
                <w:sz w:val="16"/>
                <w:szCs w:val="16"/>
              </w:rPr>
              <w:t>management</w:t>
            </w:r>
            <w:r w:rsidR="003E3F13">
              <w:rPr>
                <w:rFonts w:eastAsia="Cambria" w:cstheme="minorHAnsi"/>
                <w:sz w:val="16"/>
                <w:szCs w:val="16"/>
              </w:rPr>
              <w:t xml:space="preserve"> </w:t>
            </w:r>
            <w:r w:rsidRPr="00472C32">
              <w:rPr>
                <w:rFonts w:eastAsia="Cambria" w:cstheme="minorHAnsi"/>
                <w:sz w:val="16"/>
                <w:szCs w:val="16"/>
              </w:rPr>
              <w:t xml:space="preserve">system and that these maintenance and service plans are optimally utilized. All work undertaken under this </w:t>
            </w:r>
            <w:r w:rsidRPr="003E3F13">
              <w:rPr>
                <w:rFonts w:eastAsia="Cambria" w:cstheme="minorHAnsi"/>
                <w:b/>
                <w:bCs/>
                <w:sz w:val="16"/>
                <w:szCs w:val="16"/>
              </w:rPr>
              <w:t>maintenance or service plans</w:t>
            </w:r>
            <w:r w:rsidRPr="00472C32">
              <w:rPr>
                <w:rFonts w:eastAsia="Cambria" w:cstheme="minorHAnsi"/>
                <w:sz w:val="16"/>
                <w:szCs w:val="16"/>
              </w:rPr>
              <w:t xml:space="preserve"> needs to be reflected in vehicle history.</w:t>
            </w:r>
          </w:p>
          <w:p w14:paraId="054D9B92" w14:textId="3F586B69" w:rsidR="00472C32" w:rsidRPr="00472C32" w:rsidRDefault="00472C32" w:rsidP="006E4856">
            <w:pPr>
              <w:numPr>
                <w:ilvl w:val="0"/>
                <w:numId w:val="38"/>
              </w:numPr>
              <w:spacing w:after="0"/>
              <w:contextualSpacing/>
              <w:jc w:val="both"/>
              <w:rPr>
                <w:rFonts w:eastAsia="Cambria" w:cstheme="minorHAnsi"/>
                <w:sz w:val="16"/>
                <w:szCs w:val="16"/>
              </w:rPr>
            </w:pPr>
            <w:r w:rsidRPr="00472C32">
              <w:rPr>
                <w:rFonts w:eastAsia="Cambria" w:cstheme="minorHAnsi"/>
                <w:sz w:val="16"/>
                <w:szCs w:val="16"/>
              </w:rPr>
              <w:t xml:space="preserve">The Service Provider shall actively monitor the Repair </w:t>
            </w:r>
            <w:r w:rsidR="003E3F13">
              <w:rPr>
                <w:rFonts w:eastAsia="Cambria" w:cstheme="minorHAnsi"/>
                <w:sz w:val="16"/>
                <w:szCs w:val="16"/>
              </w:rPr>
              <w:t>M</w:t>
            </w:r>
            <w:r w:rsidRPr="00472C32">
              <w:rPr>
                <w:rFonts w:eastAsia="Cambria" w:cstheme="minorHAnsi"/>
                <w:sz w:val="16"/>
                <w:szCs w:val="16"/>
              </w:rPr>
              <w:t xml:space="preserve">erchants’ compliance with standards and adherence to the </w:t>
            </w:r>
            <w:r w:rsidR="003E3F13">
              <w:rPr>
                <w:rFonts w:eastAsia="Cambria" w:cstheme="minorHAnsi"/>
                <w:sz w:val="16"/>
                <w:szCs w:val="16"/>
              </w:rPr>
              <w:t>r</w:t>
            </w:r>
            <w:r w:rsidRPr="00472C32">
              <w:rPr>
                <w:rFonts w:eastAsia="Cambria" w:cstheme="minorHAnsi"/>
                <w:sz w:val="16"/>
                <w:szCs w:val="16"/>
              </w:rPr>
              <w:t xml:space="preserve">epair requirements per </w:t>
            </w:r>
            <w:r w:rsidRPr="003E3F13">
              <w:rPr>
                <w:rFonts w:eastAsia="Cambria" w:cstheme="minorHAnsi"/>
                <w:b/>
                <w:bCs/>
                <w:sz w:val="16"/>
                <w:szCs w:val="16"/>
              </w:rPr>
              <w:t xml:space="preserve">OEM </w:t>
            </w:r>
            <w:r w:rsidRPr="00472C32">
              <w:rPr>
                <w:rFonts w:eastAsia="Cambria" w:cstheme="minorHAnsi"/>
                <w:sz w:val="16"/>
                <w:szCs w:val="16"/>
              </w:rPr>
              <w:t xml:space="preserve">as well as the agreed </w:t>
            </w:r>
            <w:r w:rsidRPr="003E3F13">
              <w:rPr>
                <w:rFonts w:eastAsia="Cambria" w:cstheme="minorHAnsi"/>
                <w:b/>
                <w:bCs/>
                <w:sz w:val="16"/>
                <w:szCs w:val="16"/>
              </w:rPr>
              <w:t>SLA terms and conditions</w:t>
            </w:r>
            <w:r w:rsidRPr="00472C32">
              <w:rPr>
                <w:rFonts w:eastAsia="Cambria" w:cstheme="minorHAnsi"/>
                <w:sz w:val="16"/>
                <w:szCs w:val="16"/>
              </w:rPr>
              <w:t>.</w:t>
            </w:r>
          </w:p>
          <w:p w14:paraId="74C7DE31" w14:textId="77777777" w:rsidR="00472C32" w:rsidRPr="00472C32" w:rsidRDefault="00472C32" w:rsidP="006E4856">
            <w:pPr>
              <w:numPr>
                <w:ilvl w:val="1"/>
                <w:numId w:val="38"/>
              </w:numPr>
              <w:spacing w:after="0"/>
              <w:contextualSpacing/>
              <w:jc w:val="both"/>
              <w:rPr>
                <w:rFonts w:eastAsia="Cambria" w:cstheme="minorHAnsi"/>
                <w:bCs/>
                <w:sz w:val="16"/>
                <w:szCs w:val="16"/>
              </w:rPr>
            </w:pPr>
            <w:proofErr w:type="gramStart"/>
            <w:r w:rsidRPr="00472C32">
              <w:rPr>
                <w:rFonts w:eastAsia="Cambria" w:cstheme="minorHAnsi"/>
                <w:bCs/>
                <w:sz w:val="16"/>
                <w:szCs w:val="16"/>
              </w:rPr>
              <w:t>In the event that</w:t>
            </w:r>
            <w:proofErr w:type="gramEnd"/>
            <w:r w:rsidRPr="00472C32">
              <w:rPr>
                <w:rFonts w:eastAsia="Cambria" w:cstheme="minorHAnsi"/>
                <w:bCs/>
                <w:sz w:val="16"/>
                <w:szCs w:val="16"/>
              </w:rPr>
              <w:t xml:space="preserve"> the vehicle is insufficiently repaired, or the repairs are not up to standard, the SARS official will need to communicate this to the call centre for the repair process to be managed through the call centre. The approval as granted to the call centre will need to be verified against the actual invoice as received from the merchant or supplier.</w:t>
            </w:r>
          </w:p>
          <w:p w14:paraId="32A3F8D6" w14:textId="77777777" w:rsidR="00472C32" w:rsidRPr="00472C32" w:rsidRDefault="00472C32" w:rsidP="006E4856">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SARS End users should have access to track the repair status of the vehicle repair process. The individual vehicle information as well as an overall report needs to be accessible.</w:t>
            </w:r>
          </w:p>
          <w:p w14:paraId="1A82CE2E" w14:textId="0884E536" w:rsidR="00472C32" w:rsidRPr="00472C32" w:rsidRDefault="00472C32" w:rsidP="00472C32">
            <w:pPr>
              <w:rPr>
                <w:sz w:val="16"/>
                <w:szCs w:val="16"/>
                <w:highlight w:val="yellow"/>
              </w:rPr>
            </w:pPr>
          </w:p>
        </w:tc>
        <w:tc>
          <w:tcPr>
            <w:tcW w:w="1591" w:type="dxa"/>
            <w:vAlign w:val="center"/>
          </w:tcPr>
          <w:p w14:paraId="1FEA293A" w14:textId="5018C298" w:rsidR="00B12130" w:rsidRDefault="005712A1" w:rsidP="00A11317">
            <w:pPr>
              <w:rPr>
                <w:sz w:val="16"/>
                <w:szCs w:val="16"/>
              </w:rPr>
            </w:pPr>
            <w:r>
              <w:rPr>
                <w:sz w:val="16"/>
                <w:szCs w:val="16"/>
              </w:rPr>
              <w:lastRenderedPageBreak/>
              <w:t xml:space="preserve">Call Centre </w:t>
            </w:r>
            <w:r w:rsidR="003E3F13">
              <w:rPr>
                <w:sz w:val="16"/>
                <w:szCs w:val="16"/>
              </w:rPr>
              <w:t xml:space="preserve">Service booking request </w:t>
            </w:r>
            <w:r w:rsidR="00700883">
              <w:rPr>
                <w:sz w:val="16"/>
                <w:szCs w:val="16"/>
              </w:rPr>
              <w:t>reports.</w:t>
            </w:r>
          </w:p>
          <w:p w14:paraId="4216F3D4" w14:textId="77777777" w:rsidR="005712A1" w:rsidRDefault="005712A1" w:rsidP="00A11317">
            <w:pPr>
              <w:rPr>
                <w:sz w:val="16"/>
                <w:szCs w:val="16"/>
              </w:rPr>
            </w:pPr>
            <w:r>
              <w:rPr>
                <w:sz w:val="16"/>
                <w:szCs w:val="16"/>
              </w:rPr>
              <w:t>Vehicle service report</w:t>
            </w:r>
          </w:p>
          <w:p w14:paraId="272C7EAC" w14:textId="22ED2CA0" w:rsidR="005712A1" w:rsidRPr="00BC132D" w:rsidRDefault="005712A1" w:rsidP="00A11317">
            <w:pPr>
              <w:rPr>
                <w:sz w:val="16"/>
                <w:szCs w:val="16"/>
              </w:rPr>
            </w:pPr>
            <w:r>
              <w:rPr>
                <w:sz w:val="16"/>
                <w:szCs w:val="16"/>
              </w:rPr>
              <w:t>Vehicle Service Invoice</w:t>
            </w:r>
          </w:p>
        </w:tc>
        <w:tc>
          <w:tcPr>
            <w:tcW w:w="1682" w:type="dxa"/>
            <w:vAlign w:val="center"/>
          </w:tcPr>
          <w:p w14:paraId="00E43FB1" w14:textId="3291D3CB" w:rsidR="00D01405" w:rsidRDefault="00D01405" w:rsidP="00A11317">
            <w:pPr>
              <w:rPr>
                <w:sz w:val="16"/>
                <w:szCs w:val="16"/>
              </w:rPr>
            </w:pPr>
          </w:p>
          <w:p w14:paraId="1A5CDB14" w14:textId="34CEE998" w:rsidR="00D01405" w:rsidRDefault="00D01405" w:rsidP="00A11317">
            <w:pPr>
              <w:rPr>
                <w:sz w:val="16"/>
                <w:szCs w:val="16"/>
              </w:rPr>
            </w:pPr>
            <w:r>
              <w:rPr>
                <w:sz w:val="16"/>
                <w:szCs w:val="16"/>
              </w:rPr>
              <w:t>Tyre replacements -One day</w:t>
            </w:r>
          </w:p>
          <w:p w14:paraId="1BD11A5E" w14:textId="0BB36FC3" w:rsidR="005712A1" w:rsidRDefault="005712A1" w:rsidP="00A11317">
            <w:pPr>
              <w:rPr>
                <w:sz w:val="16"/>
                <w:szCs w:val="16"/>
              </w:rPr>
            </w:pPr>
            <w:r>
              <w:rPr>
                <w:sz w:val="16"/>
                <w:szCs w:val="16"/>
              </w:rPr>
              <w:t>Routine Scheduled Maintenance Service must be completed on the same day it</w:t>
            </w:r>
            <w:r w:rsidR="000F7836">
              <w:rPr>
                <w:sz w:val="16"/>
                <w:szCs w:val="16"/>
              </w:rPr>
              <w:t>’</w:t>
            </w:r>
            <w:r>
              <w:rPr>
                <w:sz w:val="16"/>
                <w:szCs w:val="16"/>
              </w:rPr>
              <w:t>s booked.</w:t>
            </w:r>
          </w:p>
          <w:p w14:paraId="2F8D319B" w14:textId="0ED1076A" w:rsidR="00D01405" w:rsidRDefault="000F7836" w:rsidP="00A11317">
            <w:pPr>
              <w:rPr>
                <w:sz w:val="16"/>
                <w:szCs w:val="16"/>
              </w:rPr>
            </w:pPr>
            <w:r>
              <w:rPr>
                <w:sz w:val="16"/>
                <w:szCs w:val="16"/>
              </w:rPr>
              <w:t xml:space="preserve">Minor repairs: 3 Working days. Major </w:t>
            </w:r>
            <w:r w:rsidR="00D01405">
              <w:rPr>
                <w:sz w:val="16"/>
                <w:szCs w:val="16"/>
              </w:rPr>
              <w:t>Repairs</w:t>
            </w:r>
            <w:r>
              <w:rPr>
                <w:sz w:val="16"/>
                <w:szCs w:val="16"/>
              </w:rPr>
              <w:t xml:space="preserve"> (Engine breakdown, gearbox repair</w:t>
            </w:r>
            <w:r w:rsidR="00D7712D">
              <w:rPr>
                <w:sz w:val="16"/>
                <w:szCs w:val="16"/>
              </w:rPr>
              <w:t>):</w:t>
            </w:r>
            <w:r>
              <w:rPr>
                <w:sz w:val="16"/>
                <w:szCs w:val="16"/>
              </w:rPr>
              <w:t xml:space="preserve"> 10 Working Days</w:t>
            </w:r>
            <w:r w:rsidR="005C030D">
              <w:rPr>
                <w:sz w:val="16"/>
                <w:szCs w:val="16"/>
              </w:rPr>
              <w:t>.</w:t>
            </w:r>
          </w:p>
          <w:p w14:paraId="08F3B7E8" w14:textId="17286070" w:rsidR="00D04223" w:rsidRDefault="00D04223" w:rsidP="0026305E">
            <w:pPr>
              <w:rPr>
                <w:sz w:val="16"/>
                <w:szCs w:val="16"/>
              </w:rPr>
            </w:pPr>
            <w:r>
              <w:rPr>
                <w:sz w:val="16"/>
                <w:szCs w:val="16"/>
              </w:rPr>
              <w:t xml:space="preserve">The Service Provider must obtain the invoice and make payment to the </w:t>
            </w:r>
            <w:r w:rsidR="00B2284F">
              <w:rPr>
                <w:sz w:val="16"/>
                <w:szCs w:val="16"/>
              </w:rPr>
              <w:t>S</w:t>
            </w:r>
            <w:r>
              <w:rPr>
                <w:sz w:val="16"/>
                <w:szCs w:val="16"/>
              </w:rPr>
              <w:t xml:space="preserve">ervice </w:t>
            </w:r>
            <w:r w:rsidR="00B2284F">
              <w:rPr>
                <w:sz w:val="16"/>
                <w:szCs w:val="16"/>
              </w:rPr>
              <w:t>P</w:t>
            </w:r>
            <w:r w:rsidR="00360816">
              <w:rPr>
                <w:sz w:val="16"/>
                <w:szCs w:val="16"/>
              </w:rPr>
              <w:t>rovider according</w:t>
            </w:r>
            <w:r w:rsidR="000F7836">
              <w:rPr>
                <w:sz w:val="16"/>
                <w:szCs w:val="16"/>
              </w:rPr>
              <w:t xml:space="preserve"> to the</w:t>
            </w:r>
            <w:r w:rsidR="00360816">
              <w:rPr>
                <w:sz w:val="16"/>
                <w:szCs w:val="16"/>
              </w:rPr>
              <w:t xml:space="preserve"> Merchants</w:t>
            </w:r>
            <w:r w:rsidR="000F7836">
              <w:rPr>
                <w:sz w:val="16"/>
                <w:szCs w:val="16"/>
              </w:rPr>
              <w:t xml:space="preserve"> payment terms to ensure </w:t>
            </w:r>
            <w:r>
              <w:rPr>
                <w:sz w:val="16"/>
                <w:szCs w:val="16"/>
              </w:rPr>
              <w:t>SARS Vehicles are released immediately upon completion of the service or repairs.</w:t>
            </w:r>
          </w:p>
          <w:p w14:paraId="3DA1A657" w14:textId="7AEEBD85" w:rsidR="00D04223" w:rsidRDefault="00D04223" w:rsidP="0026305E">
            <w:pPr>
              <w:rPr>
                <w:sz w:val="16"/>
                <w:szCs w:val="16"/>
              </w:rPr>
            </w:pPr>
            <w:r>
              <w:rPr>
                <w:sz w:val="16"/>
                <w:szCs w:val="16"/>
              </w:rPr>
              <w:t xml:space="preserve">The Service provider must </w:t>
            </w:r>
            <w:r w:rsidR="00360816">
              <w:rPr>
                <w:sz w:val="16"/>
                <w:szCs w:val="16"/>
              </w:rPr>
              <w:t xml:space="preserve">rebill </w:t>
            </w:r>
            <w:r w:rsidR="00700883">
              <w:rPr>
                <w:sz w:val="16"/>
                <w:szCs w:val="16"/>
              </w:rPr>
              <w:t>SARS within</w:t>
            </w:r>
            <w:r>
              <w:rPr>
                <w:sz w:val="16"/>
                <w:szCs w:val="16"/>
              </w:rPr>
              <w:t xml:space="preserve"> 30 days upon </w:t>
            </w:r>
            <w:r w:rsidR="00360816">
              <w:rPr>
                <w:sz w:val="16"/>
                <w:szCs w:val="16"/>
              </w:rPr>
              <w:t>payment of the Merchants</w:t>
            </w:r>
            <w:r>
              <w:rPr>
                <w:sz w:val="16"/>
                <w:szCs w:val="16"/>
              </w:rPr>
              <w:t>.</w:t>
            </w:r>
          </w:p>
          <w:p w14:paraId="275A14E4" w14:textId="6E674449" w:rsidR="00D04223" w:rsidRDefault="00D04223" w:rsidP="0026305E">
            <w:pPr>
              <w:rPr>
                <w:sz w:val="16"/>
                <w:szCs w:val="16"/>
              </w:rPr>
            </w:pPr>
            <w:r>
              <w:rPr>
                <w:sz w:val="16"/>
                <w:szCs w:val="16"/>
              </w:rPr>
              <w:t xml:space="preserve"> </w:t>
            </w:r>
          </w:p>
          <w:p w14:paraId="760D6DFA" w14:textId="77777777" w:rsidR="0026305E" w:rsidRDefault="0026305E" w:rsidP="00A11317">
            <w:pPr>
              <w:rPr>
                <w:sz w:val="16"/>
                <w:szCs w:val="16"/>
              </w:rPr>
            </w:pPr>
          </w:p>
          <w:p w14:paraId="3E4890F0" w14:textId="77777777" w:rsidR="005C030D" w:rsidRDefault="005C030D" w:rsidP="00A11317">
            <w:pPr>
              <w:rPr>
                <w:sz w:val="16"/>
                <w:szCs w:val="16"/>
              </w:rPr>
            </w:pPr>
          </w:p>
          <w:p w14:paraId="3230D2AF" w14:textId="77777777" w:rsidR="005C030D" w:rsidRDefault="005C030D" w:rsidP="00A11317">
            <w:pPr>
              <w:rPr>
                <w:sz w:val="16"/>
                <w:szCs w:val="16"/>
              </w:rPr>
            </w:pPr>
          </w:p>
          <w:p w14:paraId="71045CA8" w14:textId="497C9203" w:rsidR="00B12130" w:rsidRPr="00BC132D" w:rsidRDefault="00B12130" w:rsidP="00A11317">
            <w:pPr>
              <w:rPr>
                <w:sz w:val="16"/>
                <w:szCs w:val="16"/>
              </w:rPr>
            </w:pPr>
          </w:p>
        </w:tc>
        <w:tc>
          <w:tcPr>
            <w:tcW w:w="1251" w:type="dxa"/>
          </w:tcPr>
          <w:p w14:paraId="774C5739" w14:textId="77777777" w:rsidR="00B12130" w:rsidRDefault="00B12130" w:rsidP="00A11317">
            <w:pPr>
              <w:rPr>
                <w:sz w:val="16"/>
                <w:szCs w:val="16"/>
              </w:rPr>
            </w:pPr>
          </w:p>
          <w:p w14:paraId="15062941" w14:textId="77777777" w:rsidR="005712A1" w:rsidRDefault="005712A1" w:rsidP="00A11317">
            <w:pPr>
              <w:rPr>
                <w:sz w:val="16"/>
                <w:szCs w:val="16"/>
              </w:rPr>
            </w:pPr>
          </w:p>
          <w:p w14:paraId="751F4EBF" w14:textId="77777777" w:rsidR="00D331ED" w:rsidRDefault="00D331ED" w:rsidP="00A11317">
            <w:pPr>
              <w:rPr>
                <w:sz w:val="16"/>
                <w:szCs w:val="16"/>
              </w:rPr>
            </w:pPr>
          </w:p>
          <w:p w14:paraId="6A1D9E26" w14:textId="77777777" w:rsidR="00D331ED" w:rsidRDefault="00D331ED" w:rsidP="00A11317">
            <w:pPr>
              <w:rPr>
                <w:sz w:val="16"/>
                <w:szCs w:val="16"/>
              </w:rPr>
            </w:pPr>
          </w:p>
          <w:p w14:paraId="487872E8" w14:textId="77777777" w:rsidR="00D331ED" w:rsidRDefault="00D331ED" w:rsidP="00A11317">
            <w:pPr>
              <w:rPr>
                <w:sz w:val="16"/>
                <w:szCs w:val="16"/>
              </w:rPr>
            </w:pPr>
          </w:p>
          <w:p w14:paraId="35317836" w14:textId="77777777" w:rsidR="000F7836" w:rsidRDefault="000F7836" w:rsidP="00A11317">
            <w:pPr>
              <w:rPr>
                <w:sz w:val="16"/>
                <w:szCs w:val="16"/>
              </w:rPr>
            </w:pPr>
          </w:p>
          <w:p w14:paraId="5D9ECE4E" w14:textId="77777777" w:rsidR="000F7836" w:rsidRDefault="000F7836" w:rsidP="00A11317">
            <w:pPr>
              <w:rPr>
                <w:sz w:val="16"/>
                <w:szCs w:val="16"/>
              </w:rPr>
            </w:pPr>
          </w:p>
          <w:p w14:paraId="0C72AB2A" w14:textId="77777777" w:rsidR="000F7836" w:rsidRDefault="000F7836" w:rsidP="00A11317">
            <w:pPr>
              <w:rPr>
                <w:sz w:val="16"/>
                <w:szCs w:val="16"/>
              </w:rPr>
            </w:pPr>
          </w:p>
          <w:p w14:paraId="482F8E44" w14:textId="77777777" w:rsidR="000F7836" w:rsidRDefault="000F7836" w:rsidP="00A11317">
            <w:pPr>
              <w:rPr>
                <w:sz w:val="16"/>
                <w:szCs w:val="16"/>
              </w:rPr>
            </w:pPr>
          </w:p>
          <w:p w14:paraId="1BDD8701" w14:textId="77777777" w:rsidR="000F7836" w:rsidRDefault="000F7836" w:rsidP="00A11317">
            <w:pPr>
              <w:rPr>
                <w:sz w:val="16"/>
                <w:szCs w:val="16"/>
              </w:rPr>
            </w:pPr>
          </w:p>
          <w:p w14:paraId="7E3A772E" w14:textId="77777777" w:rsidR="000F7836" w:rsidRDefault="000F7836" w:rsidP="00A11317">
            <w:pPr>
              <w:rPr>
                <w:sz w:val="16"/>
                <w:szCs w:val="16"/>
              </w:rPr>
            </w:pPr>
          </w:p>
          <w:p w14:paraId="7132A623" w14:textId="77777777" w:rsidR="000F7836" w:rsidRDefault="000F7836" w:rsidP="00A11317">
            <w:pPr>
              <w:rPr>
                <w:sz w:val="16"/>
                <w:szCs w:val="16"/>
              </w:rPr>
            </w:pPr>
          </w:p>
          <w:p w14:paraId="450F086D" w14:textId="77777777" w:rsidR="000F7836" w:rsidRDefault="000F7836" w:rsidP="00A11317">
            <w:pPr>
              <w:rPr>
                <w:sz w:val="16"/>
                <w:szCs w:val="16"/>
              </w:rPr>
            </w:pPr>
          </w:p>
          <w:p w14:paraId="139D92E8" w14:textId="77777777" w:rsidR="000F7836" w:rsidRDefault="000F7836" w:rsidP="00A11317">
            <w:pPr>
              <w:rPr>
                <w:sz w:val="16"/>
                <w:szCs w:val="16"/>
              </w:rPr>
            </w:pPr>
          </w:p>
          <w:p w14:paraId="30490483" w14:textId="77777777" w:rsidR="000F7836" w:rsidRDefault="000F7836" w:rsidP="00A11317">
            <w:pPr>
              <w:rPr>
                <w:sz w:val="16"/>
                <w:szCs w:val="16"/>
              </w:rPr>
            </w:pPr>
          </w:p>
          <w:p w14:paraId="14322F1F" w14:textId="77777777" w:rsidR="000F7836" w:rsidRDefault="000F7836" w:rsidP="00A11317">
            <w:pPr>
              <w:rPr>
                <w:sz w:val="16"/>
                <w:szCs w:val="16"/>
              </w:rPr>
            </w:pPr>
          </w:p>
          <w:p w14:paraId="7CC281C7" w14:textId="77777777" w:rsidR="000F7836" w:rsidRDefault="000F7836" w:rsidP="00A11317">
            <w:pPr>
              <w:rPr>
                <w:sz w:val="16"/>
                <w:szCs w:val="16"/>
              </w:rPr>
            </w:pPr>
          </w:p>
          <w:p w14:paraId="2013C0CD" w14:textId="77777777" w:rsidR="000F7836" w:rsidRDefault="000F7836" w:rsidP="00A11317">
            <w:pPr>
              <w:rPr>
                <w:sz w:val="16"/>
                <w:szCs w:val="16"/>
              </w:rPr>
            </w:pPr>
          </w:p>
          <w:p w14:paraId="2FC6CEDB" w14:textId="4CF9A3F5" w:rsidR="005712A1" w:rsidRDefault="005712A1" w:rsidP="00A11317">
            <w:pPr>
              <w:rPr>
                <w:sz w:val="16"/>
                <w:szCs w:val="16"/>
              </w:rPr>
            </w:pPr>
            <w:r>
              <w:rPr>
                <w:sz w:val="16"/>
                <w:szCs w:val="16"/>
              </w:rPr>
              <w:t>5%</w:t>
            </w:r>
          </w:p>
        </w:tc>
        <w:tc>
          <w:tcPr>
            <w:tcW w:w="1251" w:type="dxa"/>
          </w:tcPr>
          <w:p w14:paraId="214467A7" w14:textId="77777777" w:rsidR="00B12130" w:rsidRDefault="00B12130" w:rsidP="00A11317">
            <w:pPr>
              <w:rPr>
                <w:sz w:val="16"/>
                <w:szCs w:val="16"/>
              </w:rPr>
            </w:pPr>
          </w:p>
          <w:p w14:paraId="0C394A8D" w14:textId="77777777" w:rsidR="005712A1" w:rsidRDefault="005712A1" w:rsidP="00A11317">
            <w:pPr>
              <w:rPr>
                <w:sz w:val="16"/>
                <w:szCs w:val="16"/>
              </w:rPr>
            </w:pPr>
          </w:p>
          <w:p w14:paraId="0CEDC7DC" w14:textId="631A9398" w:rsidR="005712A1" w:rsidRDefault="005712A1" w:rsidP="005712A1">
            <w:pPr>
              <w:jc w:val="center"/>
              <w:rPr>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p w14:paraId="3BBD9CE9" w14:textId="584939BF" w:rsidR="005712A1" w:rsidRDefault="005712A1" w:rsidP="00A11317">
            <w:pPr>
              <w:rPr>
                <w:sz w:val="16"/>
                <w:szCs w:val="16"/>
              </w:rPr>
            </w:pPr>
          </w:p>
        </w:tc>
      </w:tr>
      <w:tr w:rsidR="008510D0" w14:paraId="1A3D1356" w14:textId="74396338" w:rsidTr="008510D0">
        <w:trPr>
          <w:trHeight w:val="3109"/>
        </w:trPr>
        <w:tc>
          <w:tcPr>
            <w:tcW w:w="1751" w:type="dxa"/>
            <w:vAlign w:val="center"/>
          </w:tcPr>
          <w:p w14:paraId="74B43CB0" w14:textId="77777777" w:rsidR="00D331ED" w:rsidRDefault="00D331ED" w:rsidP="00D331ED">
            <w:pPr>
              <w:rPr>
                <w:rFonts w:ascii="Calibri" w:hAnsi="Calibri"/>
                <w:b/>
                <w:bCs/>
                <w:color w:val="000000"/>
              </w:rPr>
            </w:pPr>
          </w:p>
          <w:p w14:paraId="439233BA" w14:textId="77777777" w:rsidR="00D331ED" w:rsidRDefault="00D331ED" w:rsidP="00D331ED">
            <w:pPr>
              <w:rPr>
                <w:rFonts w:ascii="Calibri" w:hAnsi="Calibri"/>
                <w:b/>
                <w:bCs/>
                <w:color w:val="000000"/>
              </w:rPr>
            </w:pPr>
          </w:p>
          <w:p w14:paraId="10FF549A" w14:textId="77777777" w:rsidR="00D331ED" w:rsidRDefault="00D331ED" w:rsidP="00D331ED">
            <w:pPr>
              <w:rPr>
                <w:rFonts w:ascii="Calibri" w:hAnsi="Calibri"/>
                <w:b/>
                <w:bCs/>
                <w:color w:val="000000"/>
              </w:rPr>
            </w:pPr>
          </w:p>
          <w:p w14:paraId="4C5F9D31" w14:textId="77777777" w:rsidR="00D331ED" w:rsidRDefault="00D331ED" w:rsidP="00D331ED">
            <w:pPr>
              <w:rPr>
                <w:rFonts w:ascii="Calibri" w:hAnsi="Calibri"/>
                <w:b/>
                <w:bCs/>
                <w:color w:val="000000"/>
              </w:rPr>
            </w:pPr>
          </w:p>
          <w:p w14:paraId="2032A8F8" w14:textId="77777777" w:rsidR="00D331ED" w:rsidRDefault="00D331ED" w:rsidP="00D331ED">
            <w:pPr>
              <w:rPr>
                <w:rFonts w:ascii="Calibri" w:hAnsi="Calibri"/>
                <w:b/>
                <w:bCs/>
                <w:color w:val="000000"/>
              </w:rPr>
            </w:pPr>
          </w:p>
          <w:p w14:paraId="3745CF39" w14:textId="0B1E3061" w:rsidR="00B12130" w:rsidRPr="003E3F13" w:rsidRDefault="0024073D" w:rsidP="00D331ED">
            <w:pPr>
              <w:rPr>
                <w:rFonts w:ascii="Calibri" w:hAnsi="Calibri"/>
                <w:b/>
                <w:bCs/>
                <w:color w:val="000000"/>
              </w:rPr>
            </w:pPr>
            <w:r>
              <w:rPr>
                <w:rFonts w:ascii="Calibri" w:hAnsi="Calibri"/>
                <w:b/>
                <w:bCs/>
                <w:color w:val="000000"/>
              </w:rPr>
              <w:t xml:space="preserve">Service </w:t>
            </w:r>
            <w:r w:rsidR="003E3F13" w:rsidRPr="003E3F13">
              <w:rPr>
                <w:rFonts w:ascii="Calibri" w:hAnsi="Calibri"/>
                <w:b/>
                <w:bCs/>
                <w:color w:val="000000"/>
              </w:rPr>
              <w:t xml:space="preserve">Maintenance </w:t>
            </w:r>
            <w:r>
              <w:rPr>
                <w:rFonts w:ascii="Calibri" w:hAnsi="Calibri"/>
                <w:b/>
                <w:bCs/>
                <w:color w:val="000000"/>
              </w:rPr>
              <w:t xml:space="preserve">and Repair </w:t>
            </w:r>
            <w:r w:rsidR="003E3F13" w:rsidRPr="003E3F13">
              <w:rPr>
                <w:rFonts w:ascii="Calibri" w:hAnsi="Calibri"/>
                <w:b/>
                <w:bCs/>
                <w:color w:val="000000"/>
              </w:rPr>
              <w:t>Approval Process</w:t>
            </w:r>
          </w:p>
          <w:p w14:paraId="0C2B88F0" w14:textId="77777777" w:rsidR="00B12130" w:rsidRDefault="00B12130" w:rsidP="00D331ED">
            <w:pPr>
              <w:rPr>
                <w:rFonts w:ascii="Calibri" w:hAnsi="Calibri"/>
                <w:color w:val="000000"/>
              </w:rPr>
            </w:pPr>
          </w:p>
          <w:p w14:paraId="7D3120BF" w14:textId="77777777" w:rsidR="00B12130" w:rsidRPr="003F02DE" w:rsidRDefault="00B12130" w:rsidP="00D331ED">
            <w:pPr>
              <w:rPr>
                <w:rFonts w:ascii="Calibri" w:hAnsi="Calibri"/>
                <w:color w:val="000000"/>
                <w:sz w:val="24"/>
                <w:szCs w:val="24"/>
              </w:rPr>
            </w:pPr>
          </w:p>
          <w:p w14:paraId="60C23D1D" w14:textId="77777777" w:rsidR="00B12130" w:rsidRDefault="00B12130" w:rsidP="00D331ED"/>
          <w:p w14:paraId="189F10B2" w14:textId="77777777" w:rsidR="00B12130" w:rsidRDefault="00B12130" w:rsidP="00D331ED"/>
          <w:p w14:paraId="070587B7" w14:textId="77777777" w:rsidR="003E3F13" w:rsidRDefault="003E3F13" w:rsidP="00D331ED"/>
          <w:p w14:paraId="3F917CF8" w14:textId="77777777" w:rsidR="003E3F13" w:rsidRDefault="003E3F13" w:rsidP="00D331ED"/>
          <w:p w14:paraId="3C49AFE1" w14:textId="77777777" w:rsidR="003E3F13" w:rsidRDefault="003E3F13" w:rsidP="00D331ED"/>
          <w:p w14:paraId="311159E8" w14:textId="77777777" w:rsidR="003E3F13" w:rsidRDefault="003E3F13" w:rsidP="00D331ED"/>
          <w:p w14:paraId="4576E85A" w14:textId="77777777" w:rsidR="003E3F13" w:rsidRDefault="003E3F13" w:rsidP="00D331ED"/>
          <w:p w14:paraId="16AF79F3" w14:textId="01B2DA8C" w:rsidR="003E3F13" w:rsidRDefault="003E3F13" w:rsidP="00D331ED"/>
        </w:tc>
        <w:tc>
          <w:tcPr>
            <w:tcW w:w="5727" w:type="dxa"/>
            <w:vMerge w:val="restart"/>
          </w:tcPr>
          <w:p w14:paraId="06C3D191" w14:textId="77777777" w:rsidR="003E3F13" w:rsidRPr="00472C32" w:rsidRDefault="003E3F13" w:rsidP="003E3F13">
            <w:pPr>
              <w:numPr>
                <w:ilvl w:val="0"/>
                <w:numId w:val="38"/>
              </w:numPr>
              <w:spacing w:after="0"/>
              <w:contextualSpacing/>
              <w:jc w:val="both"/>
              <w:rPr>
                <w:rFonts w:eastAsia="Cambria" w:cstheme="minorHAnsi"/>
                <w:bCs/>
                <w:sz w:val="16"/>
                <w:szCs w:val="16"/>
              </w:rPr>
            </w:pPr>
            <w:r w:rsidRPr="00472C32">
              <w:rPr>
                <w:rFonts w:eastAsia="Cambria" w:cstheme="minorHAnsi"/>
                <w:bCs/>
                <w:sz w:val="16"/>
                <w:szCs w:val="16"/>
              </w:rPr>
              <w:lastRenderedPageBreak/>
              <w:t xml:space="preserve">The Service Provider must ensure the following </w:t>
            </w:r>
            <w:r w:rsidRPr="00472C32">
              <w:rPr>
                <w:rFonts w:eastAsia="Cambria" w:cstheme="minorHAnsi"/>
                <w:b/>
                <w:sz w:val="16"/>
                <w:szCs w:val="16"/>
              </w:rPr>
              <w:t xml:space="preserve">maintenance and repair authorization process </w:t>
            </w:r>
            <w:r w:rsidRPr="00472C32">
              <w:rPr>
                <w:rFonts w:eastAsia="Cambria" w:cstheme="minorHAnsi"/>
                <w:bCs/>
                <w:sz w:val="16"/>
                <w:szCs w:val="16"/>
              </w:rPr>
              <w:t>is implemented:</w:t>
            </w:r>
          </w:p>
          <w:p w14:paraId="214B6412"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 xml:space="preserve">All bookings must be undertaken via the </w:t>
            </w:r>
            <w:r w:rsidRPr="00472C32">
              <w:rPr>
                <w:rFonts w:eastAsia="Cambria" w:cstheme="minorHAnsi"/>
                <w:b/>
                <w:sz w:val="16"/>
                <w:szCs w:val="16"/>
              </w:rPr>
              <w:t>call centre, a reference number</w:t>
            </w:r>
            <w:r w:rsidRPr="00472C32">
              <w:rPr>
                <w:rFonts w:eastAsia="Cambria" w:cstheme="minorHAnsi"/>
                <w:bCs/>
                <w:sz w:val="16"/>
                <w:szCs w:val="16"/>
              </w:rPr>
              <w:t xml:space="preserve"> provided, and accurate records must be kept of the requestor, nature of maintenance requested, the vehicle details and details of the repair merchant undertaking the work etc.</w:t>
            </w:r>
          </w:p>
          <w:p w14:paraId="644AC973" w14:textId="0733C19C"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Obtain preapproval for any repairs by submitting</w:t>
            </w:r>
            <w:r w:rsidR="00D01405">
              <w:rPr>
                <w:rFonts w:eastAsia="Cambria" w:cstheme="minorHAnsi"/>
                <w:bCs/>
                <w:sz w:val="16"/>
                <w:szCs w:val="16"/>
              </w:rPr>
              <w:t xml:space="preserve"> a</w:t>
            </w:r>
            <w:r w:rsidR="00D01405" w:rsidRPr="00D01405">
              <w:rPr>
                <w:rFonts w:eastAsia="Cambria" w:cstheme="minorHAnsi"/>
                <w:b/>
                <w:sz w:val="16"/>
                <w:szCs w:val="16"/>
              </w:rPr>
              <w:t xml:space="preserve"> minimum</w:t>
            </w:r>
            <w:r w:rsidR="00D01405">
              <w:rPr>
                <w:rFonts w:eastAsia="Cambria" w:cstheme="minorHAnsi"/>
                <w:bCs/>
                <w:sz w:val="16"/>
                <w:szCs w:val="16"/>
              </w:rPr>
              <w:t xml:space="preserve"> of</w:t>
            </w:r>
            <w:r w:rsidRPr="00472C32">
              <w:rPr>
                <w:rFonts w:eastAsia="Cambria" w:cstheme="minorHAnsi"/>
                <w:bCs/>
                <w:sz w:val="16"/>
                <w:szCs w:val="16"/>
              </w:rPr>
              <w:t xml:space="preserve"> </w:t>
            </w:r>
            <w:r w:rsidRPr="0024073D">
              <w:rPr>
                <w:rFonts w:eastAsia="Cambria" w:cstheme="minorHAnsi"/>
                <w:b/>
                <w:sz w:val="16"/>
                <w:szCs w:val="16"/>
              </w:rPr>
              <w:t>t</w:t>
            </w:r>
            <w:r w:rsidR="00D01405">
              <w:rPr>
                <w:rFonts w:eastAsia="Cambria" w:cstheme="minorHAnsi"/>
                <w:b/>
                <w:sz w:val="16"/>
                <w:szCs w:val="16"/>
              </w:rPr>
              <w:t>wo</w:t>
            </w:r>
            <w:r w:rsidRPr="0024073D">
              <w:rPr>
                <w:rFonts w:eastAsia="Cambria" w:cstheme="minorHAnsi"/>
                <w:b/>
                <w:sz w:val="16"/>
                <w:szCs w:val="16"/>
              </w:rPr>
              <w:t xml:space="preserve"> (</w:t>
            </w:r>
            <w:r w:rsidR="00D01405">
              <w:rPr>
                <w:rFonts w:eastAsia="Cambria" w:cstheme="minorHAnsi"/>
                <w:b/>
                <w:sz w:val="16"/>
                <w:szCs w:val="16"/>
              </w:rPr>
              <w:t>2</w:t>
            </w:r>
            <w:r w:rsidRPr="0024073D">
              <w:rPr>
                <w:rFonts w:eastAsia="Cambria" w:cstheme="minorHAnsi"/>
                <w:b/>
                <w:sz w:val="16"/>
                <w:szCs w:val="16"/>
              </w:rPr>
              <w:t>) written quotations</w:t>
            </w:r>
            <w:r w:rsidRPr="00472C32">
              <w:rPr>
                <w:rFonts w:eastAsia="Cambria" w:cstheme="minorHAnsi"/>
                <w:bCs/>
                <w:sz w:val="16"/>
                <w:szCs w:val="16"/>
              </w:rPr>
              <w:t xml:space="preserve"> to SARS. </w:t>
            </w:r>
          </w:p>
          <w:p w14:paraId="241F227C"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 xml:space="preserve">The Service provider must ensure what is quoted is the same as what has been requested by SARS. </w:t>
            </w:r>
          </w:p>
          <w:p w14:paraId="597AC37D" w14:textId="77777777" w:rsidR="003E3F13" w:rsidRPr="00472C32" w:rsidRDefault="003E3F13" w:rsidP="003E3F13">
            <w:pPr>
              <w:numPr>
                <w:ilvl w:val="1"/>
                <w:numId w:val="38"/>
              </w:numPr>
              <w:spacing w:after="0"/>
              <w:contextualSpacing/>
              <w:jc w:val="both"/>
              <w:rPr>
                <w:rFonts w:eastAsia="Cambria" w:cstheme="minorHAnsi"/>
                <w:bCs/>
                <w:sz w:val="16"/>
                <w:szCs w:val="16"/>
              </w:rPr>
            </w:pPr>
            <w:proofErr w:type="gramStart"/>
            <w:r w:rsidRPr="00472C32">
              <w:rPr>
                <w:rFonts w:eastAsia="Cambria" w:cstheme="minorHAnsi"/>
                <w:bCs/>
                <w:sz w:val="16"/>
                <w:szCs w:val="16"/>
              </w:rPr>
              <w:t>In the event that</w:t>
            </w:r>
            <w:proofErr w:type="gramEnd"/>
            <w:r w:rsidRPr="00472C32">
              <w:rPr>
                <w:rFonts w:eastAsia="Cambria" w:cstheme="minorHAnsi"/>
                <w:bCs/>
                <w:sz w:val="16"/>
                <w:szCs w:val="16"/>
              </w:rPr>
              <w:t xml:space="preserve"> additional or unforeseen damage is identified to accident damaged vehicles when repairs have already commenced, </w:t>
            </w:r>
            <w:r w:rsidRPr="0024073D">
              <w:rPr>
                <w:rFonts w:eastAsia="Cambria" w:cstheme="minorHAnsi"/>
                <w:b/>
                <w:sz w:val="16"/>
                <w:szCs w:val="16"/>
              </w:rPr>
              <w:t>the Service Provider must inform SARS and obtain approval of the additional costs</w:t>
            </w:r>
            <w:r w:rsidRPr="00472C32">
              <w:rPr>
                <w:rFonts w:eastAsia="Cambria" w:cstheme="minorHAnsi"/>
                <w:bCs/>
                <w:sz w:val="16"/>
                <w:szCs w:val="16"/>
              </w:rPr>
              <w:t>.</w:t>
            </w:r>
          </w:p>
          <w:p w14:paraId="55AA8772" w14:textId="77777777" w:rsidR="003E3F13" w:rsidRPr="0024073D" w:rsidRDefault="003E3F13" w:rsidP="003E3F13">
            <w:pPr>
              <w:numPr>
                <w:ilvl w:val="1"/>
                <w:numId w:val="38"/>
              </w:numPr>
              <w:spacing w:after="0"/>
              <w:contextualSpacing/>
              <w:jc w:val="both"/>
              <w:rPr>
                <w:rFonts w:eastAsia="Cambria" w:cstheme="minorHAnsi"/>
                <w:b/>
                <w:sz w:val="16"/>
                <w:szCs w:val="16"/>
              </w:rPr>
            </w:pPr>
            <w:r w:rsidRPr="00472C32">
              <w:rPr>
                <w:rFonts w:eastAsia="Cambria" w:cstheme="minorHAnsi"/>
                <w:bCs/>
                <w:sz w:val="16"/>
                <w:szCs w:val="16"/>
              </w:rPr>
              <w:t xml:space="preserve">Should any parts be fitted </w:t>
            </w:r>
            <w:r w:rsidRPr="0024073D">
              <w:rPr>
                <w:rFonts w:eastAsia="Cambria" w:cstheme="minorHAnsi"/>
                <w:b/>
                <w:sz w:val="16"/>
                <w:szCs w:val="16"/>
                <w:u w:val="single"/>
              </w:rPr>
              <w:t>without</w:t>
            </w:r>
            <w:r w:rsidRPr="0024073D">
              <w:rPr>
                <w:rFonts w:eastAsia="Cambria" w:cstheme="minorHAnsi"/>
                <w:b/>
                <w:sz w:val="16"/>
                <w:szCs w:val="16"/>
              </w:rPr>
              <w:t xml:space="preserve"> prior authorization by SARS, the total transaction cost will be for the account of the Service provider. </w:t>
            </w:r>
          </w:p>
          <w:p w14:paraId="0A1B15FB" w14:textId="46BFCFDE"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 xml:space="preserve">The </w:t>
            </w:r>
            <w:r w:rsidR="00AB4DE1">
              <w:rPr>
                <w:rFonts w:eastAsia="Cambria" w:cstheme="minorHAnsi"/>
                <w:bCs/>
                <w:sz w:val="16"/>
                <w:szCs w:val="16"/>
              </w:rPr>
              <w:t>S</w:t>
            </w:r>
            <w:r w:rsidRPr="00472C32">
              <w:rPr>
                <w:rFonts w:eastAsia="Cambria" w:cstheme="minorHAnsi"/>
                <w:bCs/>
                <w:sz w:val="16"/>
                <w:szCs w:val="16"/>
              </w:rPr>
              <w:t xml:space="preserve">ervice </w:t>
            </w:r>
            <w:r w:rsidR="00AB4DE1">
              <w:rPr>
                <w:rFonts w:eastAsia="Cambria" w:cstheme="minorHAnsi"/>
                <w:bCs/>
                <w:sz w:val="16"/>
                <w:szCs w:val="16"/>
              </w:rPr>
              <w:t>P</w:t>
            </w:r>
            <w:r w:rsidRPr="00472C32">
              <w:rPr>
                <w:rFonts w:eastAsia="Cambria" w:cstheme="minorHAnsi"/>
                <w:bCs/>
                <w:sz w:val="16"/>
                <w:szCs w:val="16"/>
              </w:rPr>
              <w:t xml:space="preserve">rovider must also </w:t>
            </w:r>
            <w:r w:rsidRPr="0024073D">
              <w:rPr>
                <w:rFonts w:eastAsia="Cambria" w:cstheme="minorHAnsi"/>
                <w:b/>
                <w:sz w:val="16"/>
                <w:szCs w:val="16"/>
              </w:rPr>
              <w:t xml:space="preserve">check the correctness of the final invoice </w:t>
            </w:r>
            <w:r w:rsidRPr="00472C32">
              <w:rPr>
                <w:rFonts w:eastAsia="Cambria" w:cstheme="minorHAnsi"/>
                <w:bCs/>
                <w:sz w:val="16"/>
                <w:szCs w:val="16"/>
              </w:rPr>
              <w:t xml:space="preserve">issued and verify against the </w:t>
            </w:r>
            <w:r w:rsidRPr="0024073D">
              <w:rPr>
                <w:rFonts w:eastAsia="Cambria" w:cstheme="minorHAnsi"/>
                <w:b/>
                <w:sz w:val="16"/>
                <w:szCs w:val="16"/>
              </w:rPr>
              <w:t>original authorization</w:t>
            </w:r>
            <w:r w:rsidRPr="00472C32">
              <w:rPr>
                <w:rFonts w:eastAsia="Cambria" w:cstheme="minorHAnsi"/>
                <w:bCs/>
                <w:sz w:val="16"/>
                <w:szCs w:val="16"/>
              </w:rPr>
              <w:t xml:space="preserve"> and the actual work undertaken.</w:t>
            </w:r>
          </w:p>
          <w:p w14:paraId="4C26F16F" w14:textId="44FA374E" w:rsidR="003E3F13"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 xml:space="preserve">The Service Provider shall verify each request based on whether the warranty of the vehicle is still in place or whether the job is a repeat of a similar previous job on which the warranty may be in place. </w:t>
            </w:r>
          </w:p>
          <w:p w14:paraId="4E28925D" w14:textId="2B8BD96D" w:rsidR="00333B45" w:rsidRPr="00333B45" w:rsidRDefault="00333B45" w:rsidP="003E3F13">
            <w:pPr>
              <w:numPr>
                <w:ilvl w:val="1"/>
                <w:numId w:val="38"/>
              </w:numPr>
              <w:spacing w:after="0"/>
              <w:contextualSpacing/>
              <w:jc w:val="both"/>
              <w:rPr>
                <w:rFonts w:eastAsia="Cambria" w:cstheme="minorHAnsi"/>
                <w:b/>
                <w:sz w:val="16"/>
                <w:szCs w:val="16"/>
              </w:rPr>
            </w:pPr>
            <w:r w:rsidRPr="00333B45">
              <w:rPr>
                <w:rFonts w:eastAsia="Cambria" w:cstheme="minorHAnsi"/>
                <w:b/>
                <w:sz w:val="16"/>
                <w:szCs w:val="16"/>
              </w:rPr>
              <w:t>All repair or maintenance service jobs must come with a warranty indicating duration of warranty or distance in kilometres.</w:t>
            </w:r>
          </w:p>
          <w:p w14:paraId="0D091275"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In addition, the Service Provider must ensure that the work or job that is quoted for is required on the vehicle.</w:t>
            </w:r>
          </w:p>
          <w:p w14:paraId="3015D1E5"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Follow up on actual vehicle repair time with the merchant or supplier.</w:t>
            </w:r>
          </w:p>
          <w:p w14:paraId="50220B4B"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The Service Provider must pay the lower of the quoted and the invoiced price.</w:t>
            </w:r>
          </w:p>
          <w:p w14:paraId="45181290"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Conduct Pre and Post inspection of vehicles.</w:t>
            </w:r>
          </w:p>
          <w:p w14:paraId="478D01BE" w14:textId="77777777" w:rsidR="003E3F13" w:rsidRPr="00472C32" w:rsidRDefault="003E3F13" w:rsidP="003E3F13">
            <w:pPr>
              <w:numPr>
                <w:ilvl w:val="1"/>
                <w:numId w:val="38"/>
              </w:numPr>
              <w:spacing w:after="0"/>
              <w:contextualSpacing/>
              <w:jc w:val="both"/>
              <w:rPr>
                <w:rFonts w:eastAsia="Cambria" w:cstheme="minorHAnsi"/>
                <w:bCs/>
                <w:sz w:val="16"/>
                <w:szCs w:val="16"/>
              </w:rPr>
            </w:pPr>
            <w:r w:rsidRPr="00472C32">
              <w:rPr>
                <w:rFonts w:eastAsia="Cambria" w:cstheme="minorHAnsi"/>
                <w:bCs/>
                <w:sz w:val="16"/>
                <w:szCs w:val="16"/>
              </w:rPr>
              <w:t xml:space="preserve">Consider the </w:t>
            </w:r>
            <w:r w:rsidRPr="0024073D">
              <w:rPr>
                <w:rFonts w:eastAsia="Cambria" w:cstheme="minorHAnsi"/>
                <w:b/>
                <w:sz w:val="16"/>
                <w:szCs w:val="16"/>
              </w:rPr>
              <w:t>life-to-date (LTD) / life span</w:t>
            </w:r>
            <w:r w:rsidRPr="00472C32">
              <w:rPr>
                <w:rFonts w:eastAsia="Cambria" w:cstheme="minorHAnsi"/>
                <w:bCs/>
                <w:sz w:val="16"/>
                <w:szCs w:val="16"/>
              </w:rPr>
              <w:t xml:space="preserve"> costs of the vehicle before any </w:t>
            </w:r>
            <w:r w:rsidRPr="0024073D">
              <w:rPr>
                <w:rFonts w:eastAsia="Cambria" w:cstheme="minorHAnsi"/>
                <w:b/>
                <w:sz w:val="16"/>
                <w:szCs w:val="16"/>
              </w:rPr>
              <w:t>authorisation</w:t>
            </w:r>
            <w:r w:rsidRPr="00472C32">
              <w:rPr>
                <w:rFonts w:eastAsia="Cambria" w:cstheme="minorHAnsi"/>
                <w:bCs/>
                <w:sz w:val="16"/>
                <w:szCs w:val="16"/>
              </w:rPr>
              <w:t xml:space="preserve"> for repairs and maintenance is approved.</w:t>
            </w:r>
          </w:p>
          <w:p w14:paraId="0F72204F" w14:textId="77777777" w:rsidR="003E3F13" w:rsidRDefault="003E3F13" w:rsidP="00967B16">
            <w:pPr>
              <w:pStyle w:val="Heading3"/>
              <w:jc w:val="center"/>
              <w:rPr>
                <w:rFonts w:asciiTheme="minorHAnsi" w:hAnsiTheme="minorHAnsi"/>
                <w:color w:val="auto"/>
                <w:sz w:val="16"/>
                <w:szCs w:val="16"/>
              </w:rPr>
            </w:pPr>
          </w:p>
          <w:p w14:paraId="5B41802C" w14:textId="77777777" w:rsidR="003E3F13" w:rsidRDefault="003E3F13" w:rsidP="00967B16">
            <w:pPr>
              <w:pStyle w:val="Heading3"/>
              <w:jc w:val="center"/>
              <w:rPr>
                <w:rFonts w:asciiTheme="minorHAnsi" w:hAnsiTheme="minorHAnsi"/>
                <w:color w:val="auto"/>
                <w:sz w:val="16"/>
                <w:szCs w:val="16"/>
              </w:rPr>
            </w:pPr>
          </w:p>
          <w:p w14:paraId="56E17276" w14:textId="77777777" w:rsidR="003E3F13" w:rsidRDefault="003E3F13" w:rsidP="00967B16">
            <w:pPr>
              <w:pStyle w:val="Heading3"/>
              <w:jc w:val="center"/>
              <w:rPr>
                <w:rFonts w:asciiTheme="minorHAnsi" w:hAnsiTheme="minorHAnsi"/>
                <w:color w:val="auto"/>
                <w:sz w:val="16"/>
                <w:szCs w:val="16"/>
              </w:rPr>
            </w:pPr>
          </w:p>
          <w:p w14:paraId="336DDD7F" w14:textId="77777777" w:rsidR="003E3F13" w:rsidRDefault="003E3F13" w:rsidP="00967B16">
            <w:pPr>
              <w:pStyle w:val="Heading3"/>
              <w:jc w:val="center"/>
              <w:rPr>
                <w:rFonts w:asciiTheme="minorHAnsi" w:hAnsiTheme="minorHAnsi"/>
                <w:color w:val="auto"/>
                <w:sz w:val="16"/>
                <w:szCs w:val="16"/>
              </w:rPr>
            </w:pPr>
          </w:p>
          <w:p w14:paraId="0FE95DE5" w14:textId="77777777" w:rsidR="003E3F13" w:rsidRDefault="003E3F13" w:rsidP="00967B16">
            <w:pPr>
              <w:pStyle w:val="Heading3"/>
              <w:jc w:val="center"/>
              <w:rPr>
                <w:rFonts w:asciiTheme="minorHAnsi" w:hAnsiTheme="minorHAnsi"/>
                <w:color w:val="auto"/>
                <w:sz w:val="16"/>
                <w:szCs w:val="16"/>
              </w:rPr>
            </w:pPr>
          </w:p>
          <w:p w14:paraId="64E60EC8" w14:textId="18D71FBD" w:rsidR="00B12130" w:rsidRPr="004855F6" w:rsidRDefault="00B12130" w:rsidP="00967B16">
            <w:pPr>
              <w:pStyle w:val="Heading3"/>
              <w:jc w:val="center"/>
              <w:rPr>
                <w:rFonts w:asciiTheme="minorHAnsi" w:hAnsiTheme="minorHAnsi"/>
                <w:color w:val="auto"/>
                <w:sz w:val="16"/>
                <w:szCs w:val="16"/>
              </w:rPr>
            </w:pPr>
            <w:r w:rsidRPr="004855F6">
              <w:rPr>
                <w:rFonts w:asciiTheme="minorHAnsi" w:hAnsiTheme="minorHAnsi"/>
                <w:color w:val="auto"/>
                <w:sz w:val="16"/>
                <w:szCs w:val="16"/>
              </w:rPr>
              <w:t>ORDER APPROVAL</w:t>
            </w:r>
          </w:p>
          <w:p w14:paraId="68D1EEA3" w14:textId="77777777" w:rsidR="00B12130" w:rsidRPr="004855F6" w:rsidRDefault="00B12130" w:rsidP="00967B16">
            <w:pPr>
              <w:jc w:val="center"/>
              <w:rPr>
                <w:b/>
                <w:bCs/>
                <w:sz w:val="16"/>
                <w:szCs w:val="16"/>
              </w:rPr>
            </w:pPr>
          </w:p>
          <w:p w14:paraId="58BCD734" w14:textId="77777777" w:rsidR="00B12130" w:rsidRPr="004855F6" w:rsidRDefault="00B12130" w:rsidP="00967B16">
            <w:pPr>
              <w:jc w:val="center"/>
              <w:rPr>
                <w:rFonts w:cs="Arial"/>
                <w:b/>
                <w:bCs/>
                <w:sz w:val="16"/>
                <w:szCs w:val="16"/>
                <w:u w:val="single"/>
              </w:rPr>
            </w:pPr>
            <w:r w:rsidRPr="004855F6">
              <w:rPr>
                <w:rFonts w:cs="Arial"/>
                <w:b/>
                <w:bCs/>
                <w:sz w:val="16"/>
                <w:szCs w:val="16"/>
                <w:u w:val="single"/>
              </w:rPr>
              <w:t>Maintenance Repairs</w:t>
            </w:r>
          </w:p>
          <w:p w14:paraId="5F98C69F" w14:textId="17AE1DA0" w:rsidR="00B12130" w:rsidRPr="004855F6" w:rsidRDefault="00B12130" w:rsidP="00967B16">
            <w:pPr>
              <w:pStyle w:val="Heading3"/>
              <w:jc w:val="center"/>
              <w:rPr>
                <w:rFonts w:asciiTheme="minorHAnsi" w:hAnsiTheme="minorHAnsi"/>
                <w:b w:val="0"/>
                <w:bCs w:val="0"/>
                <w:color w:val="auto"/>
                <w:sz w:val="16"/>
                <w:szCs w:val="16"/>
              </w:rPr>
            </w:pPr>
            <w:r w:rsidRPr="004855F6">
              <w:rPr>
                <w:rFonts w:asciiTheme="minorHAnsi" w:hAnsiTheme="minorHAnsi"/>
                <w:b w:val="0"/>
                <w:bCs w:val="0"/>
                <w:color w:val="auto"/>
                <w:sz w:val="16"/>
                <w:szCs w:val="16"/>
              </w:rPr>
              <w:t xml:space="preserve">Any repair costs </w:t>
            </w:r>
            <w:r w:rsidRPr="004855F6">
              <w:rPr>
                <w:rFonts w:asciiTheme="minorHAnsi" w:hAnsiTheme="minorHAnsi"/>
                <w:color w:val="auto"/>
                <w:sz w:val="16"/>
                <w:szCs w:val="16"/>
              </w:rPr>
              <w:t xml:space="preserve">under </w:t>
            </w:r>
            <w:r w:rsidRPr="004855F6">
              <w:rPr>
                <w:rFonts w:asciiTheme="minorHAnsi" w:hAnsiTheme="minorHAnsi"/>
                <w:b w:val="0"/>
                <w:bCs w:val="0"/>
                <w:color w:val="auto"/>
                <w:sz w:val="16"/>
                <w:szCs w:val="16"/>
              </w:rPr>
              <w:t xml:space="preserve">the value of </w:t>
            </w:r>
            <w:r w:rsidRPr="004855F6">
              <w:rPr>
                <w:rFonts w:asciiTheme="minorHAnsi" w:hAnsiTheme="minorHAnsi"/>
                <w:color w:val="auto"/>
                <w:sz w:val="16"/>
                <w:szCs w:val="16"/>
              </w:rPr>
              <w:t>R</w:t>
            </w:r>
            <w:r w:rsidR="004855F6" w:rsidRPr="004855F6">
              <w:rPr>
                <w:rFonts w:asciiTheme="minorHAnsi" w:hAnsiTheme="minorHAnsi"/>
                <w:color w:val="auto"/>
                <w:sz w:val="16"/>
                <w:szCs w:val="16"/>
              </w:rPr>
              <w:t>1</w:t>
            </w:r>
            <w:r w:rsidR="00360816">
              <w:rPr>
                <w:rFonts w:asciiTheme="minorHAnsi" w:hAnsiTheme="minorHAnsi"/>
                <w:color w:val="auto"/>
                <w:sz w:val="16"/>
                <w:szCs w:val="16"/>
              </w:rPr>
              <w:t>5</w:t>
            </w:r>
            <w:r w:rsidRPr="004855F6">
              <w:rPr>
                <w:rFonts w:asciiTheme="minorHAnsi" w:hAnsiTheme="minorHAnsi"/>
                <w:color w:val="auto"/>
                <w:sz w:val="16"/>
                <w:szCs w:val="16"/>
              </w:rPr>
              <w:t xml:space="preserve"> 000.00</w:t>
            </w:r>
            <w:r w:rsidRPr="004855F6">
              <w:rPr>
                <w:rFonts w:asciiTheme="minorHAnsi" w:hAnsiTheme="minorHAnsi"/>
                <w:b w:val="0"/>
                <w:bCs w:val="0"/>
                <w:color w:val="auto"/>
                <w:sz w:val="16"/>
                <w:szCs w:val="16"/>
              </w:rPr>
              <w:t xml:space="preserve"> excluding VAT, </w:t>
            </w:r>
            <w:r w:rsidR="00360816">
              <w:rPr>
                <w:rFonts w:asciiTheme="minorHAnsi" w:hAnsiTheme="minorHAnsi"/>
                <w:color w:val="auto"/>
                <w:sz w:val="16"/>
                <w:szCs w:val="16"/>
              </w:rPr>
              <w:t>Service Provider</w:t>
            </w:r>
            <w:r w:rsidRPr="004855F6">
              <w:rPr>
                <w:rFonts w:asciiTheme="minorHAnsi" w:hAnsiTheme="minorHAnsi"/>
                <w:color w:val="auto"/>
                <w:sz w:val="16"/>
                <w:szCs w:val="16"/>
              </w:rPr>
              <w:t xml:space="preserve"> </w:t>
            </w:r>
            <w:r w:rsidRPr="004855F6">
              <w:rPr>
                <w:rFonts w:asciiTheme="minorHAnsi" w:hAnsiTheme="minorHAnsi"/>
                <w:b w:val="0"/>
                <w:bCs w:val="0"/>
                <w:color w:val="auto"/>
                <w:sz w:val="16"/>
                <w:szCs w:val="16"/>
              </w:rPr>
              <w:t>to authorize the repair to the relevant panel shop.</w:t>
            </w:r>
            <w:r w:rsidRPr="004855F6">
              <w:rPr>
                <w:rFonts w:asciiTheme="minorHAnsi" w:hAnsiTheme="minorHAnsi"/>
                <w:color w:val="auto"/>
                <w:sz w:val="16"/>
                <w:szCs w:val="16"/>
              </w:rPr>
              <w:t xml:space="preserve"> </w:t>
            </w:r>
            <w:r w:rsidRPr="004855F6">
              <w:rPr>
                <w:rFonts w:asciiTheme="minorHAnsi" w:hAnsiTheme="minorHAnsi"/>
                <w:b w:val="0"/>
                <w:color w:val="auto"/>
                <w:sz w:val="16"/>
                <w:szCs w:val="16"/>
              </w:rPr>
              <w:t xml:space="preserve">Upon receipt of </w:t>
            </w:r>
            <w:r w:rsidR="00905346" w:rsidRPr="004855F6">
              <w:rPr>
                <w:rFonts w:asciiTheme="minorHAnsi" w:hAnsiTheme="minorHAnsi"/>
                <w:bCs w:val="0"/>
                <w:color w:val="auto"/>
                <w:sz w:val="16"/>
                <w:szCs w:val="16"/>
              </w:rPr>
              <w:t>3</w:t>
            </w:r>
            <w:r w:rsidRPr="004855F6">
              <w:rPr>
                <w:rFonts w:asciiTheme="minorHAnsi" w:hAnsiTheme="minorHAnsi"/>
                <w:bCs w:val="0"/>
                <w:color w:val="auto"/>
                <w:sz w:val="16"/>
                <w:szCs w:val="16"/>
              </w:rPr>
              <w:t xml:space="preserve"> </w:t>
            </w:r>
            <w:r w:rsidRPr="004855F6">
              <w:rPr>
                <w:rFonts w:asciiTheme="minorHAnsi" w:hAnsiTheme="minorHAnsi"/>
                <w:b w:val="0"/>
                <w:color w:val="auto"/>
                <w:sz w:val="16"/>
                <w:szCs w:val="16"/>
              </w:rPr>
              <w:t xml:space="preserve">independent </w:t>
            </w:r>
            <w:r w:rsidRPr="004855F6">
              <w:rPr>
                <w:rFonts w:asciiTheme="minorHAnsi" w:hAnsiTheme="minorHAnsi"/>
                <w:bCs w:val="0"/>
                <w:color w:val="auto"/>
                <w:sz w:val="16"/>
                <w:szCs w:val="16"/>
              </w:rPr>
              <w:t xml:space="preserve">quotations </w:t>
            </w:r>
            <w:r w:rsidR="00360816">
              <w:rPr>
                <w:rFonts w:asciiTheme="minorHAnsi" w:hAnsiTheme="minorHAnsi"/>
                <w:bCs w:val="0"/>
                <w:color w:val="auto"/>
                <w:sz w:val="16"/>
                <w:szCs w:val="16"/>
              </w:rPr>
              <w:t>Service Provider</w:t>
            </w:r>
            <w:r w:rsidRPr="004855F6">
              <w:rPr>
                <w:rFonts w:asciiTheme="minorHAnsi" w:hAnsiTheme="minorHAnsi"/>
                <w:bCs w:val="0"/>
                <w:color w:val="auto"/>
                <w:sz w:val="16"/>
                <w:szCs w:val="16"/>
              </w:rPr>
              <w:t xml:space="preserve"> </w:t>
            </w:r>
            <w:r w:rsidRPr="004855F6">
              <w:rPr>
                <w:rFonts w:asciiTheme="minorHAnsi" w:hAnsiTheme="minorHAnsi"/>
                <w:b w:val="0"/>
                <w:color w:val="auto"/>
                <w:sz w:val="16"/>
                <w:szCs w:val="16"/>
              </w:rPr>
              <w:t>will issue a purchase order to the workshop.</w:t>
            </w:r>
          </w:p>
          <w:p w14:paraId="0308AEB6" w14:textId="2A2C15F2" w:rsidR="00B12130" w:rsidRPr="004855F6" w:rsidRDefault="00B12130" w:rsidP="00967B16">
            <w:pPr>
              <w:pStyle w:val="Heading3"/>
              <w:jc w:val="center"/>
              <w:rPr>
                <w:rFonts w:asciiTheme="minorHAnsi" w:hAnsiTheme="minorHAnsi"/>
                <w:b w:val="0"/>
                <w:bCs w:val="0"/>
                <w:color w:val="auto"/>
                <w:sz w:val="16"/>
                <w:szCs w:val="16"/>
              </w:rPr>
            </w:pPr>
            <w:r w:rsidRPr="004855F6">
              <w:rPr>
                <w:rFonts w:asciiTheme="minorHAnsi" w:hAnsiTheme="minorHAnsi"/>
                <w:b w:val="0"/>
                <w:bCs w:val="0"/>
                <w:color w:val="auto"/>
                <w:sz w:val="16"/>
                <w:szCs w:val="16"/>
              </w:rPr>
              <w:t xml:space="preserve">In the case of repair costs </w:t>
            </w:r>
            <w:r w:rsidRPr="004855F6">
              <w:rPr>
                <w:rFonts w:asciiTheme="minorHAnsi" w:hAnsiTheme="minorHAnsi"/>
                <w:color w:val="auto"/>
                <w:sz w:val="16"/>
                <w:szCs w:val="16"/>
              </w:rPr>
              <w:t>exceeding</w:t>
            </w:r>
            <w:r w:rsidRPr="004855F6">
              <w:rPr>
                <w:rFonts w:asciiTheme="minorHAnsi" w:hAnsiTheme="minorHAnsi"/>
                <w:b w:val="0"/>
                <w:bCs w:val="0"/>
                <w:color w:val="auto"/>
                <w:sz w:val="16"/>
                <w:szCs w:val="16"/>
              </w:rPr>
              <w:t xml:space="preserve"> </w:t>
            </w:r>
            <w:r w:rsidRPr="004855F6">
              <w:rPr>
                <w:rFonts w:asciiTheme="minorHAnsi" w:hAnsiTheme="minorHAnsi"/>
                <w:color w:val="auto"/>
                <w:sz w:val="16"/>
                <w:szCs w:val="16"/>
              </w:rPr>
              <w:t>R</w:t>
            </w:r>
            <w:r w:rsidR="004855F6" w:rsidRPr="004855F6">
              <w:rPr>
                <w:rFonts w:asciiTheme="minorHAnsi" w:hAnsiTheme="minorHAnsi"/>
                <w:color w:val="auto"/>
                <w:sz w:val="16"/>
                <w:szCs w:val="16"/>
              </w:rPr>
              <w:t>1</w:t>
            </w:r>
            <w:r w:rsidR="00360816">
              <w:rPr>
                <w:rFonts w:asciiTheme="minorHAnsi" w:hAnsiTheme="minorHAnsi"/>
                <w:color w:val="auto"/>
                <w:sz w:val="16"/>
                <w:szCs w:val="16"/>
              </w:rPr>
              <w:t>5</w:t>
            </w:r>
            <w:r w:rsidRPr="004855F6">
              <w:rPr>
                <w:rFonts w:asciiTheme="minorHAnsi" w:hAnsiTheme="minorHAnsi"/>
                <w:color w:val="auto"/>
                <w:sz w:val="16"/>
                <w:szCs w:val="16"/>
              </w:rPr>
              <w:t xml:space="preserve"> 000.00</w:t>
            </w:r>
            <w:r w:rsidRPr="004855F6">
              <w:rPr>
                <w:rFonts w:asciiTheme="minorHAnsi" w:hAnsiTheme="minorHAnsi"/>
                <w:b w:val="0"/>
                <w:bCs w:val="0"/>
                <w:color w:val="auto"/>
                <w:sz w:val="16"/>
                <w:szCs w:val="16"/>
              </w:rPr>
              <w:t xml:space="preserve"> excluding VAT, an electronic purchase order approval will be sent to </w:t>
            </w:r>
            <w:r w:rsidR="00905346" w:rsidRPr="004855F6">
              <w:rPr>
                <w:rFonts w:asciiTheme="minorHAnsi" w:hAnsiTheme="minorHAnsi"/>
                <w:color w:val="auto"/>
                <w:sz w:val="16"/>
                <w:szCs w:val="16"/>
              </w:rPr>
              <w:t>SARS Fleet Management Representative</w:t>
            </w:r>
            <w:r w:rsidRPr="004855F6">
              <w:rPr>
                <w:rFonts w:asciiTheme="minorHAnsi" w:hAnsiTheme="minorHAnsi"/>
                <w:b w:val="0"/>
                <w:bCs w:val="0"/>
                <w:color w:val="auto"/>
                <w:sz w:val="16"/>
                <w:szCs w:val="16"/>
              </w:rPr>
              <w:t xml:space="preserve"> who is to approve the cost.</w:t>
            </w:r>
          </w:p>
          <w:p w14:paraId="7F2333A3" w14:textId="77777777" w:rsidR="00B12130" w:rsidRPr="004855F6" w:rsidRDefault="00B12130" w:rsidP="00967B16">
            <w:pPr>
              <w:jc w:val="center"/>
              <w:rPr>
                <w:rFonts w:cs="Arial"/>
                <w:sz w:val="16"/>
                <w:szCs w:val="16"/>
                <w:u w:val="single"/>
              </w:rPr>
            </w:pPr>
          </w:p>
          <w:p w14:paraId="0480E4EA" w14:textId="29CD1C0E" w:rsidR="00B12130" w:rsidRPr="004855F6" w:rsidRDefault="00B12130" w:rsidP="004855F6">
            <w:pPr>
              <w:jc w:val="center"/>
              <w:rPr>
                <w:rFonts w:cs="Arial"/>
                <w:b/>
                <w:bCs/>
                <w:sz w:val="16"/>
                <w:szCs w:val="16"/>
                <w:u w:val="single"/>
              </w:rPr>
            </w:pPr>
            <w:r w:rsidRPr="004855F6">
              <w:rPr>
                <w:rFonts w:cs="Arial"/>
                <w:b/>
                <w:bCs/>
                <w:sz w:val="16"/>
                <w:szCs w:val="16"/>
                <w:u w:val="single"/>
              </w:rPr>
              <w:t>Glass</w:t>
            </w:r>
            <w:r w:rsidR="00905346" w:rsidRPr="004855F6">
              <w:rPr>
                <w:rFonts w:cs="Arial"/>
                <w:b/>
                <w:bCs/>
                <w:sz w:val="16"/>
                <w:szCs w:val="16"/>
                <w:u w:val="single"/>
              </w:rPr>
              <w:t xml:space="preserve"> Repairs</w:t>
            </w:r>
          </w:p>
          <w:p w14:paraId="5FDA9064" w14:textId="31508BF4" w:rsidR="00B12130" w:rsidRPr="004855F6" w:rsidRDefault="00B12130" w:rsidP="004855F6">
            <w:pPr>
              <w:jc w:val="center"/>
              <w:rPr>
                <w:rFonts w:cs="Arial"/>
                <w:sz w:val="16"/>
                <w:szCs w:val="16"/>
              </w:rPr>
            </w:pPr>
            <w:r w:rsidRPr="004855F6">
              <w:rPr>
                <w:rFonts w:cs="Arial"/>
                <w:sz w:val="16"/>
                <w:szCs w:val="16"/>
              </w:rPr>
              <w:t xml:space="preserve">Order approval required from </w:t>
            </w:r>
            <w:r w:rsidR="00905346" w:rsidRPr="004855F6">
              <w:rPr>
                <w:rFonts w:cs="Arial"/>
                <w:b/>
                <w:bCs/>
                <w:sz w:val="16"/>
                <w:szCs w:val="16"/>
              </w:rPr>
              <w:t>SARS</w:t>
            </w:r>
            <w:r w:rsidRPr="004855F6">
              <w:rPr>
                <w:rFonts w:cs="Arial"/>
                <w:sz w:val="16"/>
                <w:szCs w:val="16"/>
              </w:rPr>
              <w:t xml:space="preserve"> for costs </w:t>
            </w:r>
            <w:r w:rsidRPr="00360816">
              <w:rPr>
                <w:rFonts w:cs="Arial"/>
                <w:b/>
                <w:bCs/>
                <w:sz w:val="16"/>
                <w:szCs w:val="16"/>
              </w:rPr>
              <w:t xml:space="preserve">exceeding </w:t>
            </w:r>
            <w:r w:rsidRPr="004855F6">
              <w:rPr>
                <w:rFonts w:cs="Arial"/>
                <w:b/>
                <w:bCs/>
                <w:sz w:val="16"/>
                <w:szCs w:val="16"/>
              </w:rPr>
              <w:t>R</w:t>
            </w:r>
            <w:r w:rsidR="00360816">
              <w:rPr>
                <w:rFonts w:cs="Arial"/>
                <w:b/>
                <w:bCs/>
                <w:sz w:val="16"/>
                <w:szCs w:val="16"/>
              </w:rPr>
              <w:t>8</w:t>
            </w:r>
            <w:r w:rsidR="004855F6" w:rsidRPr="004855F6">
              <w:rPr>
                <w:rFonts w:cs="Arial"/>
                <w:b/>
                <w:bCs/>
                <w:sz w:val="16"/>
                <w:szCs w:val="16"/>
              </w:rPr>
              <w:t xml:space="preserve"> </w:t>
            </w:r>
            <w:r w:rsidRPr="004855F6">
              <w:rPr>
                <w:rFonts w:cs="Arial"/>
                <w:b/>
                <w:bCs/>
                <w:sz w:val="16"/>
                <w:szCs w:val="16"/>
              </w:rPr>
              <w:t>000.00</w:t>
            </w:r>
            <w:r w:rsidRPr="004855F6">
              <w:rPr>
                <w:rFonts w:cs="Arial"/>
                <w:sz w:val="16"/>
                <w:szCs w:val="16"/>
              </w:rPr>
              <w:t xml:space="preserve"> excluding VAT.</w:t>
            </w:r>
          </w:p>
          <w:p w14:paraId="3FBB9BD3" w14:textId="09C4FA2B" w:rsidR="00B12130" w:rsidRPr="00D15989" w:rsidRDefault="00B12130" w:rsidP="004855F6">
            <w:pPr>
              <w:spacing w:after="0" w:line="240" w:lineRule="auto"/>
              <w:rPr>
                <w:rFonts w:cs="Arial"/>
                <w:b/>
                <w:sz w:val="16"/>
                <w:szCs w:val="16"/>
              </w:rPr>
            </w:pPr>
          </w:p>
        </w:tc>
        <w:tc>
          <w:tcPr>
            <w:tcW w:w="1591" w:type="dxa"/>
            <w:vMerge w:val="restart"/>
            <w:vAlign w:val="center"/>
          </w:tcPr>
          <w:p w14:paraId="786A55D5" w14:textId="44CBD7BE" w:rsidR="00905346" w:rsidRDefault="00905346" w:rsidP="00A11317">
            <w:pPr>
              <w:rPr>
                <w:sz w:val="16"/>
                <w:szCs w:val="16"/>
              </w:rPr>
            </w:pPr>
            <w:r>
              <w:rPr>
                <w:sz w:val="16"/>
                <w:szCs w:val="16"/>
              </w:rPr>
              <w:lastRenderedPageBreak/>
              <w:t xml:space="preserve">Call Centre Service Booking Reference No. </w:t>
            </w:r>
          </w:p>
          <w:p w14:paraId="5B20768E" w14:textId="33E987DC" w:rsidR="00905346" w:rsidRDefault="00905346" w:rsidP="00A11317">
            <w:pPr>
              <w:rPr>
                <w:sz w:val="16"/>
                <w:szCs w:val="16"/>
              </w:rPr>
            </w:pPr>
            <w:r>
              <w:rPr>
                <w:sz w:val="16"/>
                <w:szCs w:val="16"/>
              </w:rPr>
              <w:t xml:space="preserve">Call Centre Activity </w:t>
            </w:r>
            <w:r w:rsidR="00700883">
              <w:rPr>
                <w:sz w:val="16"/>
                <w:szCs w:val="16"/>
              </w:rPr>
              <w:t>report.</w:t>
            </w:r>
          </w:p>
          <w:p w14:paraId="2419D8AE" w14:textId="77777777" w:rsidR="00B12130" w:rsidRDefault="00905346" w:rsidP="00A11317">
            <w:pPr>
              <w:rPr>
                <w:sz w:val="16"/>
                <w:szCs w:val="16"/>
              </w:rPr>
            </w:pPr>
            <w:r>
              <w:rPr>
                <w:sz w:val="16"/>
                <w:szCs w:val="16"/>
              </w:rPr>
              <w:t xml:space="preserve">Written </w:t>
            </w:r>
            <w:r w:rsidR="0024073D">
              <w:rPr>
                <w:sz w:val="16"/>
                <w:szCs w:val="16"/>
              </w:rPr>
              <w:t>Quotations</w:t>
            </w:r>
          </w:p>
          <w:p w14:paraId="4F49AD43" w14:textId="77777777" w:rsidR="00905346" w:rsidRDefault="00905346" w:rsidP="00905346">
            <w:pPr>
              <w:rPr>
                <w:sz w:val="16"/>
                <w:szCs w:val="16"/>
              </w:rPr>
            </w:pPr>
            <w:r>
              <w:rPr>
                <w:sz w:val="16"/>
                <w:szCs w:val="16"/>
              </w:rPr>
              <w:t>Vehicle service report</w:t>
            </w:r>
          </w:p>
          <w:p w14:paraId="1B55BFA0" w14:textId="5888CC50" w:rsidR="00905346" w:rsidRPr="00BC132D" w:rsidRDefault="00905346" w:rsidP="00905346">
            <w:pPr>
              <w:rPr>
                <w:sz w:val="16"/>
                <w:szCs w:val="16"/>
              </w:rPr>
            </w:pPr>
            <w:r>
              <w:rPr>
                <w:sz w:val="16"/>
                <w:szCs w:val="16"/>
              </w:rPr>
              <w:t>Vehicle Service Invoice</w:t>
            </w:r>
          </w:p>
        </w:tc>
        <w:tc>
          <w:tcPr>
            <w:tcW w:w="1682" w:type="dxa"/>
            <w:vMerge w:val="restart"/>
            <w:vAlign w:val="center"/>
          </w:tcPr>
          <w:p w14:paraId="43A52C06" w14:textId="1BDCA131" w:rsidR="00B12130" w:rsidRDefault="00B12130" w:rsidP="00D15989">
            <w:pPr>
              <w:rPr>
                <w:rFonts w:cs="Arial"/>
                <w:sz w:val="16"/>
                <w:szCs w:val="16"/>
              </w:rPr>
            </w:pPr>
          </w:p>
          <w:p w14:paraId="3296C649" w14:textId="77777777" w:rsidR="00B12130" w:rsidRPr="00D15989" w:rsidRDefault="00B12130" w:rsidP="00D15989">
            <w:pPr>
              <w:rPr>
                <w:rFonts w:cs="Arial"/>
                <w:sz w:val="16"/>
                <w:szCs w:val="16"/>
              </w:rPr>
            </w:pPr>
          </w:p>
          <w:p w14:paraId="668A0E12" w14:textId="77777777" w:rsidR="0024073D" w:rsidRDefault="0024073D" w:rsidP="00D15989">
            <w:pPr>
              <w:rPr>
                <w:rFonts w:cs="Arial"/>
                <w:sz w:val="16"/>
                <w:szCs w:val="16"/>
              </w:rPr>
            </w:pPr>
          </w:p>
          <w:p w14:paraId="22B0ED78" w14:textId="77777777" w:rsidR="0024073D" w:rsidRDefault="0024073D" w:rsidP="00D15989">
            <w:pPr>
              <w:rPr>
                <w:rFonts w:cs="Arial"/>
                <w:sz w:val="16"/>
                <w:szCs w:val="16"/>
              </w:rPr>
            </w:pPr>
          </w:p>
          <w:p w14:paraId="335CBD57" w14:textId="77777777" w:rsidR="0024073D" w:rsidRDefault="0024073D" w:rsidP="00D15989">
            <w:pPr>
              <w:rPr>
                <w:rFonts w:cs="Arial"/>
                <w:sz w:val="16"/>
                <w:szCs w:val="16"/>
              </w:rPr>
            </w:pPr>
          </w:p>
          <w:p w14:paraId="177A1B25" w14:textId="77777777" w:rsidR="0024073D" w:rsidRDefault="0024073D" w:rsidP="00D15989">
            <w:pPr>
              <w:rPr>
                <w:rFonts w:cs="Arial"/>
                <w:sz w:val="16"/>
                <w:szCs w:val="16"/>
              </w:rPr>
            </w:pPr>
          </w:p>
          <w:p w14:paraId="5FA4C41C" w14:textId="77777777" w:rsidR="0024073D" w:rsidRDefault="0024073D" w:rsidP="00D15989">
            <w:pPr>
              <w:rPr>
                <w:rFonts w:cs="Arial"/>
                <w:sz w:val="16"/>
                <w:szCs w:val="16"/>
              </w:rPr>
            </w:pPr>
          </w:p>
          <w:p w14:paraId="752915F1" w14:textId="77777777" w:rsidR="0024073D" w:rsidRDefault="0024073D" w:rsidP="00D15989">
            <w:pPr>
              <w:rPr>
                <w:rFonts w:cs="Arial"/>
                <w:sz w:val="16"/>
                <w:szCs w:val="16"/>
              </w:rPr>
            </w:pPr>
          </w:p>
          <w:p w14:paraId="43A73D23" w14:textId="77777777" w:rsidR="0024073D" w:rsidRDefault="0024073D" w:rsidP="00D15989">
            <w:pPr>
              <w:rPr>
                <w:rFonts w:cs="Arial"/>
                <w:sz w:val="16"/>
                <w:szCs w:val="16"/>
              </w:rPr>
            </w:pPr>
          </w:p>
          <w:p w14:paraId="373871CE" w14:textId="77777777" w:rsidR="0024073D" w:rsidRDefault="0024073D" w:rsidP="00D15989">
            <w:pPr>
              <w:rPr>
                <w:rFonts w:cs="Arial"/>
                <w:sz w:val="16"/>
                <w:szCs w:val="16"/>
              </w:rPr>
            </w:pPr>
          </w:p>
          <w:p w14:paraId="4C55CF30" w14:textId="77777777" w:rsidR="0024073D" w:rsidRDefault="0024073D" w:rsidP="00D15989">
            <w:pPr>
              <w:rPr>
                <w:rFonts w:cs="Arial"/>
                <w:sz w:val="16"/>
                <w:szCs w:val="16"/>
              </w:rPr>
            </w:pPr>
          </w:p>
          <w:p w14:paraId="24E93ED4" w14:textId="77777777" w:rsidR="0024073D" w:rsidRDefault="0024073D" w:rsidP="00D15989">
            <w:pPr>
              <w:rPr>
                <w:rFonts w:cs="Arial"/>
                <w:sz w:val="16"/>
                <w:szCs w:val="16"/>
              </w:rPr>
            </w:pPr>
          </w:p>
          <w:p w14:paraId="087CC5B8" w14:textId="77777777" w:rsidR="0024073D" w:rsidRDefault="0024073D" w:rsidP="00D15989">
            <w:pPr>
              <w:rPr>
                <w:rFonts w:cs="Arial"/>
                <w:sz w:val="16"/>
                <w:szCs w:val="16"/>
              </w:rPr>
            </w:pPr>
          </w:p>
          <w:p w14:paraId="35A2F52B" w14:textId="4884E914" w:rsidR="0024073D" w:rsidRDefault="00333B45" w:rsidP="00D15989">
            <w:pPr>
              <w:rPr>
                <w:rFonts w:cs="Arial"/>
                <w:sz w:val="16"/>
                <w:szCs w:val="16"/>
              </w:rPr>
            </w:pPr>
            <w:r>
              <w:rPr>
                <w:rFonts w:cs="Arial"/>
                <w:sz w:val="16"/>
                <w:szCs w:val="16"/>
              </w:rPr>
              <w:t>Warranty as per Service Provider</w:t>
            </w:r>
          </w:p>
          <w:p w14:paraId="0497A23C" w14:textId="77777777" w:rsidR="0024073D" w:rsidRDefault="0024073D" w:rsidP="00D15989">
            <w:pPr>
              <w:rPr>
                <w:rFonts w:cs="Arial"/>
                <w:sz w:val="16"/>
                <w:szCs w:val="16"/>
              </w:rPr>
            </w:pPr>
          </w:p>
          <w:p w14:paraId="144320FC" w14:textId="77777777" w:rsidR="0024073D" w:rsidRDefault="0024073D" w:rsidP="00D15989">
            <w:pPr>
              <w:rPr>
                <w:rFonts w:cs="Arial"/>
                <w:sz w:val="16"/>
                <w:szCs w:val="16"/>
              </w:rPr>
            </w:pPr>
          </w:p>
          <w:p w14:paraId="553DE65D" w14:textId="77777777" w:rsidR="0024073D" w:rsidRDefault="0024073D" w:rsidP="00D15989">
            <w:pPr>
              <w:rPr>
                <w:rFonts w:cs="Arial"/>
                <w:sz w:val="16"/>
                <w:szCs w:val="16"/>
              </w:rPr>
            </w:pPr>
          </w:p>
          <w:p w14:paraId="2856E436" w14:textId="77777777" w:rsidR="0024073D" w:rsidRDefault="0024073D" w:rsidP="00D15989">
            <w:pPr>
              <w:rPr>
                <w:rFonts w:cs="Arial"/>
                <w:sz w:val="16"/>
                <w:szCs w:val="16"/>
              </w:rPr>
            </w:pPr>
          </w:p>
          <w:p w14:paraId="7B2135C7" w14:textId="77777777" w:rsidR="0024073D" w:rsidRDefault="0024073D" w:rsidP="00D15989">
            <w:pPr>
              <w:rPr>
                <w:rFonts w:cs="Arial"/>
                <w:sz w:val="16"/>
                <w:szCs w:val="16"/>
              </w:rPr>
            </w:pPr>
          </w:p>
          <w:p w14:paraId="0FE2CE56" w14:textId="77777777" w:rsidR="0024073D" w:rsidRDefault="0024073D" w:rsidP="00D15989">
            <w:pPr>
              <w:rPr>
                <w:rFonts w:cs="Arial"/>
                <w:sz w:val="16"/>
                <w:szCs w:val="16"/>
              </w:rPr>
            </w:pPr>
          </w:p>
          <w:p w14:paraId="5ED8A9E2" w14:textId="77777777" w:rsidR="0024073D" w:rsidRDefault="0024073D" w:rsidP="00D15989">
            <w:pPr>
              <w:rPr>
                <w:rFonts w:cs="Arial"/>
                <w:sz w:val="16"/>
                <w:szCs w:val="16"/>
              </w:rPr>
            </w:pPr>
          </w:p>
          <w:p w14:paraId="6F4BEEAD" w14:textId="77777777" w:rsidR="0024073D" w:rsidRDefault="0024073D" w:rsidP="00D15989">
            <w:pPr>
              <w:rPr>
                <w:rFonts w:cs="Arial"/>
                <w:sz w:val="16"/>
                <w:szCs w:val="16"/>
              </w:rPr>
            </w:pPr>
          </w:p>
          <w:p w14:paraId="40397820" w14:textId="77777777" w:rsidR="0024073D" w:rsidRDefault="0024073D" w:rsidP="00D15989">
            <w:pPr>
              <w:rPr>
                <w:rFonts w:cs="Arial"/>
                <w:sz w:val="16"/>
                <w:szCs w:val="16"/>
              </w:rPr>
            </w:pPr>
          </w:p>
          <w:p w14:paraId="7243E9D2" w14:textId="77777777" w:rsidR="0024073D" w:rsidRDefault="0024073D" w:rsidP="00D15989">
            <w:pPr>
              <w:rPr>
                <w:rFonts w:cs="Arial"/>
                <w:sz w:val="16"/>
                <w:szCs w:val="16"/>
              </w:rPr>
            </w:pPr>
          </w:p>
          <w:p w14:paraId="45180066" w14:textId="77777777" w:rsidR="0024073D" w:rsidRDefault="0024073D" w:rsidP="00D15989">
            <w:pPr>
              <w:rPr>
                <w:rFonts w:cs="Arial"/>
                <w:sz w:val="16"/>
                <w:szCs w:val="16"/>
              </w:rPr>
            </w:pPr>
          </w:p>
          <w:p w14:paraId="1B8D42DF" w14:textId="77777777" w:rsidR="0024073D" w:rsidRDefault="0024073D" w:rsidP="00D15989">
            <w:pPr>
              <w:rPr>
                <w:rFonts w:cs="Arial"/>
                <w:sz w:val="16"/>
                <w:szCs w:val="16"/>
              </w:rPr>
            </w:pPr>
          </w:p>
          <w:p w14:paraId="04EA7ABD" w14:textId="77777777" w:rsidR="0024073D" w:rsidRDefault="0024073D" w:rsidP="00D15989">
            <w:pPr>
              <w:rPr>
                <w:rFonts w:cs="Arial"/>
                <w:sz w:val="16"/>
                <w:szCs w:val="16"/>
              </w:rPr>
            </w:pPr>
          </w:p>
          <w:p w14:paraId="5D41ABC5" w14:textId="1DD75020" w:rsidR="00B12130" w:rsidRPr="004855F6" w:rsidRDefault="00DC2CC9" w:rsidP="00D15989">
            <w:pPr>
              <w:rPr>
                <w:rFonts w:cs="Arial"/>
                <w:sz w:val="16"/>
                <w:szCs w:val="16"/>
              </w:rPr>
            </w:pPr>
            <w:r>
              <w:rPr>
                <w:rFonts w:cs="Arial"/>
                <w:sz w:val="16"/>
                <w:szCs w:val="16"/>
              </w:rPr>
              <w:t>The Service Provider must send electronic</w:t>
            </w:r>
            <w:r w:rsidR="00B12130" w:rsidRPr="004855F6">
              <w:rPr>
                <w:rFonts w:cs="Arial"/>
                <w:sz w:val="16"/>
                <w:szCs w:val="16"/>
              </w:rPr>
              <w:t xml:space="preserve"> notification</w:t>
            </w:r>
            <w:r w:rsidR="001D6339">
              <w:rPr>
                <w:rFonts w:cs="Arial"/>
                <w:sz w:val="16"/>
                <w:szCs w:val="16"/>
              </w:rPr>
              <w:t xml:space="preserve"> </w:t>
            </w:r>
            <w:r>
              <w:rPr>
                <w:rFonts w:cs="Arial"/>
                <w:sz w:val="16"/>
                <w:szCs w:val="16"/>
              </w:rPr>
              <w:t xml:space="preserve">for approval either by </w:t>
            </w:r>
            <w:r w:rsidR="001D6339">
              <w:rPr>
                <w:rFonts w:cs="Arial"/>
                <w:sz w:val="16"/>
                <w:szCs w:val="16"/>
              </w:rPr>
              <w:t>Email or Cell Phone</w:t>
            </w:r>
            <w:r>
              <w:rPr>
                <w:rFonts w:cs="Arial"/>
                <w:sz w:val="16"/>
                <w:szCs w:val="16"/>
              </w:rPr>
              <w:t xml:space="preserve"> within 24 Hours.</w:t>
            </w:r>
          </w:p>
          <w:p w14:paraId="1A37B3F3" w14:textId="77777777" w:rsidR="00AA2618" w:rsidRDefault="00AA2618" w:rsidP="00D15989">
            <w:pPr>
              <w:rPr>
                <w:rFonts w:cs="Arial"/>
                <w:sz w:val="16"/>
                <w:szCs w:val="16"/>
              </w:rPr>
            </w:pPr>
          </w:p>
          <w:p w14:paraId="6E641898" w14:textId="77777777" w:rsidR="00AA2618" w:rsidRDefault="00AA2618" w:rsidP="00D15989">
            <w:pPr>
              <w:rPr>
                <w:rFonts w:cs="Arial"/>
                <w:sz w:val="16"/>
                <w:szCs w:val="16"/>
              </w:rPr>
            </w:pPr>
          </w:p>
          <w:p w14:paraId="00479751" w14:textId="77777777" w:rsidR="00AA2618" w:rsidRDefault="00AA2618" w:rsidP="00D15989">
            <w:pPr>
              <w:rPr>
                <w:rFonts w:cs="Arial"/>
                <w:sz w:val="16"/>
                <w:szCs w:val="16"/>
              </w:rPr>
            </w:pPr>
          </w:p>
          <w:p w14:paraId="3B6788D2" w14:textId="48A2EFB5" w:rsidR="00B12130" w:rsidRPr="00D15989" w:rsidRDefault="00DC2CC9" w:rsidP="00D15989">
            <w:pPr>
              <w:rPr>
                <w:rFonts w:cs="Arial"/>
                <w:sz w:val="16"/>
                <w:szCs w:val="16"/>
              </w:rPr>
            </w:pPr>
            <w:r>
              <w:rPr>
                <w:rFonts w:cs="Arial"/>
                <w:sz w:val="16"/>
                <w:szCs w:val="16"/>
              </w:rPr>
              <w:t>SARS</w:t>
            </w:r>
            <w:r w:rsidR="00AA2618">
              <w:rPr>
                <w:rFonts w:cs="Arial"/>
                <w:sz w:val="16"/>
                <w:szCs w:val="16"/>
              </w:rPr>
              <w:t xml:space="preserve"> Fleet Management</w:t>
            </w:r>
            <w:r>
              <w:rPr>
                <w:rFonts w:cs="Arial"/>
                <w:sz w:val="16"/>
                <w:szCs w:val="16"/>
              </w:rPr>
              <w:t xml:space="preserve"> must approve Orders</w:t>
            </w:r>
            <w:r w:rsidR="00B12130" w:rsidRPr="004855F6">
              <w:rPr>
                <w:rFonts w:cs="Arial"/>
                <w:sz w:val="16"/>
                <w:szCs w:val="16"/>
              </w:rPr>
              <w:t xml:space="preserve"> </w:t>
            </w:r>
            <w:r>
              <w:rPr>
                <w:rFonts w:cs="Arial"/>
                <w:sz w:val="16"/>
                <w:szCs w:val="16"/>
              </w:rPr>
              <w:t>within</w:t>
            </w:r>
            <w:r w:rsidR="00B12130" w:rsidRPr="004855F6">
              <w:rPr>
                <w:rFonts w:cs="Arial"/>
                <w:sz w:val="16"/>
                <w:szCs w:val="16"/>
              </w:rPr>
              <w:t xml:space="preserve"> </w:t>
            </w:r>
            <w:r w:rsidR="00B12130" w:rsidRPr="004855F6">
              <w:rPr>
                <w:rFonts w:cs="Arial"/>
                <w:b/>
                <w:bCs/>
                <w:sz w:val="16"/>
                <w:szCs w:val="16"/>
              </w:rPr>
              <w:t xml:space="preserve">48 </w:t>
            </w:r>
            <w:r w:rsidR="00B12130" w:rsidRPr="004855F6">
              <w:rPr>
                <w:rFonts w:cs="Arial"/>
                <w:sz w:val="16"/>
                <w:szCs w:val="16"/>
              </w:rPr>
              <w:t>working hours</w:t>
            </w:r>
            <w:r>
              <w:rPr>
                <w:rFonts w:cs="Arial"/>
                <w:sz w:val="16"/>
                <w:szCs w:val="16"/>
              </w:rPr>
              <w:t>.</w:t>
            </w:r>
          </w:p>
          <w:p w14:paraId="0DF8BB7B" w14:textId="77777777" w:rsidR="00B12130" w:rsidRPr="00BC132D" w:rsidRDefault="00B12130" w:rsidP="00015B05">
            <w:pPr>
              <w:rPr>
                <w:sz w:val="16"/>
                <w:szCs w:val="16"/>
              </w:rPr>
            </w:pPr>
          </w:p>
        </w:tc>
        <w:tc>
          <w:tcPr>
            <w:tcW w:w="1251" w:type="dxa"/>
          </w:tcPr>
          <w:p w14:paraId="10EB84FB" w14:textId="77777777" w:rsidR="00905346" w:rsidRDefault="00905346" w:rsidP="00D15989">
            <w:pPr>
              <w:rPr>
                <w:rFonts w:cs="Arial"/>
                <w:sz w:val="16"/>
                <w:szCs w:val="16"/>
              </w:rPr>
            </w:pPr>
          </w:p>
          <w:p w14:paraId="6CE99506" w14:textId="77777777" w:rsidR="00D331ED" w:rsidRDefault="00D331ED" w:rsidP="00D15989">
            <w:pPr>
              <w:rPr>
                <w:rFonts w:cs="Arial"/>
                <w:sz w:val="16"/>
                <w:szCs w:val="16"/>
              </w:rPr>
            </w:pPr>
          </w:p>
          <w:p w14:paraId="1C26E0CE" w14:textId="77777777" w:rsidR="00D331ED" w:rsidRDefault="00D331ED" w:rsidP="00D15989">
            <w:pPr>
              <w:rPr>
                <w:rFonts w:cs="Arial"/>
                <w:sz w:val="16"/>
                <w:szCs w:val="16"/>
              </w:rPr>
            </w:pPr>
          </w:p>
          <w:p w14:paraId="5EACE22C" w14:textId="77777777" w:rsidR="00D331ED" w:rsidRDefault="00D331ED" w:rsidP="00D15989">
            <w:pPr>
              <w:rPr>
                <w:rFonts w:cs="Arial"/>
                <w:sz w:val="16"/>
                <w:szCs w:val="16"/>
              </w:rPr>
            </w:pPr>
          </w:p>
          <w:p w14:paraId="6F5F985C" w14:textId="77777777" w:rsidR="00D331ED" w:rsidRDefault="00D331ED" w:rsidP="00D15989">
            <w:pPr>
              <w:rPr>
                <w:rFonts w:cs="Arial"/>
                <w:sz w:val="16"/>
                <w:szCs w:val="16"/>
              </w:rPr>
            </w:pPr>
          </w:p>
          <w:p w14:paraId="5727F50C" w14:textId="77777777" w:rsidR="00D331ED" w:rsidRDefault="00D331ED" w:rsidP="00D15989">
            <w:pPr>
              <w:rPr>
                <w:rFonts w:cs="Arial"/>
                <w:sz w:val="16"/>
                <w:szCs w:val="16"/>
              </w:rPr>
            </w:pPr>
          </w:p>
          <w:p w14:paraId="5531425D" w14:textId="77777777" w:rsidR="00D331ED" w:rsidRDefault="00D331ED" w:rsidP="00D15989">
            <w:pPr>
              <w:rPr>
                <w:rFonts w:cs="Arial"/>
                <w:sz w:val="16"/>
                <w:szCs w:val="16"/>
              </w:rPr>
            </w:pPr>
          </w:p>
          <w:p w14:paraId="3DFAEF73" w14:textId="32F0A686" w:rsidR="00B12130" w:rsidRDefault="00905346" w:rsidP="00D15989">
            <w:pPr>
              <w:rPr>
                <w:rFonts w:cs="Arial"/>
                <w:sz w:val="16"/>
                <w:szCs w:val="16"/>
              </w:rPr>
            </w:pPr>
            <w:r>
              <w:rPr>
                <w:rFonts w:cs="Arial"/>
                <w:sz w:val="16"/>
                <w:szCs w:val="16"/>
              </w:rPr>
              <w:t>5%</w:t>
            </w:r>
          </w:p>
        </w:tc>
        <w:tc>
          <w:tcPr>
            <w:tcW w:w="1251" w:type="dxa"/>
          </w:tcPr>
          <w:p w14:paraId="6A2DDB51" w14:textId="77777777" w:rsidR="00B12130" w:rsidRDefault="00B12130" w:rsidP="00D15989">
            <w:pPr>
              <w:rPr>
                <w:rFonts w:cs="Arial"/>
                <w:sz w:val="16"/>
                <w:szCs w:val="16"/>
              </w:rPr>
            </w:pPr>
          </w:p>
          <w:p w14:paraId="48AD8440" w14:textId="77777777" w:rsidR="00740533" w:rsidRDefault="00740533" w:rsidP="00D15989">
            <w:pPr>
              <w:rPr>
                <w:rFonts w:cs="Arial"/>
                <w:sz w:val="16"/>
                <w:szCs w:val="16"/>
              </w:rPr>
            </w:pPr>
          </w:p>
          <w:p w14:paraId="43B7702E" w14:textId="5EE01B60" w:rsidR="00740533" w:rsidRDefault="00740533" w:rsidP="00740533">
            <w:pPr>
              <w:jc w:val="center"/>
              <w:rPr>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p w14:paraId="58A04D9C" w14:textId="7C439B66" w:rsidR="00740533" w:rsidRDefault="00740533" w:rsidP="00D15989">
            <w:pPr>
              <w:rPr>
                <w:rFonts w:cs="Arial"/>
                <w:sz w:val="16"/>
                <w:szCs w:val="16"/>
              </w:rPr>
            </w:pPr>
          </w:p>
        </w:tc>
      </w:tr>
      <w:tr w:rsidR="008510D0" w14:paraId="46F28840" w14:textId="18CE33AA" w:rsidTr="008510D0">
        <w:trPr>
          <w:trHeight w:val="539"/>
        </w:trPr>
        <w:tc>
          <w:tcPr>
            <w:tcW w:w="1751" w:type="dxa"/>
            <w:vAlign w:val="center"/>
          </w:tcPr>
          <w:p w14:paraId="341B7FD1" w14:textId="2C97B9CB" w:rsidR="00B12130" w:rsidRPr="00740533" w:rsidRDefault="00740533" w:rsidP="00A11317">
            <w:pPr>
              <w:rPr>
                <w:rFonts w:ascii="Calibri" w:hAnsi="Calibri"/>
                <w:b/>
                <w:bCs/>
                <w:color w:val="000000"/>
              </w:rPr>
            </w:pPr>
            <w:r w:rsidRPr="00740533">
              <w:rPr>
                <w:rFonts w:ascii="Calibri" w:hAnsi="Calibri"/>
                <w:b/>
                <w:bCs/>
                <w:color w:val="000000"/>
              </w:rPr>
              <w:t xml:space="preserve">Order Approval </w:t>
            </w:r>
            <w:r w:rsidR="006A27A2" w:rsidRPr="00740533">
              <w:rPr>
                <w:rFonts w:ascii="Calibri" w:hAnsi="Calibri"/>
                <w:b/>
                <w:bCs/>
                <w:color w:val="000000"/>
              </w:rPr>
              <w:t>for</w:t>
            </w:r>
            <w:r w:rsidRPr="00740533">
              <w:rPr>
                <w:rFonts w:ascii="Calibri" w:hAnsi="Calibri"/>
                <w:b/>
                <w:bCs/>
                <w:color w:val="000000"/>
              </w:rPr>
              <w:t xml:space="preserve"> Repairs</w:t>
            </w:r>
          </w:p>
        </w:tc>
        <w:tc>
          <w:tcPr>
            <w:tcW w:w="5727" w:type="dxa"/>
            <w:vMerge/>
          </w:tcPr>
          <w:p w14:paraId="1E0349E6" w14:textId="77777777" w:rsidR="00B12130" w:rsidRPr="00C62003" w:rsidRDefault="00B12130" w:rsidP="00D9208A">
            <w:pPr>
              <w:pStyle w:val="ListParagraph"/>
              <w:numPr>
                <w:ilvl w:val="0"/>
                <w:numId w:val="2"/>
              </w:numPr>
              <w:spacing w:line="360" w:lineRule="auto"/>
              <w:jc w:val="both"/>
              <w:rPr>
                <w:sz w:val="16"/>
                <w:szCs w:val="16"/>
              </w:rPr>
            </w:pPr>
          </w:p>
        </w:tc>
        <w:tc>
          <w:tcPr>
            <w:tcW w:w="1591" w:type="dxa"/>
            <w:vMerge/>
            <w:vAlign w:val="center"/>
          </w:tcPr>
          <w:p w14:paraId="7F36AF47" w14:textId="77777777" w:rsidR="00B12130" w:rsidRPr="00BC132D" w:rsidRDefault="00B12130" w:rsidP="00A11317">
            <w:pPr>
              <w:rPr>
                <w:sz w:val="16"/>
                <w:szCs w:val="16"/>
              </w:rPr>
            </w:pPr>
          </w:p>
        </w:tc>
        <w:tc>
          <w:tcPr>
            <w:tcW w:w="1682" w:type="dxa"/>
            <w:vMerge/>
            <w:vAlign w:val="center"/>
          </w:tcPr>
          <w:p w14:paraId="6FEF35DE" w14:textId="51742B49" w:rsidR="00B12130" w:rsidRDefault="00B12130" w:rsidP="00015B05">
            <w:pPr>
              <w:rPr>
                <w:rFonts w:cs="Arial"/>
                <w:sz w:val="16"/>
                <w:szCs w:val="16"/>
              </w:rPr>
            </w:pPr>
          </w:p>
        </w:tc>
        <w:tc>
          <w:tcPr>
            <w:tcW w:w="1251" w:type="dxa"/>
          </w:tcPr>
          <w:p w14:paraId="2A553F50" w14:textId="77777777" w:rsidR="00B12130" w:rsidRDefault="00B12130" w:rsidP="00015B05">
            <w:pPr>
              <w:rPr>
                <w:rFonts w:cs="Arial"/>
                <w:sz w:val="16"/>
                <w:szCs w:val="16"/>
              </w:rPr>
            </w:pPr>
          </w:p>
        </w:tc>
        <w:tc>
          <w:tcPr>
            <w:tcW w:w="1251" w:type="dxa"/>
          </w:tcPr>
          <w:p w14:paraId="5E1979F5" w14:textId="77777777" w:rsidR="00740533" w:rsidRDefault="00740533" w:rsidP="00740533">
            <w:pPr>
              <w:jc w:val="center"/>
              <w:rPr>
                <w:sz w:val="16"/>
                <w:szCs w:val="16"/>
              </w:rPr>
            </w:pPr>
          </w:p>
          <w:p w14:paraId="4F1CFE8E" w14:textId="77777777" w:rsidR="00740533" w:rsidRDefault="00740533" w:rsidP="00740533">
            <w:pPr>
              <w:jc w:val="center"/>
              <w:rPr>
                <w:sz w:val="16"/>
                <w:szCs w:val="16"/>
              </w:rPr>
            </w:pPr>
          </w:p>
          <w:p w14:paraId="0DC6DCE1" w14:textId="77777777" w:rsidR="00740533" w:rsidRDefault="00740533" w:rsidP="00740533">
            <w:pPr>
              <w:jc w:val="center"/>
              <w:rPr>
                <w:sz w:val="16"/>
                <w:szCs w:val="16"/>
              </w:rPr>
            </w:pPr>
          </w:p>
          <w:p w14:paraId="2337B81B" w14:textId="77777777" w:rsidR="00740533" w:rsidRDefault="00740533" w:rsidP="00740533">
            <w:pPr>
              <w:jc w:val="center"/>
              <w:rPr>
                <w:sz w:val="16"/>
                <w:szCs w:val="16"/>
              </w:rPr>
            </w:pPr>
          </w:p>
          <w:p w14:paraId="06531EC1" w14:textId="17772A88" w:rsidR="00740533" w:rsidRDefault="00740533" w:rsidP="00740533">
            <w:pPr>
              <w:jc w:val="center"/>
              <w:rPr>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p w14:paraId="39A0BA01" w14:textId="6F5761E2" w:rsidR="00B12130" w:rsidRDefault="00B12130" w:rsidP="00015B05">
            <w:pPr>
              <w:rPr>
                <w:rFonts w:cs="Arial"/>
                <w:sz w:val="16"/>
                <w:szCs w:val="16"/>
              </w:rPr>
            </w:pPr>
          </w:p>
        </w:tc>
      </w:tr>
      <w:tr w:rsidR="008510D0" w14:paraId="285CE5C8" w14:textId="660C8982" w:rsidTr="008510D0">
        <w:trPr>
          <w:trHeight w:val="1998"/>
        </w:trPr>
        <w:tc>
          <w:tcPr>
            <w:tcW w:w="1751" w:type="dxa"/>
            <w:vAlign w:val="center"/>
          </w:tcPr>
          <w:p w14:paraId="6161C9CD" w14:textId="5B76ACEF" w:rsidR="00B12130" w:rsidRDefault="00AA2618" w:rsidP="00184018">
            <w:pPr>
              <w:rPr>
                <w:rFonts w:ascii="Calibri" w:hAnsi="Calibri"/>
                <w:color w:val="000000"/>
              </w:rPr>
            </w:pPr>
            <w:r w:rsidRPr="00740533">
              <w:rPr>
                <w:rFonts w:ascii="Calibri" w:hAnsi="Calibri"/>
                <w:b/>
                <w:bCs/>
                <w:color w:val="000000"/>
              </w:rPr>
              <w:lastRenderedPageBreak/>
              <w:t>Order Approval for Repairs</w:t>
            </w:r>
          </w:p>
        </w:tc>
        <w:tc>
          <w:tcPr>
            <w:tcW w:w="5727" w:type="dxa"/>
            <w:shd w:val="clear" w:color="auto" w:fill="auto"/>
          </w:tcPr>
          <w:p w14:paraId="25904B41" w14:textId="77777777" w:rsidR="00AA2618" w:rsidRPr="004855F6" w:rsidRDefault="00AA2618" w:rsidP="00AA2618">
            <w:pPr>
              <w:pStyle w:val="Heading3"/>
              <w:jc w:val="center"/>
              <w:rPr>
                <w:rFonts w:asciiTheme="minorHAnsi" w:hAnsiTheme="minorHAnsi"/>
                <w:color w:val="auto"/>
                <w:sz w:val="16"/>
                <w:szCs w:val="16"/>
              </w:rPr>
            </w:pPr>
            <w:r w:rsidRPr="004855F6">
              <w:rPr>
                <w:rFonts w:asciiTheme="minorHAnsi" w:hAnsiTheme="minorHAnsi"/>
                <w:color w:val="auto"/>
                <w:sz w:val="16"/>
                <w:szCs w:val="16"/>
              </w:rPr>
              <w:t>ORDER APPROVAL</w:t>
            </w:r>
          </w:p>
          <w:p w14:paraId="10B8BF7F" w14:textId="77777777" w:rsidR="00250364" w:rsidRDefault="00250364" w:rsidP="00AA2618">
            <w:pPr>
              <w:pStyle w:val="ListParagraph"/>
              <w:rPr>
                <w:rFonts w:cs="Arial"/>
                <w:b/>
                <w:sz w:val="16"/>
                <w:szCs w:val="16"/>
              </w:rPr>
            </w:pPr>
            <w:r>
              <w:rPr>
                <w:rFonts w:cs="Arial"/>
                <w:b/>
                <w:sz w:val="16"/>
                <w:szCs w:val="16"/>
              </w:rPr>
              <w:t xml:space="preserve">         </w:t>
            </w:r>
          </w:p>
          <w:p w14:paraId="14553A1D" w14:textId="44DC98F6" w:rsidR="00AA2618" w:rsidRPr="00700883" w:rsidRDefault="00250364" w:rsidP="00250364">
            <w:pPr>
              <w:pStyle w:val="ListParagraph"/>
              <w:rPr>
                <w:rFonts w:cs="Arial"/>
                <w:b/>
                <w:sz w:val="16"/>
                <w:szCs w:val="16"/>
                <w:u w:val="single"/>
              </w:rPr>
            </w:pPr>
            <w:r>
              <w:rPr>
                <w:rFonts w:cs="Arial"/>
                <w:b/>
                <w:sz w:val="16"/>
                <w:szCs w:val="16"/>
              </w:rPr>
              <w:t xml:space="preserve">           </w:t>
            </w:r>
            <w:r w:rsidRPr="00700883">
              <w:rPr>
                <w:rFonts w:cs="Arial"/>
                <w:b/>
                <w:sz w:val="16"/>
                <w:szCs w:val="16"/>
                <w:u w:val="single"/>
              </w:rPr>
              <w:t>Accidental Damage</w:t>
            </w:r>
            <w:r w:rsidR="00F71C73">
              <w:rPr>
                <w:rFonts w:cs="Arial"/>
                <w:b/>
                <w:sz w:val="16"/>
                <w:szCs w:val="16"/>
                <w:u w:val="single"/>
              </w:rPr>
              <w:t xml:space="preserve"> </w:t>
            </w:r>
          </w:p>
          <w:p w14:paraId="0BFAA9F4" w14:textId="77777777" w:rsidR="00AA2618" w:rsidRDefault="00AA2618" w:rsidP="00250364">
            <w:pPr>
              <w:pStyle w:val="ListParagraph"/>
              <w:rPr>
                <w:rFonts w:cs="Arial"/>
                <w:b/>
                <w:sz w:val="16"/>
                <w:szCs w:val="16"/>
              </w:rPr>
            </w:pPr>
          </w:p>
          <w:p w14:paraId="7F87B368" w14:textId="2C7CE291" w:rsidR="00B12130" w:rsidRPr="0005516C" w:rsidRDefault="00250364" w:rsidP="00F71C73">
            <w:pPr>
              <w:pStyle w:val="ListParagraph"/>
              <w:rPr>
                <w:rFonts w:cs="Arial"/>
                <w:b/>
                <w:sz w:val="16"/>
                <w:szCs w:val="16"/>
              </w:rPr>
            </w:pPr>
            <w:r>
              <w:rPr>
                <w:rFonts w:cs="Arial"/>
                <w:b/>
                <w:sz w:val="16"/>
                <w:szCs w:val="16"/>
              </w:rPr>
              <w:t xml:space="preserve">Vehicle </w:t>
            </w:r>
            <w:r w:rsidR="00B12130" w:rsidRPr="0005516C">
              <w:rPr>
                <w:rFonts w:cs="Arial"/>
                <w:b/>
                <w:sz w:val="16"/>
                <w:szCs w:val="16"/>
              </w:rPr>
              <w:t>D</w:t>
            </w:r>
            <w:r>
              <w:rPr>
                <w:rFonts w:cs="Arial"/>
                <w:b/>
                <w:sz w:val="16"/>
                <w:szCs w:val="16"/>
              </w:rPr>
              <w:t>rivable</w:t>
            </w:r>
          </w:p>
          <w:p w14:paraId="22000493" w14:textId="77777777" w:rsidR="00250364" w:rsidRPr="0005516C" w:rsidRDefault="00250364" w:rsidP="00250364">
            <w:pPr>
              <w:pStyle w:val="ListParagraph"/>
              <w:numPr>
                <w:ilvl w:val="0"/>
                <w:numId w:val="9"/>
              </w:numPr>
              <w:rPr>
                <w:sz w:val="16"/>
                <w:szCs w:val="16"/>
              </w:rPr>
            </w:pPr>
            <w:r w:rsidRPr="0005516C">
              <w:rPr>
                <w:rFonts w:cs="Arial"/>
                <w:sz w:val="16"/>
                <w:szCs w:val="16"/>
              </w:rPr>
              <w:t xml:space="preserve">Minimum of two quotations from two independent </w:t>
            </w:r>
            <w:r>
              <w:rPr>
                <w:sz w:val="16"/>
                <w:szCs w:val="16"/>
              </w:rPr>
              <w:t xml:space="preserve">Service Provider’s </w:t>
            </w:r>
            <w:r w:rsidRPr="0005516C">
              <w:rPr>
                <w:rFonts w:cs="Arial"/>
                <w:sz w:val="16"/>
                <w:szCs w:val="16"/>
              </w:rPr>
              <w:t xml:space="preserve">approved </w:t>
            </w:r>
            <w:r>
              <w:rPr>
                <w:rFonts w:cs="Arial"/>
                <w:sz w:val="16"/>
                <w:szCs w:val="16"/>
              </w:rPr>
              <w:t>Merchants</w:t>
            </w:r>
            <w:r w:rsidRPr="0005516C">
              <w:rPr>
                <w:rFonts w:cs="Arial"/>
                <w:sz w:val="16"/>
                <w:szCs w:val="16"/>
              </w:rPr>
              <w:t>.</w:t>
            </w:r>
          </w:p>
          <w:p w14:paraId="0FD587C3" w14:textId="7EB8BD9F" w:rsidR="00B12130" w:rsidRPr="0005516C" w:rsidRDefault="00B12130" w:rsidP="00250364">
            <w:pPr>
              <w:pStyle w:val="ListParagraph"/>
              <w:numPr>
                <w:ilvl w:val="0"/>
                <w:numId w:val="9"/>
              </w:numPr>
              <w:rPr>
                <w:rFonts w:cs="Arial"/>
                <w:sz w:val="16"/>
                <w:szCs w:val="16"/>
              </w:rPr>
            </w:pPr>
            <w:r w:rsidRPr="0005516C">
              <w:rPr>
                <w:rFonts w:cs="Arial"/>
                <w:sz w:val="16"/>
                <w:szCs w:val="16"/>
              </w:rPr>
              <w:t xml:space="preserve">Independent </w:t>
            </w:r>
            <w:r w:rsidR="00AA2618">
              <w:rPr>
                <w:rFonts w:cs="Arial"/>
                <w:sz w:val="16"/>
                <w:szCs w:val="16"/>
              </w:rPr>
              <w:t xml:space="preserve">Service </w:t>
            </w:r>
            <w:r w:rsidR="00250364">
              <w:rPr>
                <w:rFonts w:cs="Arial"/>
                <w:sz w:val="16"/>
                <w:szCs w:val="16"/>
              </w:rPr>
              <w:t xml:space="preserve">Provider </w:t>
            </w:r>
            <w:r w:rsidR="00250364" w:rsidRPr="0005516C">
              <w:rPr>
                <w:rFonts w:cs="Arial"/>
                <w:sz w:val="16"/>
                <w:szCs w:val="16"/>
              </w:rPr>
              <w:t>will</w:t>
            </w:r>
            <w:r w:rsidRPr="0005516C">
              <w:rPr>
                <w:rFonts w:cs="Arial"/>
                <w:sz w:val="16"/>
                <w:szCs w:val="16"/>
              </w:rPr>
              <w:t xml:space="preserve"> contact the </w:t>
            </w:r>
            <w:r w:rsidR="00740533" w:rsidRPr="0005516C">
              <w:rPr>
                <w:rFonts w:cs="Arial"/>
                <w:sz w:val="16"/>
                <w:szCs w:val="16"/>
              </w:rPr>
              <w:t>SARS</w:t>
            </w:r>
            <w:r w:rsidRPr="0005516C">
              <w:rPr>
                <w:rFonts w:cs="Arial"/>
                <w:sz w:val="16"/>
                <w:szCs w:val="16"/>
              </w:rPr>
              <w:t xml:space="preserve"> driver to make an appointment to assess the vehicle and provide the necessary quotation.</w:t>
            </w:r>
          </w:p>
          <w:p w14:paraId="0DC60C13" w14:textId="77777777" w:rsidR="00B12130" w:rsidRPr="0005516C" w:rsidRDefault="00B12130" w:rsidP="00184018">
            <w:pPr>
              <w:pStyle w:val="ListParagraph"/>
              <w:ind w:left="1562"/>
              <w:rPr>
                <w:rFonts w:cs="Arial"/>
                <w:sz w:val="16"/>
                <w:szCs w:val="16"/>
              </w:rPr>
            </w:pPr>
          </w:p>
          <w:p w14:paraId="01C9EC47" w14:textId="26F62BBC" w:rsidR="00B12130" w:rsidRPr="0005516C" w:rsidRDefault="00250364" w:rsidP="00F71C73">
            <w:pPr>
              <w:pStyle w:val="ListParagraph"/>
              <w:rPr>
                <w:rFonts w:cs="Arial"/>
                <w:b/>
                <w:sz w:val="16"/>
                <w:szCs w:val="16"/>
              </w:rPr>
            </w:pPr>
            <w:r>
              <w:rPr>
                <w:rFonts w:cs="Arial"/>
                <w:b/>
                <w:sz w:val="16"/>
                <w:szCs w:val="16"/>
              </w:rPr>
              <w:t xml:space="preserve">Vehicle </w:t>
            </w:r>
            <w:r w:rsidRPr="0005516C">
              <w:rPr>
                <w:rFonts w:cs="Arial"/>
                <w:b/>
                <w:sz w:val="16"/>
                <w:szCs w:val="16"/>
              </w:rPr>
              <w:t>non-drivable</w:t>
            </w:r>
          </w:p>
          <w:p w14:paraId="3A7A1C30" w14:textId="5E098453" w:rsidR="00B12130" w:rsidRPr="0005516C" w:rsidRDefault="00B12130" w:rsidP="00250364">
            <w:pPr>
              <w:pStyle w:val="ListParagraph"/>
              <w:numPr>
                <w:ilvl w:val="0"/>
                <w:numId w:val="9"/>
              </w:numPr>
              <w:rPr>
                <w:sz w:val="16"/>
                <w:szCs w:val="16"/>
              </w:rPr>
            </w:pPr>
            <w:r w:rsidRPr="0005516C">
              <w:rPr>
                <w:rFonts w:cs="Arial"/>
                <w:sz w:val="16"/>
                <w:szCs w:val="16"/>
              </w:rPr>
              <w:t xml:space="preserve">Minimum of two quotations from two independent </w:t>
            </w:r>
            <w:r w:rsidR="00496D04">
              <w:rPr>
                <w:sz w:val="16"/>
                <w:szCs w:val="16"/>
              </w:rPr>
              <w:t>Service Provider</w:t>
            </w:r>
            <w:r w:rsidR="00250364">
              <w:rPr>
                <w:sz w:val="16"/>
                <w:szCs w:val="16"/>
              </w:rPr>
              <w:t>’s</w:t>
            </w:r>
            <w:r w:rsidR="00496D04">
              <w:rPr>
                <w:sz w:val="16"/>
                <w:szCs w:val="16"/>
              </w:rPr>
              <w:t xml:space="preserve"> </w:t>
            </w:r>
            <w:r w:rsidRPr="0005516C">
              <w:rPr>
                <w:rFonts w:cs="Arial"/>
                <w:sz w:val="16"/>
                <w:szCs w:val="16"/>
              </w:rPr>
              <w:t xml:space="preserve">approved </w:t>
            </w:r>
            <w:r w:rsidR="00250364">
              <w:rPr>
                <w:rFonts w:cs="Arial"/>
                <w:sz w:val="16"/>
                <w:szCs w:val="16"/>
              </w:rPr>
              <w:t>Merchants</w:t>
            </w:r>
            <w:r w:rsidRPr="0005516C">
              <w:rPr>
                <w:rFonts w:cs="Arial"/>
                <w:sz w:val="16"/>
                <w:szCs w:val="16"/>
              </w:rPr>
              <w:t>.</w:t>
            </w:r>
          </w:p>
          <w:p w14:paraId="79982059" w14:textId="77777777" w:rsidR="00B12130" w:rsidRPr="0005516C" w:rsidRDefault="00B12130" w:rsidP="008F3962">
            <w:pPr>
              <w:pStyle w:val="ListParagraph"/>
              <w:ind w:left="1600"/>
              <w:rPr>
                <w:sz w:val="16"/>
                <w:szCs w:val="16"/>
              </w:rPr>
            </w:pPr>
          </w:p>
          <w:p w14:paraId="5C1DEF0A" w14:textId="5DBC9667" w:rsidR="00B12130" w:rsidRPr="0005516C" w:rsidRDefault="00B12130" w:rsidP="00F71C73">
            <w:pPr>
              <w:pStyle w:val="ListParagraph"/>
              <w:rPr>
                <w:rFonts w:cs="Arial"/>
                <w:b/>
                <w:bCs/>
                <w:sz w:val="16"/>
                <w:szCs w:val="16"/>
              </w:rPr>
            </w:pPr>
            <w:r w:rsidRPr="0005516C">
              <w:rPr>
                <w:rFonts w:cs="Arial"/>
                <w:b/>
                <w:bCs/>
                <w:sz w:val="16"/>
                <w:szCs w:val="16"/>
              </w:rPr>
              <w:t>D</w:t>
            </w:r>
            <w:r w:rsidR="00F71C73">
              <w:rPr>
                <w:rFonts w:cs="Arial"/>
                <w:b/>
                <w:bCs/>
                <w:sz w:val="16"/>
                <w:szCs w:val="16"/>
              </w:rPr>
              <w:t>amages</w:t>
            </w:r>
          </w:p>
          <w:p w14:paraId="03684474" w14:textId="2DD147A1" w:rsidR="00B12130" w:rsidRPr="0005516C" w:rsidRDefault="00B12130" w:rsidP="00250364">
            <w:pPr>
              <w:pStyle w:val="ListParagraph"/>
              <w:numPr>
                <w:ilvl w:val="0"/>
                <w:numId w:val="9"/>
              </w:numPr>
              <w:rPr>
                <w:rFonts w:cs="Arial"/>
                <w:sz w:val="16"/>
                <w:szCs w:val="16"/>
              </w:rPr>
            </w:pPr>
            <w:r w:rsidRPr="0005516C">
              <w:rPr>
                <w:rFonts w:cs="Arial"/>
                <w:sz w:val="16"/>
                <w:szCs w:val="16"/>
              </w:rPr>
              <w:t xml:space="preserve">After collection </w:t>
            </w:r>
            <w:r w:rsidR="0005516C" w:rsidRPr="0005516C">
              <w:rPr>
                <w:rFonts w:cs="Arial"/>
                <w:sz w:val="16"/>
                <w:szCs w:val="16"/>
              </w:rPr>
              <w:t>of repaired vehicle</w:t>
            </w:r>
            <w:r w:rsidRPr="0005516C">
              <w:rPr>
                <w:rFonts w:cs="Arial"/>
                <w:sz w:val="16"/>
                <w:szCs w:val="16"/>
              </w:rPr>
              <w:t xml:space="preserve"> </w:t>
            </w:r>
            <w:r w:rsidR="00740533" w:rsidRPr="0005516C">
              <w:rPr>
                <w:rFonts w:cs="Arial"/>
                <w:sz w:val="16"/>
                <w:szCs w:val="16"/>
              </w:rPr>
              <w:t>SARS</w:t>
            </w:r>
            <w:r w:rsidRPr="0005516C">
              <w:rPr>
                <w:rFonts w:cs="Arial"/>
                <w:sz w:val="16"/>
                <w:szCs w:val="16"/>
              </w:rPr>
              <w:t xml:space="preserve"> will be given </w:t>
            </w:r>
            <w:r w:rsidRPr="0005516C">
              <w:rPr>
                <w:rFonts w:cs="Arial"/>
                <w:b/>
                <w:bCs/>
                <w:sz w:val="16"/>
                <w:szCs w:val="16"/>
              </w:rPr>
              <w:t>48 hours</w:t>
            </w:r>
            <w:r w:rsidRPr="0005516C">
              <w:rPr>
                <w:rFonts w:cs="Arial"/>
                <w:sz w:val="16"/>
                <w:szCs w:val="16"/>
              </w:rPr>
              <w:t xml:space="preserve"> notification to review the damage on collected vehicles.</w:t>
            </w:r>
          </w:p>
          <w:p w14:paraId="5216C63E" w14:textId="07F3412E" w:rsidR="00B12130" w:rsidRPr="0005516C" w:rsidRDefault="00B12130" w:rsidP="00184018">
            <w:pPr>
              <w:rPr>
                <w:rFonts w:cs="Arial"/>
                <w:i/>
                <w:sz w:val="16"/>
                <w:szCs w:val="16"/>
              </w:rPr>
            </w:pPr>
          </w:p>
        </w:tc>
        <w:tc>
          <w:tcPr>
            <w:tcW w:w="1591" w:type="dxa"/>
            <w:shd w:val="clear" w:color="auto" w:fill="auto"/>
          </w:tcPr>
          <w:p w14:paraId="4EC029E4" w14:textId="77777777" w:rsidR="00B12130" w:rsidRPr="0005516C" w:rsidRDefault="00B12130" w:rsidP="00184018">
            <w:pPr>
              <w:rPr>
                <w:rFonts w:cs="Arial"/>
                <w:b/>
                <w:bCs/>
                <w:sz w:val="16"/>
                <w:szCs w:val="16"/>
              </w:rPr>
            </w:pPr>
          </w:p>
          <w:p w14:paraId="6A9B8DE0" w14:textId="77777777" w:rsidR="00250364" w:rsidRDefault="00250364" w:rsidP="00184018">
            <w:pPr>
              <w:rPr>
                <w:rFonts w:cs="Arial"/>
                <w:sz w:val="16"/>
                <w:szCs w:val="16"/>
              </w:rPr>
            </w:pPr>
          </w:p>
          <w:p w14:paraId="6DD58FAE" w14:textId="77777777" w:rsidR="00250364" w:rsidRDefault="00250364" w:rsidP="00184018">
            <w:pPr>
              <w:rPr>
                <w:rFonts w:cs="Arial"/>
                <w:sz w:val="16"/>
                <w:szCs w:val="16"/>
              </w:rPr>
            </w:pPr>
          </w:p>
          <w:p w14:paraId="69EB2B93" w14:textId="77777777" w:rsidR="00250364" w:rsidRDefault="00250364" w:rsidP="00184018">
            <w:pPr>
              <w:rPr>
                <w:rFonts w:cs="Arial"/>
                <w:sz w:val="16"/>
                <w:szCs w:val="16"/>
              </w:rPr>
            </w:pPr>
          </w:p>
          <w:p w14:paraId="3D13E2D9" w14:textId="493DFBA1" w:rsidR="00B12130" w:rsidRPr="0005516C" w:rsidRDefault="00B12130" w:rsidP="00184018">
            <w:pPr>
              <w:rPr>
                <w:sz w:val="16"/>
                <w:szCs w:val="16"/>
              </w:rPr>
            </w:pPr>
            <w:r w:rsidRPr="0005516C">
              <w:rPr>
                <w:rFonts w:cs="Arial"/>
                <w:sz w:val="16"/>
                <w:szCs w:val="16"/>
              </w:rPr>
              <w:t xml:space="preserve">Quotations/ emails/ </w:t>
            </w:r>
            <w:r w:rsidR="002F13B4">
              <w:rPr>
                <w:rFonts w:cs="Arial"/>
                <w:sz w:val="16"/>
                <w:szCs w:val="16"/>
              </w:rPr>
              <w:t>Cell Phone</w:t>
            </w:r>
            <w:r w:rsidR="00AA2618">
              <w:rPr>
                <w:rFonts w:cs="Arial"/>
                <w:sz w:val="16"/>
                <w:szCs w:val="16"/>
              </w:rPr>
              <w:t xml:space="preserve"> App</w:t>
            </w:r>
          </w:p>
        </w:tc>
        <w:tc>
          <w:tcPr>
            <w:tcW w:w="1682" w:type="dxa"/>
            <w:shd w:val="clear" w:color="auto" w:fill="auto"/>
            <w:vAlign w:val="center"/>
          </w:tcPr>
          <w:p w14:paraId="73526805" w14:textId="77777777" w:rsidR="004F6538" w:rsidRDefault="004F6538" w:rsidP="008F3962">
            <w:pPr>
              <w:rPr>
                <w:rFonts w:cs="Arial"/>
                <w:sz w:val="16"/>
                <w:szCs w:val="16"/>
              </w:rPr>
            </w:pPr>
          </w:p>
          <w:p w14:paraId="0B11D39F" w14:textId="77777777" w:rsidR="004F6538" w:rsidRDefault="004F6538" w:rsidP="008F3962">
            <w:pPr>
              <w:rPr>
                <w:rFonts w:cs="Arial"/>
                <w:sz w:val="16"/>
                <w:szCs w:val="16"/>
              </w:rPr>
            </w:pPr>
          </w:p>
          <w:p w14:paraId="3EF28290" w14:textId="1F2FE285" w:rsidR="00B12130" w:rsidRPr="0005516C" w:rsidRDefault="00F71C73" w:rsidP="008F3962">
            <w:pPr>
              <w:rPr>
                <w:rFonts w:cs="Arial"/>
                <w:sz w:val="16"/>
                <w:szCs w:val="16"/>
              </w:rPr>
            </w:pPr>
            <w:r>
              <w:rPr>
                <w:rFonts w:cs="Arial"/>
                <w:sz w:val="16"/>
                <w:szCs w:val="16"/>
              </w:rPr>
              <w:t xml:space="preserve">Drivable: </w:t>
            </w:r>
            <w:r w:rsidR="002F13B4">
              <w:rPr>
                <w:rFonts w:cs="Arial"/>
                <w:sz w:val="16"/>
                <w:szCs w:val="16"/>
              </w:rPr>
              <w:t xml:space="preserve">Accidental </w:t>
            </w:r>
            <w:r w:rsidR="00250364">
              <w:rPr>
                <w:rFonts w:cs="Arial"/>
                <w:sz w:val="16"/>
                <w:szCs w:val="16"/>
              </w:rPr>
              <w:t>damage:</w:t>
            </w:r>
            <w:r w:rsidR="002F13B4">
              <w:rPr>
                <w:rFonts w:cs="Arial"/>
                <w:sz w:val="16"/>
                <w:szCs w:val="16"/>
              </w:rPr>
              <w:t xml:space="preserve"> </w:t>
            </w:r>
            <w:r w:rsidR="00B12130" w:rsidRPr="0005516C">
              <w:rPr>
                <w:rFonts w:cs="Arial"/>
                <w:sz w:val="16"/>
                <w:szCs w:val="16"/>
              </w:rPr>
              <w:t xml:space="preserve">7 working days </w:t>
            </w:r>
          </w:p>
          <w:p w14:paraId="16200C1F" w14:textId="77777777" w:rsidR="00250364" w:rsidRDefault="00250364" w:rsidP="00184018">
            <w:pPr>
              <w:rPr>
                <w:rFonts w:cs="Arial"/>
                <w:sz w:val="16"/>
                <w:szCs w:val="16"/>
              </w:rPr>
            </w:pPr>
          </w:p>
          <w:p w14:paraId="05EEE17E" w14:textId="36DEA300" w:rsidR="00B12130" w:rsidRPr="0005516C" w:rsidRDefault="002F13B4" w:rsidP="00184018">
            <w:pPr>
              <w:rPr>
                <w:rFonts w:cs="Arial"/>
                <w:sz w:val="16"/>
                <w:szCs w:val="16"/>
              </w:rPr>
            </w:pPr>
            <w:r>
              <w:rPr>
                <w:rFonts w:cs="Arial"/>
                <w:sz w:val="16"/>
                <w:szCs w:val="16"/>
              </w:rPr>
              <w:t>N</w:t>
            </w:r>
            <w:r w:rsidR="00250364">
              <w:rPr>
                <w:rFonts w:cs="Arial"/>
                <w:sz w:val="16"/>
                <w:szCs w:val="16"/>
              </w:rPr>
              <w:t>on-Drivable:</w:t>
            </w:r>
            <w:r>
              <w:rPr>
                <w:rFonts w:cs="Arial"/>
                <w:sz w:val="16"/>
                <w:szCs w:val="16"/>
              </w:rPr>
              <w:t xml:space="preserve"> </w:t>
            </w:r>
            <w:r w:rsidR="00B12130" w:rsidRPr="0005516C">
              <w:rPr>
                <w:rFonts w:cs="Arial"/>
                <w:sz w:val="16"/>
                <w:szCs w:val="16"/>
              </w:rPr>
              <w:t>48 working hours</w:t>
            </w:r>
          </w:p>
          <w:p w14:paraId="384D51CD" w14:textId="77777777" w:rsidR="00B12130" w:rsidRPr="0005516C" w:rsidRDefault="00B12130" w:rsidP="00184018">
            <w:pPr>
              <w:rPr>
                <w:rFonts w:cs="Arial"/>
                <w:sz w:val="16"/>
                <w:szCs w:val="16"/>
              </w:rPr>
            </w:pPr>
          </w:p>
          <w:p w14:paraId="0947F3B4" w14:textId="495C795A" w:rsidR="00B12130" w:rsidRPr="0005516C" w:rsidRDefault="002F13B4" w:rsidP="00184018">
            <w:pPr>
              <w:rPr>
                <w:rFonts w:cs="Arial"/>
                <w:sz w:val="16"/>
                <w:szCs w:val="16"/>
              </w:rPr>
            </w:pPr>
            <w:r>
              <w:rPr>
                <w:rFonts w:cs="Arial"/>
                <w:sz w:val="16"/>
                <w:szCs w:val="16"/>
              </w:rPr>
              <w:t xml:space="preserve">Damages: </w:t>
            </w:r>
            <w:r w:rsidR="00B12130" w:rsidRPr="0005516C">
              <w:rPr>
                <w:rFonts w:cs="Arial"/>
                <w:sz w:val="16"/>
                <w:szCs w:val="16"/>
              </w:rPr>
              <w:t>Two (02) working days</w:t>
            </w:r>
          </w:p>
        </w:tc>
        <w:tc>
          <w:tcPr>
            <w:tcW w:w="1251" w:type="dxa"/>
          </w:tcPr>
          <w:p w14:paraId="4DCA02DA" w14:textId="77777777" w:rsidR="00B12130" w:rsidRPr="00015B05" w:rsidRDefault="00B12130" w:rsidP="008F3962">
            <w:pPr>
              <w:rPr>
                <w:rFonts w:cs="Arial"/>
                <w:sz w:val="16"/>
                <w:szCs w:val="16"/>
              </w:rPr>
            </w:pPr>
          </w:p>
        </w:tc>
        <w:tc>
          <w:tcPr>
            <w:tcW w:w="1251" w:type="dxa"/>
          </w:tcPr>
          <w:p w14:paraId="0A043591" w14:textId="1EB98B60" w:rsidR="00B12130" w:rsidRPr="00015B05" w:rsidRDefault="00AC46B6" w:rsidP="008F3962">
            <w:pPr>
              <w:rPr>
                <w:rFonts w:cs="Arial"/>
                <w:sz w:val="16"/>
                <w:szCs w:val="16"/>
              </w:rPr>
            </w:pPr>
            <w:r>
              <w:rPr>
                <w:sz w:val="16"/>
                <w:szCs w:val="16"/>
              </w:rPr>
              <w:t xml:space="preserve">Service Provider </w:t>
            </w:r>
            <w:r w:rsidR="00740533">
              <w:rPr>
                <w:rFonts w:cs="Arial"/>
                <w:sz w:val="16"/>
                <w:szCs w:val="16"/>
              </w:rPr>
              <w:t>Onsite Consultant</w:t>
            </w:r>
          </w:p>
        </w:tc>
      </w:tr>
      <w:tr w:rsidR="008510D0" w14:paraId="3ABF6A38" w14:textId="5E87C062" w:rsidTr="008510D0">
        <w:trPr>
          <w:trHeight w:val="475"/>
        </w:trPr>
        <w:tc>
          <w:tcPr>
            <w:tcW w:w="1751" w:type="dxa"/>
            <w:vAlign w:val="center"/>
          </w:tcPr>
          <w:p w14:paraId="0EE7F5A3" w14:textId="31D3DB68" w:rsidR="00B12130" w:rsidRDefault="000E3A18" w:rsidP="00184018">
            <w:pPr>
              <w:rPr>
                <w:rFonts w:ascii="Calibri" w:hAnsi="Calibri"/>
                <w:color w:val="000000"/>
              </w:rPr>
            </w:pPr>
            <w:r w:rsidRPr="00740533">
              <w:rPr>
                <w:rFonts w:ascii="Calibri" w:hAnsi="Calibri"/>
                <w:b/>
                <w:bCs/>
                <w:color w:val="000000"/>
              </w:rPr>
              <w:t>Order Approval for Repairs</w:t>
            </w:r>
          </w:p>
        </w:tc>
        <w:tc>
          <w:tcPr>
            <w:tcW w:w="5727" w:type="dxa"/>
            <w:shd w:val="clear" w:color="auto" w:fill="auto"/>
          </w:tcPr>
          <w:p w14:paraId="63A53287" w14:textId="77777777" w:rsidR="000E3A18" w:rsidRDefault="000E3A18" w:rsidP="000E3A18">
            <w:pPr>
              <w:pStyle w:val="ListParagraph"/>
              <w:rPr>
                <w:rFonts w:cs="Arial"/>
                <w:b/>
                <w:sz w:val="16"/>
                <w:szCs w:val="16"/>
              </w:rPr>
            </w:pPr>
          </w:p>
          <w:p w14:paraId="00D8E247" w14:textId="117F81DA" w:rsidR="000E3A18" w:rsidRDefault="000E3A18" w:rsidP="000E3A18">
            <w:pPr>
              <w:pStyle w:val="ListParagraph"/>
              <w:rPr>
                <w:rFonts w:cs="Arial"/>
                <w:b/>
                <w:sz w:val="16"/>
                <w:szCs w:val="16"/>
              </w:rPr>
            </w:pPr>
            <w:r>
              <w:rPr>
                <w:rFonts w:cs="Arial"/>
                <w:b/>
                <w:sz w:val="16"/>
                <w:szCs w:val="16"/>
              </w:rPr>
              <w:t>QUOTATIONS EXCEEDING R16 000.00</w:t>
            </w:r>
          </w:p>
          <w:p w14:paraId="3989FE01" w14:textId="77777777" w:rsidR="000E3A18" w:rsidRDefault="000E3A18" w:rsidP="000E3A18">
            <w:pPr>
              <w:pStyle w:val="ListParagraph"/>
              <w:rPr>
                <w:rFonts w:cs="Arial"/>
                <w:b/>
                <w:sz w:val="16"/>
                <w:szCs w:val="16"/>
              </w:rPr>
            </w:pPr>
          </w:p>
          <w:p w14:paraId="73C728BB" w14:textId="1700C8AB" w:rsidR="00B12130" w:rsidRPr="0005516C" w:rsidRDefault="00D12515" w:rsidP="002756BE">
            <w:pPr>
              <w:pStyle w:val="ListParagraph"/>
              <w:numPr>
                <w:ilvl w:val="0"/>
                <w:numId w:val="13"/>
              </w:numPr>
              <w:rPr>
                <w:rFonts w:cs="Arial"/>
                <w:b/>
                <w:sz w:val="16"/>
                <w:szCs w:val="16"/>
              </w:rPr>
            </w:pPr>
            <w:r>
              <w:rPr>
                <w:rFonts w:cs="Arial"/>
                <w:b/>
                <w:sz w:val="16"/>
                <w:szCs w:val="16"/>
              </w:rPr>
              <w:t>Pre- Assessment</w:t>
            </w:r>
          </w:p>
          <w:p w14:paraId="3A7288D1" w14:textId="5A14F93C" w:rsidR="00B12130" w:rsidRPr="0005516C" w:rsidRDefault="00496D04" w:rsidP="002756BE">
            <w:pPr>
              <w:pStyle w:val="ListParagraph"/>
              <w:numPr>
                <w:ilvl w:val="0"/>
                <w:numId w:val="12"/>
              </w:numPr>
              <w:ind w:left="1704" w:hanging="567"/>
              <w:rPr>
                <w:rFonts w:cs="Arial"/>
                <w:sz w:val="16"/>
                <w:szCs w:val="16"/>
              </w:rPr>
            </w:pPr>
            <w:r>
              <w:rPr>
                <w:sz w:val="16"/>
                <w:szCs w:val="16"/>
              </w:rPr>
              <w:t xml:space="preserve">Service Provider </w:t>
            </w:r>
            <w:r w:rsidR="00B12130" w:rsidRPr="0005516C">
              <w:rPr>
                <w:rFonts w:cs="Arial"/>
                <w:sz w:val="16"/>
                <w:szCs w:val="16"/>
              </w:rPr>
              <w:t xml:space="preserve">to appoint an assessor should the value of the quotations received exceed </w:t>
            </w:r>
            <w:r w:rsidR="00B12130" w:rsidRPr="0005516C">
              <w:rPr>
                <w:rFonts w:cs="Arial"/>
                <w:b/>
                <w:bCs/>
                <w:sz w:val="16"/>
                <w:szCs w:val="16"/>
              </w:rPr>
              <w:t>R1</w:t>
            </w:r>
            <w:r w:rsidR="00985918" w:rsidRPr="0005516C">
              <w:rPr>
                <w:rFonts w:cs="Arial"/>
                <w:b/>
                <w:bCs/>
                <w:sz w:val="16"/>
                <w:szCs w:val="16"/>
              </w:rPr>
              <w:t>6 0</w:t>
            </w:r>
            <w:r w:rsidR="00B12130" w:rsidRPr="0005516C">
              <w:rPr>
                <w:rFonts w:cs="Arial"/>
                <w:b/>
                <w:bCs/>
                <w:sz w:val="16"/>
                <w:szCs w:val="16"/>
              </w:rPr>
              <w:t>00.00</w:t>
            </w:r>
            <w:r w:rsidR="00B12130" w:rsidRPr="0005516C">
              <w:rPr>
                <w:rFonts w:cs="Arial"/>
                <w:sz w:val="16"/>
                <w:szCs w:val="16"/>
              </w:rPr>
              <w:t xml:space="preserve"> excluding VAT, based on the highest quotation submitted.</w:t>
            </w:r>
          </w:p>
          <w:p w14:paraId="56F78F91" w14:textId="77777777" w:rsidR="00B12130" w:rsidRPr="0005516C" w:rsidRDefault="00B12130" w:rsidP="00184018">
            <w:pPr>
              <w:pStyle w:val="BodyText2"/>
              <w:rPr>
                <w:rFonts w:asciiTheme="minorHAnsi" w:hAnsiTheme="minorHAnsi"/>
                <w:bCs/>
                <w:sz w:val="16"/>
                <w:szCs w:val="16"/>
              </w:rPr>
            </w:pPr>
          </w:p>
          <w:p w14:paraId="724B9F1D" w14:textId="706B0D8E" w:rsidR="00B12130" w:rsidRPr="0005516C" w:rsidRDefault="00D12515" w:rsidP="002756BE">
            <w:pPr>
              <w:pStyle w:val="ListParagraph"/>
              <w:numPr>
                <w:ilvl w:val="0"/>
                <w:numId w:val="14"/>
              </w:numPr>
              <w:rPr>
                <w:rFonts w:cs="Arial"/>
                <w:b/>
                <w:sz w:val="16"/>
                <w:szCs w:val="16"/>
              </w:rPr>
            </w:pPr>
            <w:r>
              <w:rPr>
                <w:rFonts w:cs="Arial"/>
                <w:b/>
                <w:sz w:val="16"/>
                <w:szCs w:val="16"/>
              </w:rPr>
              <w:t>Post-Assessment</w:t>
            </w:r>
          </w:p>
          <w:p w14:paraId="5A241BE3" w14:textId="210DD62B" w:rsidR="00B12130" w:rsidRPr="0005516C" w:rsidRDefault="00B12130" w:rsidP="002756BE">
            <w:pPr>
              <w:pStyle w:val="ListParagraph"/>
              <w:numPr>
                <w:ilvl w:val="0"/>
                <w:numId w:val="12"/>
              </w:numPr>
              <w:ind w:left="1704" w:hanging="567"/>
              <w:rPr>
                <w:rFonts w:cs="Arial"/>
                <w:sz w:val="16"/>
                <w:szCs w:val="16"/>
              </w:rPr>
            </w:pPr>
            <w:r w:rsidRPr="0005516C">
              <w:rPr>
                <w:rFonts w:cs="Arial"/>
                <w:sz w:val="16"/>
                <w:szCs w:val="16"/>
              </w:rPr>
              <w:t xml:space="preserve">The appointed assessor will perform a post-assessment on repair costs </w:t>
            </w:r>
            <w:r w:rsidR="00700883" w:rsidRPr="0005516C">
              <w:rPr>
                <w:rFonts w:cs="Arial"/>
                <w:sz w:val="16"/>
                <w:szCs w:val="16"/>
              </w:rPr>
              <w:t>exceeding.</w:t>
            </w:r>
            <w:r w:rsidRPr="0005516C">
              <w:rPr>
                <w:rFonts w:cs="Arial"/>
                <w:sz w:val="16"/>
                <w:szCs w:val="16"/>
              </w:rPr>
              <w:t xml:space="preserve"> </w:t>
            </w:r>
          </w:p>
          <w:p w14:paraId="364EB326" w14:textId="3D460208" w:rsidR="00B12130" w:rsidRPr="0005516C" w:rsidRDefault="00B12130" w:rsidP="00C61BF9">
            <w:pPr>
              <w:pStyle w:val="ListParagraph"/>
              <w:ind w:left="1704"/>
              <w:rPr>
                <w:rFonts w:cs="Arial"/>
                <w:sz w:val="16"/>
                <w:szCs w:val="16"/>
              </w:rPr>
            </w:pPr>
            <w:r w:rsidRPr="0005516C">
              <w:rPr>
                <w:rFonts w:cs="Arial"/>
                <w:b/>
                <w:bCs/>
                <w:sz w:val="16"/>
                <w:szCs w:val="16"/>
              </w:rPr>
              <w:t>R1</w:t>
            </w:r>
            <w:r w:rsidR="00985918" w:rsidRPr="0005516C">
              <w:rPr>
                <w:rFonts w:cs="Arial"/>
                <w:b/>
                <w:bCs/>
                <w:sz w:val="16"/>
                <w:szCs w:val="16"/>
              </w:rPr>
              <w:t>6 0</w:t>
            </w:r>
            <w:r w:rsidRPr="0005516C">
              <w:rPr>
                <w:rFonts w:cs="Arial"/>
                <w:b/>
                <w:bCs/>
                <w:sz w:val="16"/>
                <w:szCs w:val="16"/>
              </w:rPr>
              <w:t>00.00</w:t>
            </w:r>
            <w:r w:rsidRPr="0005516C">
              <w:rPr>
                <w:rFonts w:cs="Arial"/>
                <w:sz w:val="16"/>
                <w:szCs w:val="16"/>
              </w:rPr>
              <w:t xml:space="preserve"> excluding VAT.</w:t>
            </w:r>
          </w:p>
          <w:p w14:paraId="043B90ED" w14:textId="77777777" w:rsidR="00B12130" w:rsidRPr="0005516C" w:rsidRDefault="00B12130" w:rsidP="008F3962">
            <w:pPr>
              <w:pStyle w:val="ListParagraph"/>
              <w:ind w:left="1704"/>
              <w:rPr>
                <w:rFonts w:cs="Arial"/>
                <w:sz w:val="16"/>
                <w:szCs w:val="16"/>
              </w:rPr>
            </w:pPr>
          </w:p>
          <w:p w14:paraId="7C337896" w14:textId="309138FF" w:rsidR="00B12130" w:rsidRPr="0005516C" w:rsidRDefault="00D12515" w:rsidP="002756BE">
            <w:pPr>
              <w:pStyle w:val="ListParagraph"/>
              <w:numPr>
                <w:ilvl w:val="0"/>
                <w:numId w:val="16"/>
              </w:numPr>
              <w:rPr>
                <w:rFonts w:cs="Arial"/>
                <w:b/>
                <w:sz w:val="16"/>
                <w:szCs w:val="16"/>
              </w:rPr>
            </w:pPr>
            <w:r>
              <w:rPr>
                <w:rFonts w:cs="Arial"/>
                <w:b/>
                <w:sz w:val="16"/>
                <w:szCs w:val="16"/>
              </w:rPr>
              <w:t>Additional Assessment</w:t>
            </w:r>
          </w:p>
          <w:p w14:paraId="5DA5FDF0" w14:textId="77777777" w:rsidR="00B12130" w:rsidRPr="0005516C" w:rsidRDefault="00B12130" w:rsidP="002756BE">
            <w:pPr>
              <w:pStyle w:val="ListParagraph"/>
              <w:numPr>
                <w:ilvl w:val="0"/>
                <w:numId w:val="15"/>
              </w:numPr>
              <w:ind w:left="1704"/>
              <w:rPr>
                <w:rFonts w:cs="Arial"/>
                <w:sz w:val="16"/>
                <w:szCs w:val="16"/>
              </w:rPr>
            </w:pPr>
            <w:r w:rsidRPr="0005516C">
              <w:rPr>
                <w:rFonts w:cs="Arial"/>
                <w:sz w:val="16"/>
                <w:szCs w:val="16"/>
              </w:rPr>
              <w:t>Any latent repairs identified during the repair process will be investigated by the assessor.</w:t>
            </w:r>
          </w:p>
          <w:p w14:paraId="440BCC4F" w14:textId="77777777" w:rsidR="00B12130" w:rsidRPr="0005516C" w:rsidRDefault="00B12130" w:rsidP="00184018">
            <w:pPr>
              <w:tabs>
                <w:tab w:val="left" w:pos="360"/>
                <w:tab w:val="left" w:pos="5040"/>
                <w:tab w:val="right" w:pos="9360"/>
              </w:tabs>
              <w:spacing w:after="0" w:line="360" w:lineRule="auto"/>
              <w:jc w:val="both"/>
              <w:rPr>
                <w:rFonts w:cs="Arial"/>
                <w:sz w:val="16"/>
                <w:szCs w:val="16"/>
              </w:rPr>
            </w:pPr>
          </w:p>
        </w:tc>
        <w:tc>
          <w:tcPr>
            <w:tcW w:w="1591" w:type="dxa"/>
            <w:shd w:val="clear" w:color="auto" w:fill="auto"/>
            <w:vAlign w:val="center"/>
          </w:tcPr>
          <w:p w14:paraId="13A9D0AA" w14:textId="17ECAEE9" w:rsidR="00B12130" w:rsidRPr="0005516C" w:rsidRDefault="00B12130" w:rsidP="00184018">
            <w:pPr>
              <w:rPr>
                <w:sz w:val="16"/>
                <w:szCs w:val="16"/>
              </w:rPr>
            </w:pPr>
            <w:r w:rsidRPr="0005516C">
              <w:rPr>
                <w:rFonts w:cs="Arial"/>
                <w:sz w:val="16"/>
                <w:szCs w:val="16"/>
              </w:rPr>
              <w:lastRenderedPageBreak/>
              <w:t>Assessor assessment</w:t>
            </w:r>
            <w:r w:rsidR="00740533" w:rsidRPr="0005516C">
              <w:rPr>
                <w:rFonts w:cs="Arial"/>
                <w:sz w:val="16"/>
                <w:szCs w:val="16"/>
              </w:rPr>
              <w:t xml:space="preserve"> report</w:t>
            </w:r>
          </w:p>
        </w:tc>
        <w:tc>
          <w:tcPr>
            <w:tcW w:w="1682" w:type="dxa"/>
            <w:shd w:val="clear" w:color="auto" w:fill="auto"/>
            <w:vAlign w:val="center"/>
          </w:tcPr>
          <w:p w14:paraId="77730F94" w14:textId="77777777" w:rsidR="0005516C" w:rsidRPr="0005516C" w:rsidRDefault="0005516C" w:rsidP="00184018">
            <w:pPr>
              <w:rPr>
                <w:rFonts w:cs="Arial"/>
                <w:sz w:val="16"/>
                <w:szCs w:val="16"/>
              </w:rPr>
            </w:pPr>
          </w:p>
          <w:p w14:paraId="74B6B4B0" w14:textId="4D7312B7" w:rsidR="00B12130" w:rsidRPr="0005516C" w:rsidRDefault="000E3A18" w:rsidP="00184018">
            <w:pPr>
              <w:rPr>
                <w:rFonts w:cs="Arial"/>
                <w:sz w:val="16"/>
                <w:szCs w:val="16"/>
              </w:rPr>
            </w:pPr>
            <w:r>
              <w:rPr>
                <w:rFonts w:cs="Arial"/>
                <w:sz w:val="16"/>
                <w:szCs w:val="16"/>
              </w:rPr>
              <w:t xml:space="preserve">The Assessor must assess the Vehicle within </w:t>
            </w:r>
            <w:r w:rsidR="00B12130" w:rsidRPr="0005516C">
              <w:rPr>
                <w:rFonts w:cs="Arial"/>
                <w:sz w:val="16"/>
                <w:szCs w:val="16"/>
              </w:rPr>
              <w:t>48 working hours</w:t>
            </w:r>
            <w:r>
              <w:rPr>
                <w:rFonts w:cs="Arial"/>
                <w:sz w:val="16"/>
                <w:szCs w:val="16"/>
              </w:rPr>
              <w:t xml:space="preserve"> after receiving the Quote.</w:t>
            </w:r>
          </w:p>
          <w:p w14:paraId="5178A42F" w14:textId="77777777" w:rsidR="004F6538" w:rsidRDefault="004F6538" w:rsidP="00184018">
            <w:pPr>
              <w:rPr>
                <w:rFonts w:cs="Arial"/>
                <w:sz w:val="16"/>
                <w:szCs w:val="16"/>
              </w:rPr>
            </w:pPr>
          </w:p>
          <w:p w14:paraId="236D4573" w14:textId="3FBD0514" w:rsidR="00B12130" w:rsidRPr="0005516C" w:rsidRDefault="00B12130" w:rsidP="00184018">
            <w:pPr>
              <w:rPr>
                <w:rFonts w:cs="Arial"/>
                <w:sz w:val="16"/>
                <w:szCs w:val="16"/>
              </w:rPr>
            </w:pPr>
            <w:r w:rsidRPr="0005516C">
              <w:rPr>
                <w:rFonts w:cs="Arial"/>
                <w:sz w:val="16"/>
                <w:szCs w:val="16"/>
              </w:rPr>
              <w:t>48 working hours after completion of repair</w:t>
            </w:r>
          </w:p>
          <w:p w14:paraId="6188089D" w14:textId="77777777" w:rsidR="00B12130" w:rsidRPr="0005516C" w:rsidRDefault="00B12130" w:rsidP="00184018">
            <w:pPr>
              <w:rPr>
                <w:rFonts w:cs="Arial"/>
                <w:sz w:val="16"/>
                <w:szCs w:val="16"/>
              </w:rPr>
            </w:pPr>
            <w:r w:rsidRPr="0005516C">
              <w:rPr>
                <w:rFonts w:cs="Arial"/>
                <w:sz w:val="16"/>
                <w:szCs w:val="16"/>
              </w:rPr>
              <w:t xml:space="preserve">As and when identified, within 48 working hours of </w:t>
            </w:r>
            <w:r w:rsidRPr="0005516C">
              <w:rPr>
                <w:rFonts w:cs="Arial"/>
                <w:sz w:val="16"/>
                <w:szCs w:val="16"/>
              </w:rPr>
              <w:lastRenderedPageBreak/>
              <w:t>notification from panel shop</w:t>
            </w:r>
          </w:p>
        </w:tc>
        <w:tc>
          <w:tcPr>
            <w:tcW w:w="1251" w:type="dxa"/>
          </w:tcPr>
          <w:p w14:paraId="722305A9" w14:textId="77777777" w:rsidR="00B12130" w:rsidRPr="002B3521" w:rsidRDefault="00B12130" w:rsidP="00184018">
            <w:pPr>
              <w:rPr>
                <w:rFonts w:cs="Arial"/>
                <w:sz w:val="16"/>
                <w:szCs w:val="16"/>
              </w:rPr>
            </w:pPr>
          </w:p>
        </w:tc>
        <w:tc>
          <w:tcPr>
            <w:tcW w:w="1251" w:type="dxa"/>
          </w:tcPr>
          <w:p w14:paraId="18EC5F19" w14:textId="4BE3D3F3" w:rsidR="00B12130" w:rsidRPr="002B3521" w:rsidRDefault="00AC46B6" w:rsidP="00184018">
            <w:pPr>
              <w:rPr>
                <w:rFonts w:cs="Arial"/>
                <w:sz w:val="16"/>
                <w:szCs w:val="16"/>
              </w:rPr>
            </w:pPr>
            <w:r>
              <w:rPr>
                <w:sz w:val="16"/>
                <w:szCs w:val="16"/>
              </w:rPr>
              <w:t xml:space="preserve">Service Provider </w:t>
            </w:r>
            <w:r w:rsidR="00740533">
              <w:rPr>
                <w:rFonts w:cs="Arial"/>
                <w:sz w:val="16"/>
                <w:szCs w:val="16"/>
              </w:rPr>
              <w:t>Assessor</w:t>
            </w:r>
          </w:p>
        </w:tc>
      </w:tr>
      <w:tr w:rsidR="008510D0" w14:paraId="322260B8" w14:textId="4D4A7694" w:rsidTr="008510D0">
        <w:trPr>
          <w:trHeight w:val="569"/>
        </w:trPr>
        <w:tc>
          <w:tcPr>
            <w:tcW w:w="1751" w:type="dxa"/>
            <w:vAlign w:val="center"/>
          </w:tcPr>
          <w:p w14:paraId="030E2052" w14:textId="77777777" w:rsidR="00B12130" w:rsidRPr="009352C9" w:rsidRDefault="00B12130" w:rsidP="00184018">
            <w:pPr>
              <w:rPr>
                <w:rFonts w:ascii="Calibri" w:hAnsi="Calibri"/>
                <w:b/>
                <w:bCs/>
                <w:color w:val="000000"/>
                <w:sz w:val="24"/>
                <w:szCs w:val="24"/>
              </w:rPr>
            </w:pPr>
            <w:r w:rsidRPr="009352C9">
              <w:rPr>
                <w:rFonts w:ascii="Calibri" w:hAnsi="Calibri"/>
                <w:b/>
                <w:bCs/>
                <w:color w:val="000000"/>
              </w:rPr>
              <w:t>Traffic Fine Management</w:t>
            </w:r>
          </w:p>
          <w:p w14:paraId="4FFA9469" w14:textId="77777777" w:rsidR="00B12130" w:rsidRDefault="00B12130" w:rsidP="00184018"/>
        </w:tc>
        <w:tc>
          <w:tcPr>
            <w:tcW w:w="5727" w:type="dxa"/>
          </w:tcPr>
          <w:p w14:paraId="71D7DAD8" w14:textId="5BED9CC5" w:rsidR="00BF4539" w:rsidRPr="009350A8" w:rsidRDefault="009350A8" w:rsidP="002756BE">
            <w:pPr>
              <w:pStyle w:val="ListParagraph"/>
              <w:numPr>
                <w:ilvl w:val="0"/>
                <w:numId w:val="8"/>
              </w:numPr>
              <w:spacing w:after="160" w:line="360" w:lineRule="auto"/>
              <w:jc w:val="both"/>
              <w:rPr>
                <w:rFonts w:cstheme="minorHAnsi"/>
                <w:sz w:val="16"/>
                <w:szCs w:val="16"/>
              </w:rPr>
            </w:pPr>
            <w:r w:rsidRPr="009350A8">
              <w:rPr>
                <w:rFonts w:cstheme="minorHAnsi"/>
                <w:sz w:val="16"/>
                <w:szCs w:val="16"/>
              </w:rPr>
              <w:t xml:space="preserve">Traffic authorities are becoming increasingly strict in the </w:t>
            </w:r>
            <w:proofErr w:type="gramStart"/>
            <w:r w:rsidRPr="009350A8">
              <w:rPr>
                <w:rFonts w:cstheme="minorHAnsi"/>
                <w:sz w:val="16"/>
                <w:szCs w:val="16"/>
              </w:rPr>
              <w:t>manner in which</w:t>
            </w:r>
            <w:proofErr w:type="gramEnd"/>
            <w:r w:rsidRPr="009350A8">
              <w:rPr>
                <w:rFonts w:cstheme="minorHAnsi"/>
                <w:sz w:val="16"/>
                <w:szCs w:val="16"/>
              </w:rPr>
              <w:t xml:space="preserve"> road traffic violations are dealt </w:t>
            </w:r>
            <w:r w:rsidR="009352C9" w:rsidRPr="009350A8">
              <w:rPr>
                <w:rFonts w:cstheme="minorHAnsi"/>
                <w:sz w:val="16"/>
                <w:szCs w:val="16"/>
              </w:rPr>
              <w:t>with. The</w:t>
            </w:r>
            <w:r w:rsidR="00BF4539" w:rsidRPr="009350A8">
              <w:rPr>
                <w:rFonts w:cstheme="minorHAnsi"/>
                <w:sz w:val="16"/>
                <w:szCs w:val="16"/>
              </w:rPr>
              <w:t xml:space="preserve"> Service Provider must have a clearly documented process/ system for management traffic fines issued against SARS fleet nationally indicating ability to </w:t>
            </w:r>
            <w:r w:rsidR="00BF4539" w:rsidRPr="009350A8">
              <w:rPr>
                <w:rFonts w:cstheme="minorHAnsi"/>
                <w:b/>
                <w:bCs/>
                <w:sz w:val="16"/>
                <w:szCs w:val="16"/>
              </w:rPr>
              <w:t>pay, resolve and / or identify driver and redirect</w:t>
            </w:r>
            <w:r w:rsidR="00BF4539" w:rsidRPr="009350A8">
              <w:rPr>
                <w:rFonts w:cstheme="minorHAnsi"/>
                <w:sz w:val="16"/>
                <w:szCs w:val="16"/>
              </w:rPr>
              <w:t xml:space="preserve"> fines </w:t>
            </w:r>
            <w:r w:rsidR="00BF4539" w:rsidRPr="009350A8">
              <w:rPr>
                <w:rFonts w:cstheme="minorHAnsi"/>
                <w:b/>
                <w:bCs/>
                <w:sz w:val="16"/>
                <w:szCs w:val="16"/>
              </w:rPr>
              <w:t>on behalf of SARS</w:t>
            </w:r>
            <w:r w:rsidR="00BF4539" w:rsidRPr="009350A8">
              <w:rPr>
                <w:rFonts w:cstheme="minorHAnsi"/>
                <w:sz w:val="16"/>
                <w:szCs w:val="16"/>
              </w:rPr>
              <w:t xml:space="preserve"> as well as provide Traffic Reports.</w:t>
            </w:r>
            <w:r w:rsidRPr="009350A8">
              <w:rPr>
                <w:rFonts w:cstheme="minorHAnsi"/>
                <w:sz w:val="16"/>
                <w:szCs w:val="16"/>
              </w:rPr>
              <w:t xml:space="preserve"> </w:t>
            </w:r>
            <w:r w:rsidRPr="009350A8">
              <w:rPr>
                <w:rFonts w:cstheme="minorHAnsi"/>
                <w:b/>
                <w:bCs/>
                <w:i/>
                <w:iCs/>
                <w:sz w:val="16"/>
                <w:szCs w:val="16"/>
              </w:rPr>
              <w:t xml:space="preserve">NB. </w:t>
            </w:r>
            <w:proofErr w:type="gramStart"/>
            <w:r w:rsidRPr="009350A8">
              <w:rPr>
                <w:rFonts w:cstheme="minorHAnsi"/>
                <w:b/>
                <w:bCs/>
                <w:i/>
                <w:iCs/>
                <w:sz w:val="16"/>
                <w:szCs w:val="16"/>
              </w:rPr>
              <w:t>In order for</w:t>
            </w:r>
            <w:proofErr w:type="gramEnd"/>
            <w:r w:rsidRPr="009350A8">
              <w:rPr>
                <w:rFonts w:cstheme="minorHAnsi"/>
                <w:b/>
                <w:bCs/>
                <w:i/>
                <w:iCs/>
                <w:sz w:val="16"/>
                <w:szCs w:val="16"/>
              </w:rPr>
              <w:t xml:space="preserve"> the fines to be administered, the proxy address on all vehicles</w:t>
            </w:r>
            <w:r w:rsidRPr="009350A8">
              <w:rPr>
                <w:rFonts w:cstheme="minorHAnsi"/>
                <w:b/>
                <w:bCs/>
                <w:i/>
                <w:sz w:val="16"/>
                <w:szCs w:val="16"/>
              </w:rPr>
              <w:t xml:space="preserve"> will be changed from SARS to the Service Provider.</w:t>
            </w:r>
            <w:r w:rsidRPr="009350A8">
              <w:rPr>
                <w:rFonts w:cstheme="minorHAnsi"/>
                <w:i/>
                <w:sz w:val="16"/>
                <w:szCs w:val="16"/>
              </w:rPr>
              <w:t xml:space="preserve">  </w:t>
            </w:r>
          </w:p>
          <w:p w14:paraId="00F394B9" w14:textId="6B8FCA71"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b/>
                <w:bCs/>
                <w:sz w:val="16"/>
                <w:szCs w:val="16"/>
              </w:rPr>
              <w:t>Using an</w:t>
            </w:r>
            <w:r w:rsidRPr="00BF4539">
              <w:rPr>
                <w:rFonts w:cstheme="minorHAnsi"/>
                <w:sz w:val="16"/>
                <w:szCs w:val="16"/>
              </w:rPr>
              <w:t xml:space="preserve"> </w:t>
            </w:r>
            <w:r w:rsidRPr="00BF4539">
              <w:rPr>
                <w:rFonts w:cstheme="minorHAnsi"/>
                <w:b/>
                <w:bCs/>
                <w:sz w:val="16"/>
                <w:szCs w:val="16"/>
              </w:rPr>
              <w:t xml:space="preserve">on-board vehicle monitoring and tracking technology fitted, </w:t>
            </w:r>
            <w:r>
              <w:rPr>
                <w:rFonts w:cstheme="minorHAnsi"/>
                <w:b/>
                <w:bCs/>
                <w:sz w:val="16"/>
                <w:szCs w:val="16"/>
              </w:rPr>
              <w:t>the Service Provider</w:t>
            </w:r>
            <w:r w:rsidRPr="00BF4539">
              <w:rPr>
                <w:rFonts w:cstheme="minorHAnsi"/>
                <w:b/>
                <w:bCs/>
                <w:sz w:val="16"/>
                <w:szCs w:val="16"/>
              </w:rPr>
              <w:t xml:space="preserve"> should be able to identify the driver of the vehicle, </w:t>
            </w:r>
            <w:r>
              <w:rPr>
                <w:rFonts w:cstheme="minorHAnsi"/>
                <w:b/>
                <w:bCs/>
                <w:sz w:val="16"/>
                <w:szCs w:val="16"/>
              </w:rPr>
              <w:t xml:space="preserve">on a </w:t>
            </w:r>
            <w:r w:rsidRPr="00BF4539">
              <w:rPr>
                <w:rFonts w:cstheme="minorHAnsi"/>
                <w:b/>
                <w:bCs/>
                <w:sz w:val="16"/>
                <w:szCs w:val="16"/>
              </w:rPr>
              <w:t>specific date, time and location, which will either validate or defend the traffic violation.</w:t>
            </w:r>
          </w:p>
          <w:p w14:paraId="79D9B06A" w14:textId="77777777" w:rsidR="000D7ED0"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 xml:space="preserve">The systems should be linked to the </w:t>
            </w:r>
            <w:r w:rsidRPr="00BF4539">
              <w:rPr>
                <w:rFonts w:cstheme="minorHAnsi"/>
                <w:b/>
                <w:bCs/>
                <w:sz w:val="16"/>
                <w:szCs w:val="16"/>
              </w:rPr>
              <w:t>AARTO system</w:t>
            </w:r>
            <w:r w:rsidRPr="00BF4539">
              <w:rPr>
                <w:rFonts w:cstheme="minorHAnsi"/>
                <w:sz w:val="16"/>
                <w:szCs w:val="16"/>
              </w:rPr>
              <w:t xml:space="preserve">, </w:t>
            </w:r>
            <w:r w:rsidRPr="00BF4539">
              <w:rPr>
                <w:rFonts w:cstheme="minorHAnsi"/>
                <w:b/>
                <w:bCs/>
                <w:sz w:val="16"/>
                <w:szCs w:val="16"/>
              </w:rPr>
              <w:t xml:space="preserve">and all other Traffic Authorities nationally </w:t>
            </w:r>
            <w:r w:rsidRPr="00BF4539">
              <w:rPr>
                <w:rFonts w:cstheme="minorHAnsi"/>
                <w:sz w:val="16"/>
                <w:szCs w:val="16"/>
              </w:rPr>
              <w:t xml:space="preserve">are followed under Traffic Act no. 93 of 1996 and to ensure that SARS complies accordingly. </w:t>
            </w:r>
          </w:p>
          <w:p w14:paraId="26CD5E8A" w14:textId="77777777" w:rsidR="009350A8" w:rsidRPr="009350A8" w:rsidRDefault="009350A8" w:rsidP="002756BE">
            <w:pPr>
              <w:pStyle w:val="ListParagraph"/>
              <w:numPr>
                <w:ilvl w:val="0"/>
                <w:numId w:val="8"/>
              </w:numPr>
              <w:rPr>
                <w:rFonts w:cstheme="minorHAnsi"/>
                <w:sz w:val="16"/>
                <w:szCs w:val="16"/>
              </w:rPr>
            </w:pPr>
            <w:r>
              <w:rPr>
                <w:rFonts w:cstheme="minorHAnsi"/>
                <w:sz w:val="16"/>
                <w:szCs w:val="16"/>
              </w:rPr>
              <w:t>The Service provider must e</w:t>
            </w:r>
            <w:r w:rsidR="00BF4539" w:rsidRPr="009350A8">
              <w:rPr>
                <w:rFonts w:cstheme="minorHAnsi"/>
                <w:sz w:val="16"/>
                <w:szCs w:val="16"/>
              </w:rPr>
              <w:t xml:space="preserve">nsure there is an efficient system that ensures every driver utilising a SARS vehicle is identified at the start of the trip as this will enable the </w:t>
            </w:r>
            <w:r w:rsidR="000D7ED0" w:rsidRPr="009350A8">
              <w:rPr>
                <w:rFonts w:cstheme="minorHAnsi"/>
                <w:sz w:val="16"/>
                <w:szCs w:val="16"/>
              </w:rPr>
              <w:t xml:space="preserve">successful </w:t>
            </w:r>
            <w:r w:rsidR="00BF4539" w:rsidRPr="009350A8">
              <w:rPr>
                <w:rFonts w:cstheme="minorHAnsi"/>
                <w:sz w:val="16"/>
                <w:szCs w:val="16"/>
              </w:rPr>
              <w:t>redirection</w:t>
            </w:r>
            <w:r w:rsidR="000D7ED0" w:rsidRPr="009350A8">
              <w:rPr>
                <w:rFonts w:cstheme="minorHAnsi"/>
                <w:sz w:val="16"/>
                <w:szCs w:val="16"/>
              </w:rPr>
              <w:t xml:space="preserve"> of fines</w:t>
            </w:r>
            <w:r w:rsidRPr="009350A8">
              <w:rPr>
                <w:rFonts w:cstheme="minorHAnsi"/>
                <w:sz w:val="16"/>
                <w:szCs w:val="16"/>
              </w:rPr>
              <w:t xml:space="preserve"> as it is the responsibility of the drivers of the vehicles to pay their own fines.</w:t>
            </w:r>
            <w:r w:rsidRPr="009350A8">
              <w:rPr>
                <w:rFonts w:cstheme="minorHAnsi"/>
                <w:b/>
                <w:bCs/>
                <w:sz w:val="16"/>
                <w:szCs w:val="16"/>
              </w:rPr>
              <w:t xml:space="preserve"> </w:t>
            </w:r>
          </w:p>
          <w:p w14:paraId="1218CF4E" w14:textId="759F073C" w:rsidR="00BF4539" w:rsidRPr="009350A8" w:rsidRDefault="009350A8" w:rsidP="002756BE">
            <w:pPr>
              <w:pStyle w:val="ListParagraph"/>
              <w:numPr>
                <w:ilvl w:val="0"/>
                <w:numId w:val="8"/>
              </w:numPr>
              <w:shd w:val="clear" w:color="auto" w:fill="FFFFFF" w:themeFill="background1"/>
              <w:spacing w:after="160"/>
              <w:jc w:val="both"/>
              <w:rPr>
                <w:rFonts w:cstheme="minorHAnsi"/>
                <w:sz w:val="16"/>
                <w:szCs w:val="16"/>
              </w:rPr>
            </w:pPr>
            <w:r w:rsidRPr="009350A8">
              <w:rPr>
                <w:rFonts w:cstheme="minorHAnsi"/>
                <w:b/>
                <w:bCs/>
                <w:sz w:val="16"/>
                <w:szCs w:val="16"/>
              </w:rPr>
              <w:t>All fines received will be re-directed to the drivers of the vehicles with the assistance of the Service Provider</w:t>
            </w:r>
            <w:r w:rsidR="00D9479A" w:rsidRPr="009350A8">
              <w:rPr>
                <w:rFonts w:cstheme="minorHAnsi"/>
                <w:b/>
                <w:bCs/>
                <w:sz w:val="16"/>
                <w:szCs w:val="16"/>
              </w:rPr>
              <w:t>.</w:t>
            </w:r>
            <w:r w:rsidR="00D9479A" w:rsidRPr="009350A8">
              <w:rPr>
                <w:rFonts w:cstheme="minorHAnsi"/>
                <w:sz w:val="16"/>
                <w:szCs w:val="16"/>
              </w:rPr>
              <w:t xml:space="preserve"> </w:t>
            </w:r>
            <w:r w:rsidRPr="009350A8">
              <w:rPr>
                <w:rFonts w:cstheme="minorHAnsi"/>
                <w:b/>
                <w:bCs/>
                <w:sz w:val="16"/>
                <w:szCs w:val="16"/>
              </w:rPr>
              <w:t xml:space="preserve">Note: </w:t>
            </w:r>
            <w:proofErr w:type="gramStart"/>
            <w:r w:rsidRPr="009350A8">
              <w:rPr>
                <w:rFonts w:cstheme="minorHAnsi"/>
                <w:b/>
                <w:bCs/>
                <w:sz w:val="16"/>
                <w:szCs w:val="16"/>
              </w:rPr>
              <w:t>In order for</w:t>
            </w:r>
            <w:proofErr w:type="gramEnd"/>
            <w:r w:rsidRPr="009350A8">
              <w:rPr>
                <w:rFonts w:cstheme="minorHAnsi"/>
                <w:b/>
                <w:bCs/>
                <w:sz w:val="16"/>
                <w:szCs w:val="16"/>
              </w:rPr>
              <w:t xml:space="preserve"> fine redirection to take place, the driver information is to be updated as and when changes occur.  </w:t>
            </w:r>
          </w:p>
          <w:p w14:paraId="5CD59982"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 xml:space="preserve">Using this system, the Service Provider needs to ensure that SARS has the capability to manage and reroute/ redirect traffic fines upon receiving the pre-notification through the </w:t>
            </w:r>
            <w:r w:rsidRPr="00BF4539">
              <w:rPr>
                <w:rFonts w:cstheme="minorHAnsi"/>
                <w:b/>
                <w:bCs/>
                <w:sz w:val="16"/>
                <w:szCs w:val="16"/>
              </w:rPr>
              <w:t>AARTO system</w:t>
            </w:r>
            <w:r w:rsidRPr="00BF4539">
              <w:rPr>
                <w:rFonts w:cstheme="minorHAnsi"/>
                <w:sz w:val="16"/>
                <w:szCs w:val="16"/>
              </w:rPr>
              <w:t xml:space="preserve"> and any other traffic management authorities’ systems.</w:t>
            </w:r>
          </w:p>
          <w:p w14:paraId="00F66A41" w14:textId="659E34EB" w:rsidR="00BF4539" w:rsidRPr="009350A8" w:rsidRDefault="00BF4539" w:rsidP="002756BE">
            <w:pPr>
              <w:pStyle w:val="ListParagraph"/>
              <w:numPr>
                <w:ilvl w:val="0"/>
                <w:numId w:val="8"/>
              </w:numPr>
              <w:spacing w:after="160"/>
              <w:jc w:val="both"/>
              <w:rPr>
                <w:rFonts w:cstheme="minorHAnsi"/>
                <w:sz w:val="16"/>
                <w:szCs w:val="16"/>
              </w:rPr>
            </w:pPr>
            <w:r w:rsidRPr="009350A8">
              <w:rPr>
                <w:rFonts w:cstheme="minorHAnsi"/>
                <w:b/>
                <w:bCs/>
                <w:sz w:val="16"/>
                <w:szCs w:val="16"/>
              </w:rPr>
              <w:t xml:space="preserve">Traffic fines will therefore </w:t>
            </w:r>
            <w:r w:rsidRPr="0032660E">
              <w:rPr>
                <w:rFonts w:cstheme="minorHAnsi"/>
                <w:b/>
                <w:bCs/>
                <w:sz w:val="16"/>
                <w:szCs w:val="16"/>
                <w:u w:val="single"/>
              </w:rPr>
              <w:t>be for the account of the Service Providers</w:t>
            </w:r>
            <w:r w:rsidRPr="009350A8">
              <w:rPr>
                <w:rFonts w:cstheme="minorHAnsi"/>
                <w:b/>
                <w:bCs/>
                <w:sz w:val="16"/>
                <w:szCs w:val="16"/>
              </w:rPr>
              <w:t xml:space="preserve"> if:</w:t>
            </w:r>
          </w:p>
          <w:p w14:paraId="0856F4F7" w14:textId="62174ADC"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the driver cannot be identifie</w:t>
            </w:r>
            <w:r w:rsidR="006A27A2">
              <w:rPr>
                <w:rFonts w:cstheme="minorHAnsi"/>
                <w:sz w:val="16"/>
                <w:szCs w:val="16"/>
              </w:rPr>
              <w:t>d</w:t>
            </w:r>
            <w:r w:rsidRPr="00BF4539">
              <w:rPr>
                <w:rFonts w:cstheme="minorHAnsi"/>
                <w:sz w:val="16"/>
                <w:szCs w:val="16"/>
              </w:rPr>
              <w:t>,</w:t>
            </w:r>
          </w:p>
          <w:p w14:paraId="0B0067CD" w14:textId="77777777"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 xml:space="preserve">in cases where the Service Providers have been negligent in ensuring the SARS vehicles are well maintained to ensure they are roadworthy, </w:t>
            </w:r>
          </w:p>
          <w:p w14:paraId="299AC7B4" w14:textId="2ADE01E5"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 xml:space="preserve">SARS incurred traffic violations due to expired licences, COFs and </w:t>
            </w:r>
            <w:r w:rsidR="00700883" w:rsidRPr="00BF4539">
              <w:rPr>
                <w:rFonts w:cstheme="minorHAnsi"/>
                <w:sz w:val="16"/>
                <w:szCs w:val="16"/>
              </w:rPr>
              <w:t>registration.</w:t>
            </w:r>
            <w:r w:rsidRPr="00BF4539">
              <w:rPr>
                <w:rFonts w:cstheme="minorHAnsi"/>
                <w:sz w:val="16"/>
                <w:szCs w:val="16"/>
              </w:rPr>
              <w:t xml:space="preserve"> </w:t>
            </w:r>
          </w:p>
          <w:p w14:paraId="31EC0445" w14:textId="77777777"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lastRenderedPageBreak/>
              <w:t>Any other traffic violation resulting from the Service Provider not fulfilling their duties as per the terms and conditions of the Service Level Agreement.</w:t>
            </w:r>
          </w:p>
          <w:p w14:paraId="466C8BEB" w14:textId="77777777" w:rsidR="00BF4539" w:rsidRPr="00BF4539" w:rsidRDefault="00BF4539" w:rsidP="00BF4539">
            <w:pPr>
              <w:pStyle w:val="ListParagraph"/>
              <w:jc w:val="both"/>
              <w:rPr>
                <w:rFonts w:cstheme="minorHAnsi"/>
                <w:sz w:val="16"/>
                <w:szCs w:val="16"/>
              </w:rPr>
            </w:pPr>
          </w:p>
          <w:p w14:paraId="3F3E5C88"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 xml:space="preserve">The Service Provider must provide training of SARS officials who will manage vehicle bookings and fines. </w:t>
            </w:r>
          </w:p>
          <w:p w14:paraId="5670A871"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The Service Provider must provide SARS with the training manuals on operations of the Service Provider’s vehicle booking system and reports.</w:t>
            </w:r>
          </w:p>
          <w:p w14:paraId="3AFAEB7D"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Convene monthly meetings to discuss traffic fines report and ways to manage/ reduce fines.</w:t>
            </w:r>
          </w:p>
          <w:p w14:paraId="4728FE97" w14:textId="48606948" w:rsidR="00BF4539" w:rsidRPr="00436FB8" w:rsidRDefault="00BF4539" w:rsidP="00D7712D">
            <w:pPr>
              <w:pStyle w:val="ListParagraph"/>
              <w:numPr>
                <w:ilvl w:val="0"/>
                <w:numId w:val="8"/>
              </w:numPr>
              <w:spacing w:after="160"/>
              <w:jc w:val="both"/>
              <w:rPr>
                <w:rFonts w:cstheme="minorHAnsi"/>
                <w:sz w:val="16"/>
                <w:szCs w:val="16"/>
              </w:rPr>
            </w:pPr>
            <w:r w:rsidRPr="00436FB8">
              <w:rPr>
                <w:rFonts w:cstheme="minorHAnsi"/>
                <w:sz w:val="16"/>
                <w:szCs w:val="16"/>
              </w:rPr>
              <w:t>Conduct BRN clean-</w:t>
            </w:r>
            <w:r w:rsidR="00D7712D" w:rsidRPr="00436FB8">
              <w:rPr>
                <w:rFonts w:cstheme="minorHAnsi"/>
                <w:sz w:val="16"/>
                <w:szCs w:val="16"/>
              </w:rPr>
              <w:t>up by</w:t>
            </w:r>
            <w:r w:rsidR="00822BF1" w:rsidRPr="00436FB8">
              <w:rPr>
                <w:rFonts w:cstheme="minorHAnsi"/>
                <w:sz w:val="16"/>
                <w:szCs w:val="16"/>
              </w:rPr>
              <w:t xml:space="preserve"> </w:t>
            </w:r>
            <w:r w:rsidR="00D12515" w:rsidRPr="00436FB8">
              <w:rPr>
                <w:rFonts w:cstheme="minorHAnsi"/>
                <w:sz w:val="16"/>
                <w:szCs w:val="16"/>
              </w:rPr>
              <w:t xml:space="preserve">resolving (Paid, negotiate reduction or Cancellation, Cancel, redirect to driver </w:t>
            </w:r>
            <w:r w:rsidR="00822BF1" w:rsidRPr="00436FB8">
              <w:rPr>
                <w:rFonts w:cstheme="minorHAnsi"/>
                <w:sz w:val="16"/>
                <w:szCs w:val="16"/>
              </w:rPr>
              <w:t>etc.</w:t>
            </w:r>
            <w:r w:rsidR="00D12515" w:rsidRPr="00436FB8">
              <w:rPr>
                <w:rFonts w:cstheme="minorHAnsi"/>
                <w:sz w:val="16"/>
                <w:szCs w:val="16"/>
              </w:rPr>
              <w:t>)</w:t>
            </w:r>
            <w:r w:rsidRPr="00436FB8">
              <w:rPr>
                <w:rFonts w:cstheme="minorHAnsi"/>
                <w:sz w:val="16"/>
                <w:szCs w:val="16"/>
              </w:rPr>
              <w:t xml:space="preserve"> all fines issued against SARS on a regular basis by engaging various traffic Authorities to obtain copies of all traffic fines issued against SARS vehicles. (NB: BRN- Business Registration Number). </w:t>
            </w:r>
          </w:p>
          <w:p w14:paraId="41C693AA" w14:textId="77777777" w:rsidR="00D12515" w:rsidRPr="00BF4539" w:rsidRDefault="00D12515" w:rsidP="002756BE">
            <w:pPr>
              <w:pStyle w:val="ListParagraph"/>
              <w:numPr>
                <w:ilvl w:val="0"/>
                <w:numId w:val="8"/>
              </w:numPr>
              <w:spacing w:after="160"/>
              <w:jc w:val="both"/>
              <w:rPr>
                <w:rFonts w:cstheme="minorHAnsi"/>
                <w:sz w:val="16"/>
                <w:szCs w:val="16"/>
              </w:rPr>
            </w:pPr>
          </w:p>
          <w:p w14:paraId="0ABBBB14"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 xml:space="preserve">Engage the various Traffic authorities on behalf of SARS to </w:t>
            </w:r>
            <w:r w:rsidRPr="00BF4539">
              <w:rPr>
                <w:rFonts w:cstheme="minorHAnsi"/>
                <w:b/>
                <w:bCs/>
                <w:sz w:val="16"/>
                <w:szCs w:val="16"/>
              </w:rPr>
              <w:t>negotiate, dispute, resolve, redirect or settle all the outstanding traffic fines.</w:t>
            </w:r>
          </w:p>
          <w:p w14:paraId="5F04A809" w14:textId="77777777" w:rsidR="00BF4539" w:rsidRPr="00BF4539" w:rsidRDefault="00BF4539" w:rsidP="002756BE">
            <w:pPr>
              <w:pStyle w:val="ListParagraph"/>
              <w:numPr>
                <w:ilvl w:val="0"/>
                <w:numId w:val="8"/>
              </w:numPr>
              <w:spacing w:after="160"/>
              <w:jc w:val="both"/>
              <w:rPr>
                <w:rFonts w:cstheme="minorHAnsi"/>
                <w:sz w:val="16"/>
                <w:szCs w:val="16"/>
              </w:rPr>
            </w:pPr>
            <w:r w:rsidRPr="00BF4539">
              <w:rPr>
                <w:rFonts w:cstheme="minorHAnsi"/>
                <w:sz w:val="16"/>
                <w:szCs w:val="16"/>
              </w:rPr>
              <w:t xml:space="preserve">The following </w:t>
            </w:r>
            <w:r w:rsidRPr="009350A8">
              <w:rPr>
                <w:rFonts w:cstheme="minorHAnsi"/>
                <w:b/>
                <w:bCs/>
                <w:sz w:val="16"/>
                <w:szCs w:val="16"/>
              </w:rPr>
              <w:t>minimum reporting</w:t>
            </w:r>
            <w:r w:rsidRPr="00BF4539">
              <w:rPr>
                <w:rFonts w:cstheme="minorHAnsi"/>
                <w:sz w:val="16"/>
                <w:szCs w:val="16"/>
              </w:rPr>
              <w:t xml:space="preserve"> is required in terms of fines management:</w:t>
            </w:r>
          </w:p>
          <w:p w14:paraId="50AF3CD5" w14:textId="77777777"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Comprehensive reporting on all fines issued i.e., provide SARS with monthly reports of all traffic fines paid, resolved, cancelled, outstanding and total fines incurred by SARS nationally.</w:t>
            </w:r>
          </w:p>
          <w:p w14:paraId="6DBD8FDE" w14:textId="77777777"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Multiple fines per SARS officials.</w:t>
            </w:r>
          </w:p>
          <w:p w14:paraId="1C452559" w14:textId="77777777" w:rsidR="00BF4539" w:rsidRPr="00BF4539" w:rsidRDefault="00BF4539" w:rsidP="002756BE">
            <w:pPr>
              <w:pStyle w:val="ListParagraph"/>
              <w:numPr>
                <w:ilvl w:val="1"/>
                <w:numId w:val="8"/>
              </w:numPr>
              <w:spacing w:after="160"/>
              <w:jc w:val="both"/>
              <w:rPr>
                <w:rFonts w:cstheme="minorHAnsi"/>
                <w:sz w:val="16"/>
                <w:szCs w:val="16"/>
              </w:rPr>
            </w:pPr>
            <w:r w:rsidRPr="00BF4539">
              <w:rPr>
                <w:rFonts w:cstheme="minorHAnsi"/>
                <w:sz w:val="16"/>
                <w:szCs w:val="16"/>
              </w:rPr>
              <w:t>Fines issued and status thereof for a specific period, per monthly or as and when required.</w:t>
            </w:r>
          </w:p>
          <w:p w14:paraId="44072A52" w14:textId="23B677D0" w:rsidR="007933DD" w:rsidRPr="00BF4539" w:rsidRDefault="00BF4539" w:rsidP="002756BE">
            <w:pPr>
              <w:pStyle w:val="ListParagraph"/>
              <w:numPr>
                <w:ilvl w:val="0"/>
                <w:numId w:val="8"/>
              </w:numPr>
              <w:spacing w:line="360" w:lineRule="auto"/>
              <w:rPr>
                <w:rFonts w:cstheme="minorHAnsi"/>
                <w:sz w:val="16"/>
                <w:szCs w:val="16"/>
              </w:rPr>
            </w:pPr>
            <w:r w:rsidRPr="00BF4539">
              <w:rPr>
                <w:rFonts w:cstheme="minorHAnsi"/>
                <w:sz w:val="16"/>
                <w:szCs w:val="16"/>
              </w:rPr>
              <w:t>Comprehensive report on demerit points under AARTO Act issued against SARS drivers and category of the points issued irrespective of whether the points were issued in their personal or official capacity.</w:t>
            </w:r>
          </w:p>
          <w:p w14:paraId="401781CC" w14:textId="70E56C4D" w:rsidR="00B12130" w:rsidRPr="00BF4539" w:rsidRDefault="00B12130" w:rsidP="002756BE">
            <w:pPr>
              <w:pStyle w:val="BodyText"/>
              <w:numPr>
                <w:ilvl w:val="0"/>
                <w:numId w:val="8"/>
              </w:numPr>
              <w:rPr>
                <w:rFonts w:cstheme="minorHAnsi"/>
                <w:color w:val="000000"/>
                <w:sz w:val="16"/>
                <w:szCs w:val="16"/>
              </w:rPr>
            </w:pPr>
            <w:r w:rsidRPr="00BF4539">
              <w:rPr>
                <w:rFonts w:cstheme="minorHAnsi"/>
                <w:color w:val="000000"/>
                <w:sz w:val="16"/>
                <w:szCs w:val="16"/>
              </w:rPr>
              <w:t>EFM will redirect the fine to the driver through the relevant authority</w:t>
            </w:r>
            <w:r w:rsidR="00D9479A" w:rsidRPr="00BF4539">
              <w:rPr>
                <w:rFonts w:cstheme="minorHAnsi"/>
                <w:color w:val="000000"/>
                <w:sz w:val="16"/>
                <w:szCs w:val="16"/>
              </w:rPr>
              <w:t xml:space="preserve">. </w:t>
            </w:r>
          </w:p>
          <w:p w14:paraId="55AA598C" w14:textId="425999ED" w:rsidR="00B12130" w:rsidRPr="00BF4539" w:rsidRDefault="00B12130" w:rsidP="00582A91">
            <w:pPr>
              <w:pStyle w:val="ListParagraph"/>
              <w:rPr>
                <w:rFonts w:cstheme="minorHAnsi"/>
                <w:sz w:val="16"/>
                <w:szCs w:val="16"/>
              </w:rPr>
            </w:pPr>
          </w:p>
        </w:tc>
        <w:tc>
          <w:tcPr>
            <w:tcW w:w="1591" w:type="dxa"/>
            <w:vAlign w:val="center"/>
          </w:tcPr>
          <w:p w14:paraId="2174357C" w14:textId="77777777" w:rsidR="000B705C" w:rsidRDefault="000B705C" w:rsidP="00184018">
            <w:pPr>
              <w:rPr>
                <w:sz w:val="16"/>
                <w:szCs w:val="16"/>
              </w:rPr>
            </w:pPr>
            <w:r>
              <w:rPr>
                <w:sz w:val="16"/>
                <w:szCs w:val="16"/>
              </w:rPr>
              <w:lastRenderedPageBreak/>
              <w:t>Weekly Traffic Fine meetings</w:t>
            </w:r>
          </w:p>
          <w:p w14:paraId="30A5EB98" w14:textId="2C78A835" w:rsidR="009352C9" w:rsidRDefault="009352C9" w:rsidP="00184018">
            <w:pPr>
              <w:rPr>
                <w:sz w:val="16"/>
                <w:szCs w:val="16"/>
              </w:rPr>
            </w:pPr>
            <w:r>
              <w:rPr>
                <w:sz w:val="16"/>
                <w:szCs w:val="16"/>
              </w:rPr>
              <w:t>Traffic Fines reports</w:t>
            </w:r>
            <w:r w:rsidR="000B705C">
              <w:rPr>
                <w:sz w:val="16"/>
                <w:szCs w:val="16"/>
              </w:rPr>
              <w:t xml:space="preserve"> on </w:t>
            </w:r>
            <w:r w:rsidR="00D9479A">
              <w:rPr>
                <w:sz w:val="16"/>
                <w:szCs w:val="16"/>
              </w:rPr>
              <w:t>request.</w:t>
            </w:r>
          </w:p>
          <w:p w14:paraId="0D2ED69F" w14:textId="21FB729A" w:rsidR="009352C9" w:rsidRDefault="009352C9" w:rsidP="00184018">
            <w:pPr>
              <w:rPr>
                <w:sz w:val="16"/>
                <w:szCs w:val="16"/>
              </w:rPr>
            </w:pPr>
            <w:r>
              <w:rPr>
                <w:sz w:val="16"/>
                <w:szCs w:val="16"/>
              </w:rPr>
              <w:t xml:space="preserve">Copies of Traffic Fines </w:t>
            </w:r>
            <w:r w:rsidR="00700883">
              <w:rPr>
                <w:sz w:val="16"/>
                <w:szCs w:val="16"/>
              </w:rPr>
              <w:t>issued.</w:t>
            </w:r>
          </w:p>
          <w:p w14:paraId="03E22823" w14:textId="2A4F39D0" w:rsidR="009352C9" w:rsidRDefault="009352C9" w:rsidP="00184018">
            <w:pPr>
              <w:rPr>
                <w:sz w:val="16"/>
                <w:szCs w:val="16"/>
              </w:rPr>
            </w:pPr>
            <w:r>
              <w:rPr>
                <w:sz w:val="16"/>
                <w:szCs w:val="16"/>
              </w:rPr>
              <w:t>Access to online Traffic Fines Management systems</w:t>
            </w:r>
          </w:p>
          <w:p w14:paraId="033A26EE" w14:textId="632E959F" w:rsidR="009352C9" w:rsidRPr="00BC132D" w:rsidRDefault="009352C9" w:rsidP="00184018">
            <w:pPr>
              <w:rPr>
                <w:sz w:val="16"/>
                <w:szCs w:val="16"/>
              </w:rPr>
            </w:pPr>
          </w:p>
        </w:tc>
        <w:tc>
          <w:tcPr>
            <w:tcW w:w="1682" w:type="dxa"/>
            <w:vAlign w:val="center"/>
          </w:tcPr>
          <w:p w14:paraId="68F42E7B" w14:textId="30CC8C83" w:rsidR="00B12130" w:rsidRDefault="00B12130" w:rsidP="00184018">
            <w:pPr>
              <w:rPr>
                <w:rFonts w:cs="Arial"/>
                <w:sz w:val="16"/>
                <w:szCs w:val="16"/>
              </w:rPr>
            </w:pPr>
          </w:p>
          <w:p w14:paraId="7AA82376" w14:textId="77777777" w:rsidR="00B12130" w:rsidRDefault="00B12130" w:rsidP="00184018">
            <w:pPr>
              <w:rPr>
                <w:rFonts w:cs="Arial"/>
                <w:sz w:val="16"/>
                <w:szCs w:val="16"/>
              </w:rPr>
            </w:pPr>
          </w:p>
          <w:p w14:paraId="1F656399" w14:textId="77777777" w:rsidR="00B12130" w:rsidRDefault="00B12130" w:rsidP="00184018">
            <w:pPr>
              <w:rPr>
                <w:rFonts w:cs="Arial"/>
                <w:sz w:val="16"/>
                <w:szCs w:val="16"/>
              </w:rPr>
            </w:pPr>
          </w:p>
          <w:p w14:paraId="0FAAB6A2" w14:textId="77777777" w:rsidR="00B12130" w:rsidRDefault="00B12130" w:rsidP="00184018">
            <w:pPr>
              <w:rPr>
                <w:rFonts w:cs="Arial"/>
                <w:sz w:val="16"/>
                <w:szCs w:val="16"/>
              </w:rPr>
            </w:pPr>
          </w:p>
          <w:p w14:paraId="232D145C" w14:textId="3D345D67" w:rsidR="00B12130" w:rsidRDefault="00C115CB" w:rsidP="00184018">
            <w:pPr>
              <w:rPr>
                <w:rFonts w:cs="Arial"/>
                <w:sz w:val="16"/>
                <w:szCs w:val="16"/>
              </w:rPr>
            </w:pPr>
            <w:r>
              <w:rPr>
                <w:rFonts w:cs="Arial"/>
                <w:sz w:val="16"/>
                <w:szCs w:val="16"/>
              </w:rPr>
              <w:t>All fines must be resolved/ paid / redirected within the month they receive or become aware of the fine being issued on SARS BRN.</w:t>
            </w:r>
          </w:p>
          <w:p w14:paraId="106F4085" w14:textId="77777777" w:rsidR="00C115CB" w:rsidRDefault="00C115CB" w:rsidP="00184018">
            <w:pPr>
              <w:rPr>
                <w:rFonts w:cs="Arial"/>
                <w:sz w:val="16"/>
                <w:szCs w:val="16"/>
              </w:rPr>
            </w:pPr>
          </w:p>
          <w:p w14:paraId="647A2941" w14:textId="77777777" w:rsidR="00141CE0" w:rsidRDefault="00C115CB" w:rsidP="00184018">
            <w:pPr>
              <w:rPr>
                <w:rFonts w:cs="Arial"/>
                <w:sz w:val="16"/>
                <w:szCs w:val="16"/>
              </w:rPr>
            </w:pPr>
            <w:r>
              <w:rPr>
                <w:rFonts w:cs="Arial"/>
                <w:sz w:val="16"/>
                <w:szCs w:val="16"/>
              </w:rPr>
              <w:t xml:space="preserve">Fines must be rerouted within </w:t>
            </w:r>
            <w:r w:rsidR="00B12130" w:rsidRPr="00D46695">
              <w:rPr>
                <w:rFonts w:cs="Arial"/>
                <w:sz w:val="16"/>
                <w:szCs w:val="16"/>
              </w:rPr>
              <w:t>5 working days from date of receipt of physical fine from traffic authorities,</w:t>
            </w:r>
          </w:p>
          <w:p w14:paraId="354ABE9F" w14:textId="268DC7B9" w:rsidR="00B12130" w:rsidRDefault="006A27A2" w:rsidP="00184018">
            <w:pPr>
              <w:rPr>
                <w:rFonts w:cs="Arial"/>
                <w:sz w:val="16"/>
                <w:szCs w:val="16"/>
              </w:rPr>
            </w:pPr>
            <w:r w:rsidRPr="00700883">
              <w:rPr>
                <w:rFonts w:cs="Arial"/>
                <w:sz w:val="16"/>
                <w:szCs w:val="16"/>
              </w:rPr>
              <w:t xml:space="preserve">The Service Provider must provide </w:t>
            </w:r>
            <w:r w:rsidR="00822BF1">
              <w:rPr>
                <w:rFonts w:cs="Arial"/>
                <w:sz w:val="16"/>
                <w:szCs w:val="16"/>
              </w:rPr>
              <w:t>p</w:t>
            </w:r>
            <w:r w:rsidR="00141CE0" w:rsidRPr="00822BF1">
              <w:rPr>
                <w:rFonts w:cs="Arial"/>
                <w:sz w:val="16"/>
                <w:szCs w:val="16"/>
              </w:rPr>
              <w:t>roper</w:t>
            </w:r>
            <w:r w:rsidRPr="00822BF1">
              <w:rPr>
                <w:rFonts w:cs="Arial"/>
                <w:sz w:val="16"/>
                <w:szCs w:val="16"/>
              </w:rPr>
              <w:t xml:space="preserve"> and accurate </w:t>
            </w:r>
            <w:r w:rsidR="00822BF1" w:rsidRPr="00822BF1">
              <w:rPr>
                <w:rFonts w:cs="Arial"/>
                <w:sz w:val="16"/>
                <w:szCs w:val="16"/>
              </w:rPr>
              <w:t>report together</w:t>
            </w:r>
            <w:r w:rsidR="00822BF1" w:rsidRPr="004F6538">
              <w:rPr>
                <w:rFonts w:cs="Arial"/>
                <w:sz w:val="16"/>
                <w:szCs w:val="16"/>
              </w:rPr>
              <w:t xml:space="preserve"> with Traffic fines copies </w:t>
            </w:r>
            <w:r w:rsidRPr="004F6538">
              <w:rPr>
                <w:rFonts w:cs="Arial"/>
                <w:sz w:val="16"/>
                <w:szCs w:val="16"/>
              </w:rPr>
              <w:t>on a weekly basis</w:t>
            </w:r>
            <w:r w:rsidR="00141CE0" w:rsidRPr="004F6538">
              <w:rPr>
                <w:rFonts w:cs="Arial"/>
                <w:sz w:val="16"/>
                <w:szCs w:val="16"/>
              </w:rPr>
              <w:t xml:space="preserve"> </w:t>
            </w:r>
            <w:r w:rsidR="00141CE0">
              <w:rPr>
                <w:rFonts w:cs="Arial"/>
                <w:sz w:val="16"/>
                <w:szCs w:val="16"/>
              </w:rPr>
              <w:t>to ensure that all SARS BRN listed fines are paid up regularly.</w:t>
            </w:r>
            <w:r w:rsidR="00B12130" w:rsidRPr="00D46695">
              <w:rPr>
                <w:rFonts w:cs="Arial"/>
                <w:sz w:val="16"/>
                <w:szCs w:val="16"/>
              </w:rPr>
              <w:t xml:space="preserve"> </w:t>
            </w:r>
            <w:r w:rsidR="00141CE0">
              <w:rPr>
                <w:rFonts w:cs="Arial"/>
                <w:sz w:val="16"/>
                <w:szCs w:val="16"/>
              </w:rPr>
              <w:t>This will result in penalties if deadlines are not met.</w:t>
            </w:r>
          </w:p>
          <w:p w14:paraId="0F7FBA7F" w14:textId="77777777" w:rsidR="00B12130" w:rsidRPr="00BC132D" w:rsidRDefault="00B12130" w:rsidP="006A27A2">
            <w:pPr>
              <w:rPr>
                <w:sz w:val="16"/>
                <w:szCs w:val="16"/>
              </w:rPr>
            </w:pPr>
          </w:p>
        </w:tc>
        <w:tc>
          <w:tcPr>
            <w:tcW w:w="1251" w:type="dxa"/>
          </w:tcPr>
          <w:p w14:paraId="3B7DB3D9" w14:textId="77777777" w:rsidR="00B12130" w:rsidRDefault="00B12130" w:rsidP="00184018">
            <w:pPr>
              <w:rPr>
                <w:rFonts w:cs="Arial"/>
                <w:sz w:val="16"/>
                <w:szCs w:val="16"/>
              </w:rPr>
            </w:pPr>
          </w:p>
          <w:p w14:paraId="460C8D8E" w14:textId="6ED1EC3C" w:rsidR="00BF4539" w:rsidRDefault="00BF4539" w:rsidP="00184018">
            <w:pPr>
              <w:rPr>
                <w:rFonts w:cs="Arial"/>
                <w:sz w:val="16"/>
                <w:szCs w:val="16"/>
              </w:rPr>
            </w:pPr>
          </w:p>
          <w:p w14:paraId="0660A267" w14:textId="4442EC69" w:rsidR="00D331ED" w:rsidRDefault="00D331ED" w:rsidP="00184018">
            <w:pPr>
              <w:rPr>
                <w:rFonts w:cs="Arial"/>
                <w:sz w:val="16"/>
                <w:szCs w:val="16"/>
              </w:rPr>
            </w:pPr>
          </w:p>
          <w:p w14:paraId="56744B50" w14:textId="467A2DBB" w:rsidR="00D331ED" w:rsidRDefault="00D331ED" w:rsidP="00184018">
            <w:pPr>
              <w:rPr>
                <w:rFonts w:cs="Arial"/>
                <w:sz w:val="16"/>
                <w:szCs w:val="16"/>
              </w:rPr>
            </w:pPr>
          </w:p>
          <w:p w14:paraId="58392777" w14:textId="23ABD37A" w:rsidR="00D331ED" w:rsidRDefault="00D331ED" w:rsidP="00184018">
            <w:pPr>
              <w:rPr>
                <w:rFonts w:cs="Arial"/>
                <w:sz w:val="16"/>
                <w:szCs w:val="16"/>
              </w:rPr>
            </w:pPr>
          </w:p>
          <w:p w14:paraId="11DCC198" w14:textId="77777777" w:rsidR="00D331ED" w:rsidRDefault="00D331ED" w:rsidP="00184018">
            <w:pPr>
              <w:rPr>
                <w:rFonts w:cs="Arial"/>
                <w:sz w:val="16"/>
                <w:szCs w:val="16"/>
              </w:rPr>
            </w:pPr>
          </w:p>
          <w:p w14:paraId="71280ACC" w14:textId="77777777" w:rsidR="00141CE0" w:rsidRDefault="00141CE0" w:rsidP="00184018">
            <w:pPr>
              <w:rPr>
                <w:rFonts w:cs="Arial"/>
                <w:sz w:val="16"/>
                <w:szCs w:val="16"/>
              </w:rPr>
            </w:pPr>
          </w:p>
          <w:p w14:paraId="52F0BC9D" w14:textId="77777777" w:rsidR="00141CE0" w:rsidRDefault="00141CE0" w:rsidP="00184018">
            <w:pPr>
              <w:rPr>
                <w:rFonts w:cs="Arial"/>
                <w:sz w:val="16"/>
                <w:szCs w:val="16"/>
              </w:rPr>
            </w:pPr>
          </w:p>
          <w:p w14:paraId="7DFE81D1" w14:textId="77777777" w:rsidR="00141CE0" w:rsidRDefault="00141CE0" w:rsidP="00184018">
            <w:pPr>
              <w:rPr>
                <w:rFonts w:cs="Arial"/>
                <w:sz w:val="16"/>
                <w:szCs w:val="16"/>
              </w:rPr>
            </w:pPr>
          </w:p>
          <w:p w14:paraId="072D7CEB" w14:textId="77777777" w:rsidR="00141CE0" w:rsidRDefault="00141CE0" w:rsidP="00184018">
            <w:pPr>
              <w:rPr>
                <w:rFonts w:cs="Arial"/>
                <w:sz w:val="16"/>
                <w:szCs w:val="16"/>
              </w:rPr>
            </w:pPr>
          </w:p>
          <w:p w14:paraId="28607610" w14:textId="77777777" w:rsidR="00141CE0" w:rsidRDefault="00141CE0" w:rsidP="00184018">
            <w:pPr>
              <w:rPr>
                <w:rFonts w:cs="Arial"/>
                <w:sz w:val="16"/>
                <w:szCs w:val="16"/>
              </w:rPr>
            </w:pPr>
          </w:p>
          <w:p w14:paraId="273DA8D8" w14:textId="77777777" w:rsidR="00141CE0" w:rsidRDefault="00141CE0" w:rsidP="00184018">
            <w:pPr>
              <w:rPr>
                <w:rFonts w:cs="Arial"/>
                <w:sz w:val="16"/>
                <w:szCs w:val="16"/>
              </w:rPr>
            </w:pPr>
          </w:p>
          <w:p w14:paraId="1D03BD05" w14:textId="77777777" w:rsidR="00141CE0" w:rsidRDefault="00141CE0" w:rsidP="00184018">
            <w:pPr>
              <w:rPr>
                <w:rFonts w:cs="Arial"/>
                <w:sz w:val="16"/>
                <w:szCs w:val="16"/>
              </w:rPr>
            </w:pPr>
          </w:p>
          <w:p w14:paraId="7BB618B7" w14:textId="77777777" w:rsidR="00141CE0" w:rsidRDefault="00141CE0" w:rsidP="00184018">
            <w:pPr>
              <w:rPr>
                <w:rFonts w:cs="Arial"/>
                <w:sz w:val="16"/>
                <w:szCs w:val="16"/>
              </w:rPr>
            </w:pPr>
          </w:p>
          <w:p w14:paraId="5BCCB2A8" w14:textId="77777777" w:rsidR="00141CE0" w:rsidRDefault="00141CE0" w:rsidP="00184018">
            <w:pPr>
              <w:rPr>
                <w:rFonts w:cs="Arial"/>
                <w:sz w:val="16"/>
                <w:szCs w:val="16"/>
              </w:rPr>
            </w:pPr>
          </w:p>
          <w:p w14:paraId="655F76C8" w14:textId="77777777" w:rsidR="00141CE0" w:rsidRDefault="00141CE0" w:rsidP="00184018">
            <w:pPr>
              <w:rPr>
                <w:rFonts w:cs="Arial"/>
                <w:sz w:val="16"/>
                <w:szCs w:val="16"/>
              </w:rPr>
            </w:pPr>
          </w:p>
          <w:p w14:paraId="29F40215" w14:textId="77777777" w:rsidR="00141CE0" w:rsidRDefault="00141CE0" w:rsidP="00184018">
            <w:pPr>
              <w:rPr>
                <w:rFonts w:cs="Arial"/>
                <w:sz w:val="16"/>
                <w:szCs w:val="16"/>
              </w:rPr>
            </w:pPr>
          </w:p>
          <w:p w14:paraId="6C2857FC" w14:textId="77777777" w:rsidR="00141CE0" w:rsidRDefault="00141CE0" w:rsidP="00184018">
            <w:pPr>
              <w:rPr>
                <w:rFonts w:cs="Arial"/>
                <w:sz w:val="16"/>
                <w:szCs w:val="16"/>
              </w:rPr>
            </w:pPr>
          </w:p>
          <w:p w14:paraId="39F2BF6E" w14:textId="77777777" w:rsidR="00141CE0" w:rsidRDefault="00141CE0" w:rsidP="00184018">
            <w:pPr>
              <w:rPr>
                <w:rFonts w:cs="Arial"/>
                <w:sz w:val="16"/>
                <w:szCs w:val="16"/>
              </w:rPr>
            </w:pPr>
          </w:p>
          <w:p w14:paraId="29FE800C" w14:textId="77777777" w:rsidR="00141CE0" w:rsidRDefault="00141CE0" w:rsidP="00184018">
            <w:pPr>
              <w:rPr>
                <w:rFonts w:cs="Arial"/>
                <w:sz w:val="16"/>
                <w:szCs w:val="16"/>
              </w:rPr>
            </w:pPr>
          </w:p>
          <w:p w14:paraId="708140FA" w14:textId="52372E78" w:rsidR="00BF4539" w:rsidRDefault="00BF4539" w:rsidP="00184018">
            <w:pPr>
              <w:rPr>
                <w:rFonts w:cs="Arial"/>
                <w:sz w:val="16"/>
                <w:szCs w:val="16"/>
              </w:rPr>
            </w:pPr>
            <w:r>
              <w:rPr>
                <w:rFonts w:cs="Arial"/>
                <w:sz w:val="16"/>
                <w:szCs w:val="16"/>
              </w:rPr>
              <w:t>5%</w:t>
            </w:r>
          </w:p>
        </w:tc>
        <w:tc>
          <w:tcPr>
            <w:tcW w:w="1251" w:type="dxa"/>
          </w:tcPr>
          <w:p w14:paraId="053AEDA5" w14:textId="77777777" w:rsidR="00082EBD" w:rsidRDefault="00082EBD" w:rsidP="00082EBD">
            <w:pPr>
              <w:jc w:val="center"/>
              <w:rPr>
                <w:sz w:val="16"/>
                <w:szCs w:val="16"/>
              </w:rPr>
            </w:pPr>
          </w:p>
          <w:p w14:paraId="729405E6" w14:textId="77777777" w:rsidR="00082EBD" w:rsidRDefault="00082EBD" w:rsidP="00082EBD">
            <w:pPr>
              <w:jc w:val="center"/>
              <w:rPr>
                <w:sz w:val="16"/>
                <w:szCs w:val="16"/>
              </w:rPr>
            </w:pPr>
          </w:p>
          <w:p w14:paraId="7956B273" w14:textId="02F2E159" w:rsidR="00082EBD" w:rsidRDefault="00082EBD" w:rsidP="00082EBD">
            <w:pPr>
              <w:jc w:val="center"/>
              <w:rPr>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p w14:paraId="3CB3F0EB" w14:textId="19B5DA37" w:rsidR="00B12130" w:rsidRDefault="00B12130" w:rsidP="00184018">
            <w:pPr>
              <w:rPr>
                <w:rFonts w:cs="Arial"/>
                <w:sz w:val="16"/>
                <w:szCs w:val="16"/>
              </w:rPr>
            </w:pPr>
          </w:p>
        </w:tc>
      </w:tr>
      <w:tr w:rsidR="008510D0" w14:paraId="38AD2EF0" w14:textId="5E2E4973" w:rsidTr="008510D0">
        <w:trPr>
          <w:trHeight w:val="1266"/>
        </w:trPr>
        <w:tc>
          <w:tcPr>
            <w:tcW w:w="1751" w:type="dxa"/>
            <w:vAlign w:val="center"/>
          </w:tcPr>
          <w:p w14:paraId="6BE550BA" w14:textId="23372FC6" w:rsidR="00B12130" w:rsidRPr="006A0B85" w:rsidRDefault="006A0B85" w:rsidP="00184018">
            <w:pPr>
              <w:rPr>
                <w:rFonts w:ascii="Calibri" w:hAnsi="Calibri"/>
                <w:b/>
                <w:bCs/>
                <w:color w:val="000000"/>
                <w:sz w:val="24"/>
                <w:szCs w:val="24"/>
              </w:rPr>
            </w:pPr>
            <w:r w:rsidRPr="006A0B85">
              <w:rPr>
                <w:rFonts w:ascii="Calibri" w:hAnsi="Calibri"/>
                <w:b/>
                <w:bCs/>
                <w:color w:val="000000"/>
              </w:rPr>
              <w:lastRenderedPageBreak/>
              <w:t>Vehicle Registration, Licenc</w:t>
            </w:r>
            <w:r>
              <w:rPr>
                <w:rFonts w:ascii="Calibri" w:hAnsi="Calibri"/>
                <w:b/>
                <w:bCs/>
                <w:color w:val="000000"/>
              </w:rPr>
              <w:t>ing and Compliance Certificates</w:t>
            </w:r>
          </w:p>
          <w:p w14:paraId="5756E043" w14:textId="77777777" w:rsidR="00B12130" w:rsidRDefault="00B12130" w:rsidP="00184018"/>
        </w:tc>
        <w:tc>
          <w:tcPr>
            <w:tcW w:w="5727" w:type="dxa"/>
          </w:tcPr>
          <w:p w14:paraId="40B9CB0E" w14:textId="141B35AD" w:rsidR="006A0B85" w:rsidRPr="006A0B85" w:rsidRDefault="006A0B85" w:rsidP="002756BE">
            <w:pPr>
              <w:pStyle w:val="ListParagraph"/>
              <w:numPr>
                <w:ilvl w:val="0"/>
                <w:numId w:val="29"/>
              </w:numPr>
              <w:spacing w:after="160"/>
              <w:jc w:val="both"/>
              <w:rPr>
                <w:rFonts w:cstheme="minorHAnsi"/>
                <w:sz w:val="16"/>
                <w:szCs w:val="16"/>
              </w:rPr>
            </w:pPr>
            <w:r w:rsidRPr="006A0B85">
              <w:rPr>
                <w:rFonts w:cstheme="minorHAnsi"/>
                <w:sz w:val="16"/>
                <w:szCs w:val="16"/>
              </w:rPr>
              <w:t xml:space="preserve">The Service Provider </w:t>
            </w:r>
            <w:r w:rsidR="0019024E">
              <w:rPr>
                <w:rFonts w:cstheme="minorHAnsi"/>
                <w:sz w:val="16"/>
                <w:szCs w:val="16"/>
              </w:rPr>
              <w:t>will provide a</w:t>
            </w:r>
            <w:r w:rsidRPr="006A0B85">
              <w:rPr>
                <w:rFonts w:cstheme="minorHAnsi"/>
                <w:sz w:val="16"/>
                <w:szCs w:val="16"/>
              </w:rPr>
              <w:t xml:space="preserve"> service to SARS for the renewal of vehicle license disks and other compliance certificates from the local license issuing authority. </w:t>
            </w:r>
          </w:p>
          <w:p w14:paraId="32AFB646" w14:textId="77777777" w:rsidR="006A0B85" w:rsidRPr="006A0B85" w:rsidRDefault="006A0B85" w:rsidP="002756BE">
            <w:pPr>
              <w:pStyle w:val="ListParagraph"/>
              <w:numPr>
                <w:ilvl w:val="0"/>
                <w:numId w:val="29"/>
              </w:numPr>
              <w:spacing w:after="160"/>
              <w:jc w:val="both"/>
              <w:rPr>
                <w:rFonts w:cstheme="minorHAnsi"/>
                <w:sz w:val="16"/>
                <w:szCs w:val="16"/>
              </w:rPr>
            </w:pPr>
            <w:r w:rsidRPr="006A0B85">
              <w:rPr>
                <w:rFonts w:cstheme="minorHAnsi"/>
                <w:sz w:val="16"/>
                <w:szCs w:val="16"/>
              </w:rPr>
              <w:t>Licence renewal may include the following, but not limited to:</w:t>
            </w:r>
          </w:p>
          <w:p w14:paraId="19F05B45" w14:textId="3D2DFFCE" w:rsidR="006A0B85" w:rsidRPr="006A0B85" w:rsidRDefault="006A0B85" w:rsidP="002756BE">
            <w:pPr>
              <w:pStyle w:val="ListParagraph"/>
              <w:numPr>
                <w:ilvl w:val="0"/>
                <w:numId w:val="30"/>
              </w:numPr>
              <w:spacing w:after="160"/>
              <w:jc w:val="both"/>
              <w:rPr>
                <w:rFonts w:cstheme="minorHAnsi"/>
                <w:sz w:val="16"/>
                <w:szCs w:val="16"/>
              </w:rPr>
            </w:pPr>
            <w:r w:rsidRPr="006A0B85">
              <w:rPr>
                <w:rFonts w:cstheme="minorHAnsi"/>
                <w:sz w:val="16"/>
                <w:szCs w:val="16"/>
              </w:rPr>
              <w:t xml:space="preserve">Passenger vehicles </w:t>
            </w:r>
            <w:r w:rsidR="0019024E">
              <w:rPr>
                <w:rFonts w:cstheme="minorHAnsi"/>
                <w:sz w:val="16"/>
                <w:szCs w:val="16"/>
              </w:rPr>
              <w:t>–</w:t>
            </w:r>
            <w:r w:rsidRPr="006A0B85">
              <w:rPr>
                <w:rFonts w:cstheme="minorHAnsi"/>
                <w:sz w:val="16"/>
                <w:szCs w:val="16"/>
              </w:rPr>
              <w:t xml:space="preserve">annual </w:t>
            </w:r>
            <w:r w:rsidR="0019024E">
              <w:rPr>
                <w:rFonts w:cstheme="minorHAnsi"/>
                <w:sz w:val="16"/>
                <w:szCs w:val="16"/>
              </w:rPr>
              <w:t>r</w:t>
            </w:r>
            <w:r w:rsidR="0019024E" w:rsidRPr="006A0B85">
              <w:rPr>
                <w:rFonts w:cstheme="minorHAnsi"/>
                <w:sz w:val="16"/>
                <w:szCs w:val="16"/>
              </w:rPr>
              <w:t>e</w:t>
            </w:r>
            <w:r w:rsidR="0019024E">
              <w:rPr>
                <w:rFonts w:cstheme="minorHAnsi"/>
                <w:sz w:val="16"/>
                <w:szCs w:val="16"/>
              </w:rPr>
              <w:t xml:space="preserve">newal of </w:t>
            </w:r>
            <w:r w:rsidRPr="006A0B85">
              <w:rPr>
                <w:rFonts w:cstheme="minorHAnsi"/>
                <w:sz w:val="16"/>
                <w:szCs w:val="16"/>
              </w:rPr>
              <w:t>license disks.</w:t>
            </w:r>
          </w:p>
          <w:p w14:paraId="34EA369E" w14:textId="7C29E0C4" w:rsidR="006A0B85" w:rsidRPr="006A0B85" w:rsidRDefault="006A0B85" w:rsidP="002756BE">
            <w:pPr>
              <w:pStyle w:val="ListParagraph"/>
              <w:numPr>
                <w:ilvl w:val="0"/>
                <w:numId w:val="30"/>
              </w:numPr>
              <w:spacing w:after="160"/>
              <w:jc w:val="both"/>
              <w:rPr>
                <w:rFonts w:cstheme="minorHAnsi"/>
                <w:sz w:val="16"/>
                <w:szCs w:val="16"/>
              </w:rPr>
            </w:pPr>
            <w:r w:rsidRPr="006A0B85">
              <w:rPr>
                <w:rFonts w:cstheme="minorHAnsi"/>
                <w:sz w:val="16"/>
                <w:szCs w:val="16"/>
              </w:rPr>
              <w:t xml:space="preserve">Light Commercial vehicles </w:t>
            </w:r>
            <w:r w:rsidR="0019024E">
              <w:rPr>
                <w:rFonts w:cstheme="minorHAnsi"/>
                <w:sz w:val="16"/>
                <w:szCs w:val="16"/>
              </w:rPr>
              <w:t>–</w:t>
            </w:r>
            <w:r w:rsidRPr="006A0B85">
              <w:rPr>
                <w:rFonts w:cstheme="minorHAnsi"/>
                <w:sz w:val="16"/>
                <w:szCs w:val="16"/>
              </w:rPr>
              <w:t xml:space="preserve"> </w:t>
            </w:r>
            <w:r w:rsidR="0019024E">
              <w:rPr>
                <w:rFonts w:cstheme="minorHAnsi"/>
                <w:sz w:val="16"/>
                <w:szCs w:val="16"/>
              </w:rPr>
              <w:t xml:space="preserve">annual renewal of </w:t>
            </w:r>
            <w:r w:rsidRPr="006A0B85">
              <w:rPr>
                <w:rFonts w:cstheme="minorHAnsi"/>
                <w:sz w:val="16"/>
                <w:szCs w:val="16"/>
              </w:rPr>
              <w:t>license disks.</w:t>
            </w:r>
          </w:p>
          <w:p w14:paraId="183E08FE" w14:textId="77777777" w:rsidR="006A0B85" w:rsidRPr="006A0B85" w:rsidRDefault="006A0B85" w:rsidP="002756BE">
            <w:pPr>
              <w:pStyle w:val="ListParagraph"/>
              <w:numPr>
                <w:ilvl w:val="0"/>
                <w:numId w:val="30"/>
              </w:numPr>
              <w:spacing w:after="160"/>
              <w:jc w:val="both"/>
              <w:rPr>
                <w:rFonts w:cstheme="minorHAnsi"/>
                <w:sz w:val="16"/>
                <w:szCs w:val="16"/>
              </w:rPr>
            </w:pPr>
            <w:r w:rsidRPr="006A0B85">
              <w:rPr>
                <w:rFonts w:cstheme="minorHAnsi"/>
                <w:sz w:val="16"/>
                <w:szCs w:val="16"/>
              </w:rPr>
              <w:t>Roadworthy Certificate – to be renewed prior to license disk renewal.</w:t>
            </w:r>
          </w:p>
          <w:p w14:paraId="1EEBB797" w14:textId="1D727053" w:rsidR="006A0B85" w:rsidRPr="006A0B85" w:rsidRDefault="006A0B85" w:rsidP="002756BE">
            <w:pPr>
              <w:pStyle w:val="ListParagraph"/>
              <w:numPr>
                <w:ilvl w:val="0"/>
                <w:numId w:val="30"/>
              </w:numPr>
              <w:spacing w:after="160"/>
              <w:jc w:val="both"/>
              <w:rPr>
                <w:rFonts w:cstheme="minorHAnsi"/>
                <w:sz w:val="16"/>
                <w:szCs w:val="16"/>
              </w:rPr>
            </w:pPr>
            <w:r w:rsidRPr="006A0B85">
              <w:rPr>
                <w:rFonts w:cstheme="minorHAnsi"/>
                <w:sz w:val="16"/>
                <w:szCs w:val="16"/>
              </w:rPr>
              <w:t xml:space="preserve">Trailers/ watercraft and motorcycles </w:t>
            </w:r>
            <w:r w:rsidR="0070620F" w:rsidRPr="006A0B85">
              <w:rPr>
                <w:rFonts w:cstheme="minorHAnsi"/>
                <w:sz w:val="16"/>
                <w:szCs w:val="16"/>
              </w:rPr>
              <w:t>- annual</w:t>
            </w:r>
            <w:r w:rsidRPr="006A0B85">
              <w:rPr>
                <w:rFonts w:cstheme="minorHAnsi"/>
                <w:sz w:val="16"/>
                <w:szCs w:val="16"/>
              </w:rPr>
              <w:t xml:space="preserve"> license renewal disks.</w:t>
            </w:r>
          </w:p>
          <w:p w14:paraId="53EEE1FD" w14:textId="77777777" w:rsidR="006A0B85" w:rsidRPr="006A0B85" w:rsidRDefault="006A0B85" w:rsidP="002756BE">
            <w:pPr>
              <w:pStyle w:val="ListParagraph"/>
              <w:numPr>
                <w:ilvl w:val="0"/>
                <w:numId w:val="29"/>
              </w:numPr>
              <w:spacing w:after="160"/>
              <w:jc w:val="both"/>
              <w:rPr>
                <w:rFonts w:cstheme="minorHAnsi"/>
                <w:sz w:val="16"/>
                <w:szCs w:val="16"/>
              </w:rPr>
            </w:pPr>
            <w:r w:rsidRPr="006A0B85">
              <w:rPr>
                <w:rFonts w:cstheme="minorHAnsi"/>
                <w:sz w:val="16"/>
                <w:szCs w:val="16"/>
              </w:rPr>
              <w:t xml:space="preserve">Provide any other assistance such as appointing Service Providers to carry out repairs required </w:t>
            </w:r>
            <w:proofErr w:type="gramStart"/>
            <w:r w:rsidRPr="006A0B85">
              <w:rPr>
                <w:rFonts w:cstheme="minorHAnsi"/>
                <w:sz w:val="16"/>
                <w:szCs w:val="16"/>
              </w:rPr>
              <w:t>in order to</w:t>
            </w:r>
            <w:proofErr w:type="gramEnd"/>
            <w:r w:rsidRPr="006A0B85">
              <w:rPr>
                <w:rFonts w:cstheme="minorHAnsi"/>
                <w:sz w:val="16"/>
                <w:szCs w:val="16"/>
              </w:rPr>
              <w:t xml:space="preserve"> facilitate the issuing of any other compliance certificates such as Certificates of fitness (COFs) and Road Worthy (RW).</w:t>
            </w:r>
          </w:p>
          <w:p w14:paraId="0E60815A" w14:textId="0C695095" w:rsidR="006A0B85" w:rsidRPr="006A0B85" w:rsidRDefault="006A0B85" w:rsidP="002756BE">
            <w:pPr>
              <w:pStyle w:val="ListParagraph"/>
              <w:numPr>
                <w:ilvl w:val="0"/>
                <w:numId w:val="29"/>
              </w:numPr>
              <w:spacing w:after="160"/>
              <w:jc w:val="both"/>
              <w:rPr>
                <w:rFonts w:cstheme="minorHAnsi"/>
                <w:sz w:val="16"/>
                <w:szCs w:val="16"/>
              </w:rPr>
            </w:pPr>
            <w:r w:rsidRPr="006A0B85">
              <w:rPr>
                <w:rFonts w:cstheme="minorHAnsi"/>
                <w:sz w:val="16"/>
                <w:szCs w:val="16"/>
              </w:rPr>
              <w:t xml:space="preserve">The Service Provider </w:t>
            </w:r>
            <w:r w:rsidR="0019024E">
              <w:rPr>
                <w:rFonts w:cstheme="minorHAnsi"/>
                <w:sz w:val="16"/>
                <w:szCs w:val="16"/>
              </w:rPr>
              <w:t xml:space="preserve">must </w:t>
            </w:r>
            <w:r w:rsidRPr="006A0B85">
              <w:rPr>
                <w:rFonts w:cstheme="minorHAnsi"/>
                <w:sz w:val="16"/>
                <w:szCs w:val="16"/>
              </w:rPr>
              <w:t xml:space="preserve">keep a record of when all compliance certificates and or licenses were issued and report on the expiry dates thereof </w:t>
            </w:r>
            <w:proofErr w:type="gramStart"/>
            <w:r w:rsidRPr="006A0B85">
              <w:rPr>
                <w:rFonts w:cstheme="minorHAnsi"/>
                <w:sz w:val="16"/>
                <w:szCs w:val="16"/>
              </w:rPr>
              <w:t>in order to</w:t>
            </w:r>
            <w:proofErr w:type="gramEnd"/>
            <w:r w:rsidRPr="006A0B85">
              <w:rPr>
                <w:rFonts w:cstheme="minorHAnsi"/>
                <w:sz w:val="16"/>
                <w:szCs w:val="16"/>
              </w:rPr>
              <w:t xml:space="preserve"> avoid penalties being imposed on SARS.</w:t>
            </w:r>
          </w:p>
          <w:p w14:paraId="274F1664" w14:textId="77777777" w:rsidR="006A0B85" w:rsidRPr="006A0B85" w:rsidRDefault="006A0B85" w:rsidP="002756BE">
            <w:pPr>
              <w:pStyle w:val="ListParagraph"/>
              <w:numPr>
                <w:ilvl w:val="0"/>
                <w:numId w:val="29"/>
              </w:numPr>
              <w:spacing w:after="160"/>
              <w:jc w:val="both"/>
              <w:rPr>
                <w:rFonts w:cstheme="minorHAnsi"/>
                <w:sz w:val="16"/>
                <w:szCs w:val="16"/>
              </w:rPr>
            </w:pPr>
            <w:r w:rsidRPr="006A0B85">
              <w:rPr>
                <w:rFonts w:cstheme="minorHAnsi"/>
                <w:sz w:val="16"/>
                <w:szCs w:val="16"/>
              </w:rPr>
              <w:t>Assist with a service for registration of new SARS fleet and deregistration of disposed vehicles.</w:t>
            </w:r>
          </w:p>
          <w:p w14:paraId="3F65FF70" w14:textId="4B28A134" w:rsidR="00B12130" w:rsidRPr="006A0B85" w:rsidRDefault="006A0B85" w:rsidP="002756BE">
            <w:pPr>
              <w:pStyle w:val="ListParagraph"/>
              <w:numPr>
                <w:ilvl w:val="0"/>
                <w:numId w:val="29"/>
              </w:numPr>
              <w:spacing w:after="160"/>
              <w:jc w:val="both"/>
              <w:rPr>
                <w:rFonts w:cstheme="minorHAnsi"/>
                <w:sz w:val="16"/>
                <w:szCs w:val="16"/>
              </w:rPr>
            </w:pPr>
            <w:r w:rsidRPr="00F904BE">
              <w:rPr>
                <w:rFonts w:cstheme="minorHAnsi"/>
                <w:sz w:val="16"/>
                <w:szCs w:val="16"/>
              </w:rPr>
              <w:t>The Service Provider is required to report on the expenditure of all transactions related to licensing or compliance certificates.</w:t>
            </w:r>
          </w:p>
        </w:tc>
        <w:tc>
          <w:tcPr>
            <w:tcW w:w="1591" w:type="dxa"/>
          </w:tcPr>
          <w:p w14:paraId="2E82F226" w14:textId="402CFD05" w:rsidR="00B12130" w:rsidRPr="00E83634" w:rsidRDefault="00B12130" w:rsidP="00184018">
            <w:pPr>
              <w:rPr>
                <w:rFonts w:ascii="Arial" w:hAnsi="Arial" w:cs="Arial"/>
                <w:sz w:val="16"/>
                <w:szCs w:val="16"/>
                <w:highlight w:val="red"/>
              </w:rPr>
            </w:pPr>
          </w:p>
          <w:p w14:paraId="7889DA21" w14:textId="5B2F486C" w:rsidR="00FA0895" w:rsidRDefault="00FA0895" w:rsidP="008F569B">
            <w:pPr>
              <w:rPr>
                <w:rFonts w:cs="Arial"/>
                <w:sz w:val="16"/>
                <w:szCs w:val="16"/>
              </w:rPr>
            </w:pPr>
            <w:r>
              <w:rPr>
                <w:rFonts w:cs="Arial"/>
                <w:sz w:val="16"/>
                <w:szCs w:val="16"/>
              </w:rPr>
              <w:t>Licence renewal report.</w:t>
            </w:r>
          </w:p>
          <w:p w14:paraId="1B822177" w14:textId="77777777" w:rsidR="00FA0895" w:rsidRDefault="00FA0895" w:rsidP="008F569B">
            <w:pPr>
              <w:rPr>
                <w:rFonts w:cs="Arial"/>
                <w:sz w:val="16"/>
                <w:szCs w:val="16"/>
              </w:rPr>
            </w:pPr>
          </w:p>
          <w:p w14:paraId="43E52FF0" w14:textId="77777777" w:rsidR="00575BC8" w:rsidRDefault="00575BC8" w:rsidP="008F569B">
            <w:pPr>
              <w:rPr>
                <w:rFonts w:cs="Arial"/>
                <w:sz w:val="16"/>
                <w:szCs w:val="16"/>
              </w:rPr>
            </w:pPr>
          </w:p>
          <w:p w14:paraId="11EDD243" w14:textId="436990CF" w:rsidR="008F569B" w:rsidRDefault="008F569B" w:rsidP="008F569B">
            <w:pPr>
              <w:rPr>
                <w:rFonts w:cs="Arial"/>
                <w:sz w:val="16"/>
                <w:szCs w:val="16"/>
              </w:rPr>
            </w:pPr>
            <w:r>
              <w:rPr>
                <w:rFonts w:cs="Arial"/>
                <w:sz w:val="16"/>
                <w:szCs w:val="16"/>
              </w:rPr>
              <w:t>COFs renewals report</w:t>
            </w:r>
            <w:r w:rsidR="00FA0895">
              <w:rPr>
                <w:rFonts w:cs="Arial"/>
                <w:sz w:val="16"/>
                <w:szCs w:val="16"/>
              </w:rPr>
              <w:t>.</w:t>
            </w:r>
          </w:p>
          <w:p w14:paraId="3C547226" w14:textId="77777777" w:rsidR="00575BC8" w:rsidRDefault="00575BC8" w:rsidP="008F569B">
            <w:pPr>
              <w:rPr>
                <w:rFonts w:cs="Arial"/>
                <w:sz w:val="16"/>
                <w:szCs w:val="16"/>
              </w:rPr>
            </w:pPr>
          </w:p>
          <w:p w14:paraId="18392995" w14:textId="77777777" w:rsidR="00575BC8" w:rsidRDefault="00575BC8" w:rsidP="008F569B">
            <w:pPr>
              <w:rPr>
                <w:rFonts w:cs="Arial"/>
                <w:sz w:val="16"/>
                <w:szCs w:val="16"/>
              </w:rPr>
            </w:pPr>
          </w:p>
          <w:p w14:paraId="67234562" w14:textId="734AD0CC" w:rsidR="00FA0895" w:rsidRPr="0070620F" w:rsidRDefault="00FA0895" w:rsidP="008F569B">
            <w:pPr>
              <w:rPr>
                <w:rFonts w:cs="Arial"/>
                <w:sz w:val="16"/>
                <w:szCs w:val="16"/>
              </w:rPr>
            </w:pPr>
            <w:r>
              <w:rPr>
                <w:rFonts w:cs="Arial"/>
                <w:sz w:val="16"/>
                <w:szCs w:val="16"/>
              </w:rPr>
              <w:t>Overdue exception report.</w:t>
            </w:r>
          </w:p>
          <w:p w14:paraId="70907424" w14:textId="77777777" w:rsidR="00B12130" w:rsidRPr="00E83634" w:rsidRDefault="00B12130" w:rsidP="00184018">
            <w:pPr>
              <w:rPr>
                <w:rFonts w:ascii="Arial" w:hAnsi="Arial" w:cs="Arial"/>
                <w:sz w:val="16"/>
                <w:szCs w:val="16"/>
                <w:highlight w:val="red"/>
              </w:rPr>
            </w:pPr>
          </w:p>
          <w:p w14:paraId="70C48F32" w14:textId="77777777" w:rsidR="00B12130" w:rsidRPr="00E83634" w:rsidRDefault="00B12130" w:rsidP="00184018">
            <w:pPr>
              <w:rPr>
                <w:rFonts w:ascii="Arial" w:hAnsi="Arial" w:cs="Arial"/>
                <w:sz w:val="16"/>
                <w:szCs w:val="16"/>
                <w:highlight w:val="red"/>
              </w:rPr>
            </w:pPr>
          </w:p>
          <w:p w14:paraId="3FB676C3" w14:textId="77777777" w:rsidR="00B12130" w:rsidRPr="00E83634" w:rsidRDefault="00B12130" w:rsidP="00184018">
            <w:pPr>
              <w:rPr>
                <w:rFonts w:ascii="Arial" w:hAnsi="Arial" w:cs="Arial"/>
                <w:sz w:val="16"/>
                <w:szCs w:val="16"/>
                <w:highlight w:val="red"/>
              </w:rPr>
            </w:pPr>
          </w:p>
          <w:p w14:paraId="55F6EB95" w14:textId="77777777" w:rsidR="00B12130" w:rsidRPr="00E83634" w:rsidRDefault="00B12130" w:rsidP="00184018">
            <w:pPr>
              <w:rPr>
                <w:rFonts w:ascii="Arial" w:hAnsi="Arial" w:cs="Arial"/>
                <w:sz w:val="16"/>
                <w:szCs w:val="16"/>
                <w:highlight w:val="red"/>
              </w:rPr>
            </w:pPr>
          </w:p>
          <w:p w14:paraId="01499EFB" w14:textId="77777777" w:rsidR="0019024E" w:rsidRDefault="0019024E" w:rsidP="00184018">
            <w:pPr>
              <w:pStyle w:val="Header"/>
              <w:tabs>
                <w:tab w:val="clear" w:pos="4153"/>
                <w:tab w:val="clear" w:pos="8306"/>
              </w:tabs>
              <w:rPr>
                <w:rFonts w:cs="Arial"/>
                <w:sz w:val="16"/>
                <w:szCs w:val="16"/>
              </w:rPr>
            </w:pPr>
          </w:p>
          <w:p w14:paraId="5185DAED" w14:textId="51747C59" w:rsidR="0019024E" w:rsidRPr="00E83634" w:rsidRDefault="0019024E" w:rsidP="00184018">
            <w:pPr>
              <w:pStyle w:val="Header"/>
              <w:tabs>
                <w:tab w:val="clear" w:pos="4153"/>
                <w:tab w:val="clear" w:pos="8306"/>
              </w:tabs>
              <w:rPr>
                <w:rFonts w:cs="Arial"/>
                <w:sz w:val="16"/>
                <w:szCs w:val="16"/>
              </w:rPr>
            </w:pPr>
          </w:p>
        </w:tc>
        <w:tc>
          <w:tcPr>
            <w:tcW w:w="1682" w:type="dxa"/>
          </w:tcPr>
          <w:p w14:paraId="472CF4F2" w14:textId="77777777" w:rsidR="0019024E" w:rsidRDefault="0019024E" w:rsidP="0019024E">
            <w:pPr>
              <w:rPr>
                <w:rFonts w:cs="Arial"/>
                <w:sz w:val="16"/>
                <w:szCs w:val="16"/>
              </w:rPr>
            </w:pPr>
          </w:p>
          <w:p w14:paraId="66966D38" w14:textId="34364950" w:rsidR="0019024E" w:rsidRDefault="00FA0895" w:rsidP="0019024E">
            <w:pPr>
              <w:rPr>
                <w:rFonts w:cs="Arial"/>
                <w:sz w:val="16"/>
                <w:szCs w:val="16"/>
              </w:rPr>
            </w:pPr>
            <w:r>
              <w:rPr>
                <w:rFonts w:cs="Arial"/>
                <w:sz w:val="16"/>
                <w:szCs w:val="16"/>
              </w:rPr>
              <w:t xml:space="preserve">All licences must be renewed </w:t>
            </w:r>
            <w:r w:rsidR="00C115CB">
              <w:rPr>
                <w:rFonts w:cs="Arial"/>
                <w:sz w:val="16"/>
                <w:szCs w:val="16"/>
              </w:rPr>
              <w:t>30</w:t>
            </w:r>
            <w:r w:rsidR="00C115CB" w:rsidRPr="00E83634">
              <w:rPr>
                <w:rFonts w:cs="Arial"/>
                <w:sz w:val="16"/>
                <w:szCs w:val="16"/>
              </w:rPr>
              <w:t xml:space="preserve"> days</w:t>
            </w:r>
            <w:r w:rsidR="00B12130" w:rsidRPr="00E83634">
              <w:rPr>
                <w:rFonts w:cs="Arial"/>
                <w:sz w:val="16"/>
                <w:szCs w:val="16"/>
              </w:rPr>
              <w:t xml:space="preserve"> prior to actual licence expiry date</w:t>
            </w:r>
            <w:r w:rsidR="005C030D">
              <w:rPr>
                <w:rFonts w:cs="Arial"/>
                <w:sz w:val="16"/>
                <w:szCs w:val="16"/>
              </w:rPr>
              <w:t>.</w:t>
            </w:r>
          </w:p>
          <w:p w14:paraId="43193258" w14:textId="6FB8F9B2" w:rsidR="008F569B" w:rsidRPr="00184018" w:rsidRDefault="008F569B" w:rsidP="0019024E">
            <w:pPr>
              <w:rPr>
                <w:rFonts w:cs="Arial"/>
                <w:sz w:val="16"/>
                <w:szCs w:val="16"/>
                <w:highlight w:val="red"/>
              </w:rPr>
            </w:pPr>
            <w:r>
              <w:rPr>
                <w:rFonts w:cs="Arial"/>
                <w:sz w:val="16"/>
                <w:szCs w:val="16"/>
              </w:rPr>
              <w:t xml:space="preserve">COFs to be renewed </w:t>
            </w:r>
            <w:r w:rsidR="00C115CB">
              <w:rPr>
                <w:rFonts w:cs="Arial"/>
                <w:sz w:val="16"/>
                <w:szCs w:val="16"/>
              </w:rPr>
              <w:t>one (1)</w:t>
            </w:r>
            <w:r w:rsidRPr="00E83634">
              <w:rPr>
                <w:rFonts w:cs="Arial"/>
                <w:sz w:val="16"/>
                <w:szCs w:val="16"/>
              </w:rPr>
              <w:t xml:space="preserve"> calendar months prior to actual licence expiry date</w:t>
            </w:r>
            <w:r w:rsidR="005C030D">
              <w:rPr>
                <w:rFonts w:cs="Arial"/>
                <w:sz w:val="16"/>
                <w:szCs w:val="16"/>
              </w:rPr>
              <w:t>.</w:t>
            </w:r>
            <w:r w:rsidRPr="00E83634">
              <w:rPr>
                <w:rFonts w:cs="Arial"/>
                <w:sz w:val="16"/>
                <w:szCs w:val="16"/>
              </w:rPr>
              <w:t xml:space="preserve"> </w:t>
            </w:r>
            <w:r w:rsidR="005C030D">
              <w:rPr>
                <w:rFonts w:cs="Arial"/>
                <w:sz w:val="16"/>
                <w:szCs w:val="16"/>
              </w:rPr>
              <w:t xml:space="preserve">If the COF is rejected, the vehicle </w:t>
            </w:r>
            <w:r w:rsidR="00FA0895">
              <w:rPr>
                <w:rFonts w:cs="Arial"/>
                <w:sz w:val="16"/>
                <w:szCs w:val="16"/>
              </w:rPr>
              <w:t>must</w:t>
            </w:r>
            <w:r w:rsidR="005C030D">
              <w:rPr>
                <w:rFonts w:cs="Arial"/>
                <w:sz w:val="16"/>
                <w:szCs w:val="16"/>
              </w:rPr>
              <w:t xml:space="preserve"> be repaired same day to ensure road </w:t>
            </w:r>
            <w:r w:rsidR="00700883">
              <w:rPr>
                <w:rFonts w:cs="Arial"/>
                <w:sz w:val="16"/>
                <w:szCs w:val="16"/>
              </w:rPr>
              <w:t>worthiness,</w:t>
            </w:r>
            <w:r w:rsidR="005C030D">
              <w:rPr>
                <w:rFonts w:cs="Arial"/>
                <w:sz w:val="16"/>
                <w:szCs w:val="16"/>
              </w:rPr>
              <w:t xml:space="preserve"> and this may result in penalties against the appointed </w:t>
            </w:r>
            <w:r w:rsidR="00AB4DE1">
              <w:rPr>
                <w:rFonts w:cs="Arial"/>
                <w:sz w:val="16"/>
                <w:szCs w:val="16"/>
              </w:rPr>
              <w:t>S</w:t>
            </w:r>
            <w:r w:rsidR="005C030D">
              <w:rPr>
                <w:rFonts w:cs="Arial"/>
                <w:sz w:val="16"/>
                <w:szCs w:val="16"/>
              </w:rPr>
              <w:t xml:space="preserve">ervice </w:t>
            </w:r>
            <w:r w:rsidR="00AB4DE1">
              <w:rPr>
                <w:rFonts w:cs="Arial"/>
                <w:sz w:val="16"/>
                <w:szCs w:val="16"/>
              </w:rPr>
              <w:t>P</w:t>
            </w:r>
            <w:r w:rsidR="005C030D">
              <w:rPr>
                <w:rFonts w:cs="Arial"/>
                <w:sz w:val="16"/>
                <w:szCs w:val="16"/>
              </w:rPr>
              <w:t>rovider.</w:t>
            </w:r>
          </w:p>
        </w:tc>
        <w:tc>
          <w:tcPr>
            <w:tcW w:w="1251" w:type="dxa"/>
          </w:tcPr>
          <w:p w14:paraId="76E87F8A" w14:textId="77777777" w:rsidR="00B12130" w:rsidRDefault="00B12130" w:rsidP="00184018">
            <w:pPr>
              <w:rPr>
                <w:rFonts w:cs="Arial"/>
                <w:sz w:val="16"/>
                <w:szCs w:val="16"/>
              </w:rPr>
            </w:pPr>
          </w:p>
          <w:p w14:paraId="3AAC343A" w14:textId="0E3FF9CD" w:rsidR="00C62AF5" w:rsidRDefault="00C62AF5" w:rsidP="00184018">
            <w:pPr>
              <w:rPr>
                <w:rFonts w:cs="Arial"/>
                <w:sz w:val="16"/>
                <w:szCs w:val="16"/>
              </w:rPr>
            </w:pPr>
          </w:p>
          <w:p w14:paraId="475EEE36" w14:textId="1FE56510" w:rsidR="00D331ED" w:rsidRDefault="00D331ED" w:rsidP="00184018">
            <w:pPr>
              <w:rPr>
                <w:rFonts w:cs="Arial"/>
                <w:sz w:val="16"/>
                <w:szCs w:val="16"/>
              </w:rPr>
            </w:pPr>
          </w:p>
          <w:p w14:paraId="3E62C951" w14:textId="77777777" w:rsidR="00D331ED" w:rsidRDefault="00D331ED" w:rsidP="00184018">
            <w:pPr>
              <w:rPr>
                <w:rFonts w:cs="Arial"/>
                <w:sz w:val="16"/>
                <w:szCs w:val="16"/>
              </w:rPr>
            </w:pPr>
          </w:p>
          <w:p w14:paraId="7810BDA8" w14:textId="2345DBC2" w:rsidR="00C62AF5" w:rsidRPr="00E83634" w:rsidRDefault="00C62AF5" w:rsidP="00184018">
            <w:pPr>
              <w:rPr>
                <w:rFonts w:cs="Arial"/>
                <w:sz w:val="16"/>
                <w:szCs w:val="16"/>
              </w:rPr>
            </w:pPr>
            <w:r>
              <w:rPr>
                <w:rFonts w:cs="Arial"/>
                <w:sz w:val="16"/>
                <w:szCs w:val="16"/>
              </w:rPr>
              <w:t>5%</w:t>
            </w:r>
          </w:p>
        </w:tc>
        <w:tc>
          <w:tcPr>
            <w:tcW w:w="1251" w:type="dxa"/>
          </w:tcPr>
          <w:p w14:paraId="33477A3C" w14:textId="77777777" w:rsidR="00082EBD" w:rsidRDefault="00082EBD" w:rsidP="00082EBD">
            <w:pPr>
              <w:jc w:val="center"/>
              <w:rPr>
                <w:sz w:val="16"/>
                <w:szCs w:val="16"/>
              </w:rPr>
            </w:pPr>
          </w:p>
          <w:p w14:paraId="3B356629" w14:textId="77777777" w:rsidR="00082EBD" w:rsidRDefault="00082EBD" w:rsidP="00082EBD">
            <w:pPr>
              <w:jc w:val="center"/>
              <w:rPr>
                <w:sz w:val="16"/>
                <w:szCs w:val="16"/>
              </w:rPr>
            </w:pPr>
          </w:p>
          <w:p w14:paraId="42DC5E0D" w14:textId="77777777" w:rsidR="00082EBD" w:rsidRDefault="00082EBD" w:rsidP="00082EBD">
            <w:pPr>
              <w:jc w:val="center"/>
              <w:rPr>
                <w:sz w:val="16"/>
                <w:szCs w:val="16"/>
              </w:rPr>
            </w:pPr>
          </w:p>
          <w:p w14:paraId="30C4B810" w14:textId="33099E0E" w:rsidR="00B12130" w:rsidRPr="00E83634" w:rsidRDefault="00082EBD" w:rsidP="009B368A">
            <w:pPr>
              <w:rPr>
                <w:rFonts w:cs="Arial"/>
                <w:sz w:val="16"/>
                <w:szCs w:val="16"/>
              </w:rPr>
            </w:pPr>
            <w:r>
              <w:rPr>
                <w:sz w:val="16"/>
                <w:szCs w:val="16"/>
              </w:rPr>
              <w:t xml:space="preserve">SARS Fleet Management and </w:t>
            </w:r>
            <w:r w:rsidR="00AC46B6">
              <w:rPr>
                <w:sz w:val="16"/>
                <w:szCs w:val="16"/>
              </w:rPr>
              <w:t xml:space="preserve">Service Provider </w:t>
            </w:r>
            <w:r>
              <w:rPr>
                <w:sz w:val="16"/>
                <w:szCs w:val="16"/>
              </w:rPr>
              <w:t>Onsite Fleet Consultant</w:t>
            </w:r>
          </w:p>
        </w:tc>
      </w:tr>
      <w:tr w:rsidR="008510D0" w14:paraId="42C99E00" w14:textId="05D61E40" w:rsidTr="008510D0">
        <w:trPr>
          <w:trHeight w:val="1533"/>
        </w:trPr>
        <w:tc>
          <w:tcPr>
            <w:tcW w:w="1751" w:type="dxa"/>
            <w:vAlign w:val="center"/>
          </w:tcPr>
          <w:p w14:paraId="5EF86B08" w14:textId="77777777" w:rsidR="00B12130" w:rsidRPr="00082EBD" w:rsidRDefault="008D34A5" w:rsidP="008D34A5">
            <w:pPr>
              <w:rPr>
                <w:rFonts w:ascii="Calibri" w:hAnsi="Calibri"/>
                <w:b/>
                <w:bCs/>
                <w:color w:val="000000"/>
              </w:rPr>
            </w:pPr>
            <w:r w:rsidRPr="00082EBD">
              <w:rPr>
                <w:rFonts w:ascii="Calibri" w:hAnsi="Calibri"/>
                <w:b/>
                <w:bCs/>
                <w:color w:val="000000"/>
              </w:rPr>
              <w:t>Dedicated Onsite Consultant</w:t>
            </w:r>
          </w:p>
          <w:p w14:paraId="67A22A82" w14:textId="07BBA94F" w:rsidR="008D34A5" w:rsidRDefault="008D34A5" w:rsidP="008D34A5">
            <w:pPr>
              <w:rPr>
                <w:rFonts w:ascii="Calibri" w:hAnsi="Calibri"/>
                <w:color w:val="000000"/>
              </w:rPr>
            </w:pPr>
          </w:p>
        </w:tc>
        <w:tc>
          <w:tcPr>
            <w:tcW w:w="5727" w:type="dxa"/>
          </w:tcPr>
          <w:p w14:paraId="7D0A30DA" w14:textId="6D8C949E" w:rsidR="00BA2360" w:rsidRDefault="004366DF" w:rsidP="002756BE">
            <w:pPr>
              <w:pStyle w:val="ListParagraph"/>
              <w:numPr>
                <w:ilvl w:val="0"/>
                <w:numId w:val="29"/>
              </w:numPr>
              <w:spacing w:after="160"/>
              <w:jc w:val="both"/>
              <w:rPr>
                <w:rFonts w:cstheme="minorHAnsi"/>
                <w:sz w:val="16"/>
                <w:szCs w:val="16"/>
              </w:rPr>
            </w:pPr>
            <w:r w:rsidRPr="004366DF">
              <w:rPr>
                <w:rFonts w:cstheme="minorHAnsi"/>
                <w:sz w:val="16"/>
                <w:szCs w:val="16"/>
              </w:rPr>
              <w:t xml:space="preserve">The </w:t>
            </w:r>
            <w:r>
              <w:rPr>
                <w:rFonts w:cstheme="minorHAnsi"/>
                <w:sz w:val="16"/>
                <w:szCs w:val="16"/>
              </w:rPr>
              <w:t xml:space="preserve">Service Provider </w:t>
            </w:r>
            <w:r w:rsidR="00BA2360">
              <w:rPr>
                <w:rFonts w:cstheme="minorHAnsi"/>
                <w:sz w:val="16"/>
                <w:szCs w:val="16"/>
              </w:rPr>
              <w:t xml:space="preserve">must </w:t>
            </w:r>
            <w:r w:rsidRPr="004366DF">
              <w:rPr>
                <w:rFonts w:cstheme="minorHAnsi"/>
                <w:sz w:val="16"/>
                <w:szCs w:val="16"/>
              </w:rPr>
              <w:t>appoint a</w:t>
            </w:r>
            <w:r w:rsidR="00BA2360">
              <w:rPr>
                <w:rFonts w:cstheme="minorHAnsi"/>
                <w:sz w:val="16"/>
                <w:szCs w:val="16"/>
              </w:rPr>
              <w:t xml:space="preserve"> fulltime </w:t>
            </w:r>
            <w:r w:rsidRPr="004366DF">
              <w:rPr>
                <w:rFonts w:cstheme="minorHAnsi"/>
                <w:sz w:val="16"/>
                <w:szCs w:val="16"/>
              </w:rPr>
              <w:t xml:space="preserve">dedicated and capable on-site consultant with </w:t>
            </w:r>
            <w:r>
              <w:rPr>
                <w:rFonts w:cstheme="minorHAnsi"/>
                <w:sz w:val="16"/>
                <w:szCs w:val="16"/>
              </w:rPr>
              <w:t xml:space="preserve">the </w:t>
            </w:r>
            <w:r w:rsidR="00BA2360">
              <w:rPr>
                <w:rFonts w:cstheme="minorHAnsi"/>
                <w:sz w:val="16"/>
                <w:szCs w:val="16"/>
              </w:rPr>
              <w:t xml:space="preserve">relevant and practical </w:t>
            </w:r>
            <w:r w:rsidR="00BA2360" w:rsidRPr="00BA2360">
              <w:rPr>
                <w:rFonts w:cstheme="minorHAnsi"/>
                <w:b/>
                <w:bCs/>
                <w:sz w:val="16"/>
                <w:szCs w:val="16"/>
              </w:rPr>
              <w:t xml:space="preserve">Fleet Management experience which is not less than </w:t>
            </w:r>
            <w:r w:rsidR="00894C56">
              <w:rPr>
                <w:rFonts w:cstheme="minorHAnsi"/>
                <w:b/>
                <w:bCs/>
                <w:sz w:val="16"/>
                <w:szCs w:val="16"/>
              </w:rPr>
              <w:t>7</w:t>
            </w:r>
            <w:r w:rsidR="00BA2360" w:rsidRPr="00BA2360">
              <w:rPr>
                <w:rFonts w:cstheme="minorHAnsi"/>
                <w:b/>
                <w:bCs/>
                <w:sz w:val="16"/>
                <w:szCs w:val="16"/>
              </w:rPr>
              <w:t xml:space="preserve"> years managing a fleet size of 3000 or more vehicles</w:t>
            </w:r>
            <w:r w:rsidR="00BA2360">
              <w:rPr>
                <w:rFonts w:cstheme="minorHAnsi"/>
                <w:sz w:val="16"/>
                <w:szCs w:val="16"/>
              </w:rPr>
              <w:t>.</w:t>
            </w:r>
          </w:p>
          <w:p w14:paraId="3C32FD05" w14:textId="331FF9EB" w:rsidR="008D34A5" w:rsidRPr="008D34A5" w:rsidRDefault="00BA2360" w:rsidP="002756BE">
            <w:pPr>
              <w:pStyle w:val="ListParagraph"/>
              <w:numPr>
                <w:ilvl w:val="0"/>
                <w:numId w:val="29"/>
              </w:numPr>
              <w:spacing w:after="160"/>
              <w:jc w:val="both"/>
              <w:rPr>
                <w:rFonts w:cstheme="minorHAnsi"/>
                <w:sz w:val="16"/>
                <w:szCs w:val="16"/>
              </w:rPr>
            </w:pPr>
            <w:r>
              <w:rPr>
                <w:rFonts w:cstheme="minorHAnsi"/>
                <w:sz w:val="16"/>
                <w:szCs w:val="16"/>
              </w:rPr>
              <w:t xml:space="preserve">The </w:t>
            </w:r>
            <w:r w:rsidR="008D34A5" w:rsidRPr="008D34A5">
              <w:rPr>
                <w:rFonts w:cstheme="minorHAnsi"/>
                <w:sz w:val="16"/>
                <w:szCs w:val="16"/>
              </w:rPr>
              <w:t>Onsite Consultant to attend to all day-to-day Fleet management related queries and ensure that they are resolved in line with th</w:t>
            </w:r>
            <w:r>
              <w:rPr>
                <w:rFonts w:cstheme="minorHAnsi"/>
                <w:sz w:val="16"/>
                <w:szCs w:val="16"/>
              </w:rPr>
              <w:t>e terms &amp; conditions</w:t>
            </w:r>
            <w:r w:rsidRPr="008D34A5">
              <w:rPr>
                <w:rFonts w:cstheme="minorHAnsi"/>
                <w:sz w:val="16"/>
                <w:szCs w:val="16"/>
              </w:rPr>
              <w:t xml:space="preserve"> </w:t>
            </w:r>
            <w:r>
              <w:rPr>
                <w:rFonts w:cstheme="minorHAnsi"/>
                <w:sz w:val="16"/>
                <w:szCs w:val="16"/>
              </w:rPr>
              <w:t xml:space="preserve">and service levels provided in the </w:t>
            </w:r>
            <w:r w:rsidR="008D34A5" w:rsidRPr="008D34A5">
              <w:rPr>
                <w:rFonts w:cstheme="minorHAnsi"/>
                <w:sz w:val="16"/>
                <w:szCs w:val="16"/>
              </w:rPr>
              <w:t>SLA</w:t>
            </w:r>
            <w:r>
              <w:rPr>
                <w:rFonts w:cstheme="minorHAnsi"/>
                <w:sz w:val="16"/>
                <w:szCs w:val="16"/>
              </w:rPr>
              <w:t xml:space="preserve"> agreed between SARS and the Service </w:t>
            </w:r>
            <w:r w:rsidR="007278B5">
              <w:rPr>
                <w:rFonts w:cstheme="minorHAnsi"/>
                <w:sz w:val="16"/>
                <w:szCs w:val="16"/>
              </w:rPr>
              <w:t>Provider.</w:t>
            </w:r>
          </w:p>
          <w:p w14:paraId="0B217792" w14:textId="77777777" w:rsidR="008D34A5" w:rsidRPr="008D34A5" w:rsidRDefault="008D34A5" w:rsidP="002756BE">
            <w:pPr>
              <w:pStyle w:val="ListParagraph"/>
              <w:numPr>
                <w:ilvl w:val="0"/>
                <w:numId w:val="29"/>
              </w:numPr>
              <w:spacing w:after="160"/>
              <w:jc w:val="both"/>
              <w:rPr>
                <w:rFonts w:cstheme="minorHAnsi"/>
                <w:sz w:val="16"/>
                <w:szCs w:val="16"/>
              </w:rPr>
            </w:pPr>
            <w:r w:rsidRPr="008D34A5">
              <w:rPr>
                <w:rFonts w:cstheme="minorHAnsi"/>
                <w:sz w:val="16"/>
                <w:szCs w:val="16"/>
              </w:rPr>
              <w:t xml:space="preserve">Must always be available </w:t>
            </w:r>
            <w:r w:rsidRPr="00713D00">
              <w:rPr>
                <w:rFonts w:cstheme="minorHAnsi"/>
                <w:b/>
                <w:bCs/>
                <w:sz w:val="16"/>
                <w:szCs w:val="16"/>
              </w:rPr>
              <w:t>24/7/365</w:t>
            </w:r>
            <w:r w:rsidRPr="008D34A5">
              <w:rPr>
                <w:rFonts w:cstheme="minorHAnsi"/>
                <w:sz w:val="16"/>
                <w:szCs w:val="16"/>
              </w:rPr>
              <w:t xml:space="preserve"> and may be required to be physical located at a specific SARS office. </w:t>
            </w:r>
          </w:p>
          <w:p w14:paraId="2D52CC02" w14:textId="7CCAAC07" w:rsidR="00C0591F" w:rsidRDefault="008D34A5" w:rsidP="002756BE">
            <w:pPr>
              <w:pStyle w:val="ListParagraph"/>
              <w:numPr>
                <w:ilvl w:val="0"/>
                <w:numId w:val="29"/>
              </w:numPr>
              <w:spacing w:after="160"/>
              <w:jc w:val="both"/>
              <w:rPr>
                <w:rFonts w:cstheme="minorHAnsi"/>
                <w:sz w:val="16"/>
                <w:szCs w:val="16"/>
              </w:rPr>
            </w:pPr>
            <w:r w:rsidRPr="008D34A5">
              <w:rPr>
                <w:rFonts w:cstheme="minorHAnsi"/>
                <w:sz w:val="16"/>
                <w:szCs w:val="16"/>
              </w:rPr>
              <w:t xml:space="preserve">The consultant must be the </w:t>
            </w:r>
            <w:r w:rsidRPr="00713D00">
              <w:rPr>
                <w:rFonts w:cstheme="minorHAnsi"/>
                <w:b/>
                <w:bCs/>
                <w:sz w:val="16"/>
                <w:szCs w:val="16"/>
              </w:rPr>
              <w:t>single point</w:t>
            </w:r>
            <w:r w:rsidRPr="008D34A5">
              <w:rPr>
                <w:rFonts w:cstheme="minorHAnsi"/>
                <w:sz w:val="16"/>
                <w:szCs w:val="16"/>
              </w:rPr>
              <w:t xml:space="preserve"> of entry between SARS Fleet Management and the</w:t>
            </w:r>
            <w:r w:rsidR="00713D00">
              <w:rPr>
                <w:rFonts w:cstheme="minorHAnsi"/>
                <w:sz w:val="16"/>
                <w:szCs w:val="16"/>
              </w:rPr>
              <w:t xml:space="preserve"> Service Provider</w:t>
            </w:r>
            <w:r w:rsidR="00C0591F">
              <w:rPr>
                <w:rFonts w:cstheme="minorHAnsi"/>
                <w:sz w:val="16"/>
                <w:szCs w:val="16"/>
              </w:rPr>
              <w:t xml:space="preserve"> and is responsible for the</w:t>
            </w:r>
            <w:r w:rsidR="00C0591F" w:rsidRPr="008D34A5">
              <w:rPr>
                <w:rFonts w:cstheme="minorHAnsi"/>
                <w:sz w:val="16"/>
                <w:szCs w:val="16"/>
              </w:rPr>
              <w:t xml:space="preserve"> </w:t>
            </w:r>
            <w:r w:rsidR="00C0591F">
              <w:rPr>
                <w:rFonts w:cstheme="minorHAnsi"/>
                <w:sz w:val="16"/>
                <w:szCs w:val="16"/>
              </w:rPr>
              <w:lastRenderedPageBreak/>
              <w:t>m</w:t>
            </w:r>
            <w:r w:rsidR="00C0591F" w:rsidRPr="008D34A5">
              <w:rPr>
                <w:rFonts w:cstheme="minorHAnsi"/>
                <w:sz w:val="16"/>
                <w:szCs w:val="16"/>
              </w:rPr>
              <w:t xml:space="preserve">anagement of </w:t>
            </w:r>
            <w:r w:rsidR="00C0591F">
              <w:rPr>
                <w:rFonts w:cstheme="minorHAnsi"/>
                <w:sz w:val="16"/>
                <w:szCs w:val="16"/>
              </w:rPr>
              <w:t xml:space="preserve">all </w:t>
            </w:r>
            <w:r w:rsidR="00C0591F" w:rsidRPr="008D34A5">
              <w:rPr>
                <w:rFonts w:cstheme="minorHAnsi"/>
                <w:sz w:val="16"/>
                <w:szCs w:val="16"/>
              </w:rPr>
              <w:t>fleet activities to ensure terms and conditions of the SLA are met.</w:t>
            </w:r>
          </w:p>
          <w:p w14:paraId="0FA9B40F" w14:textId="77777777" w:rsidR="009C6CC6" w:rsidRPr="008D34A5" w:rsidRDefault="009C6CC6" w:rsidP="002756BE">
            <w:pPr>
              <w:pStyle w:val="Header"/>
              <w:numPr>
                <w:ilvl w:val="0"/>
                <w:numId w:val="29"/>
              </w:numPr>
              <w:tabs>
                <w:tab w:val="clear" w:pos="4153"/>
                <w:tab w:val="clear" w:pos="8306"/>
              </w:tabs>
              <w:rPr>
                <w:rFonts w:asciiTheme="minorHAnsi" w:eastAsiaTheme="minorHAnsi" w:hAnsiTheme="minorHAnsi" w:cstheme="minorHAnsi"/>
                <w:sz w:val="16"/>
                <w:szCs w:val="16"/>
                <w:lang w:eastAsia="en-US"/>
              </w:rPr>
            </w:pPr>
            <w:r>
              <w:rPr>
                <w:rFonts w:asciiTheme="minorHAnsi" w:eastAsiaTheme="minorHAnsi" w:hAnsiTheme="minorHAnsi" w:cstheme="minorHAnsi"/>
                <w:sz w:val="16"/>
                <w:szCs w:val="16"/>
                <w:lang w:eastAsia="en-US"/>
              </w:rPr>
              <w:t>The Service Provider must provider SARS with the direct c</w:t>
            </w:r>
            <w:r w:rsidRPr="008D34A5">
              <w:rPr>
                <w:rFonts w:asciiTheme="minorHAnsi" w:eastAsiaTheme="minorHAnsi" w:hAnsiTheme="minorHAnsi" w:cstheme="minorHAnsi"/>
                <w:sz w:val="16"/>
                <w:szCs w:val="16"/>
                <w:lang w:eastAsia="en-US"/>
              </w:rPr>
              <w:t>ontact details of the Onsite consultant as well as alternative contact details for emergencies.</w:t>
            </w:r>
          </w:p>
          <w:p w14:paraId="533CF2F6" w14:textId="59295A4A" w:rsidR="008D34A5" w:rsidRPr="00B66C36" w:rsidRDefault="00B66C36" w:rsidP="002756BE">
            <w:pPr>
              <w:pStyle w:val="ListParagraph"/>
              <w:numPr>
                <w:ilvl w:val="0"/>
                <w:numId w:val="29"/>
              </w:numPr>
              <w:spacing w:after="160"/>
              <w:rPr>
                <w:rFonts w:cstheme="minorHAnsi"/>
                <w:b/>
                <w:bCs/>
                <w:i/>
                <w:iCs/>
                <w:sz w:val="16"/>
                <w:szCs w:val="16"/>
              </w:rPr>
            </w:pPr>
            <w:r w:rsidRPr="00700883">
              <w:rPr>
                <w:rFonts w:cstheme="minorHAnsi"/>
                <w:b/>
                <w:bCs/>
                <w:i/>
                <w:iCs/>
                <w:sz w:val="16"/>
                <w:szCs w:val="16"/>
              </w:rPr>
              <w:t>The service provider to provide details of the</w:t>
            </w:r>
            <w:r w:rsidR="008D34A5" w:rsidRPr="00700883">
              <w:rPr>
                <w:rFonts w:cstheme="minorHAnsi"/>
                <w:b/>
                <w:bCs/>
                <w:i/>
                <w:iCs/>
                <w:sz w:val="16"/>
                <w:szCs w:val="16"/>
              </w:rPr>
              <w:t xml:space="preserve"> escalation </w:t>
            </w:r>
            <w:r w:rsidRPr="00700883">
              <w:rPr>
                <w:rFonts w:cstheme="minorHAnsi"/>
                <w:b/>
                <w:bCs/>
                <w:i/>
                <w:iCs/>
                <w:sz w:val="16"/>
                <w:szCs w:val="16"/>
              </w:rPr>
              <w:t xml:space="preserve">process, escalation matrix, names and </w:t>
            </w:r>
            <w:r w:rsidR="008D34A5" w:rsidRPr="00700883">
              <w:rPr>
                <w:rFonts w:cstheme="minorHAnsi"/>
                <w:b/>
                <w:bCs/>
                <w:i/>
                <w:iCs/>
                <w:sz w:val="16"/>
                <w:szCs w:val="16"/>
              </w:rPr>
              <w:t>contact details</w:t>
            </w:r>
            <w:r w:rsidRPr="00700883">
              <w:rPr>
                <w:rFonts w:cstheme="minorHAnsi"/>
                <w:b/>
                <w:bCs/>
                <w:i/>
                <w:iCs/>
                <w:sz w:val="16"/>
                <w:szCs w:val="16"/>
              </w:rPr>
              <w:t xml:space="preserve"> of the relevant </w:t>
            </w:r>
            <w:r w:rsidR="009B368A" w:rsidRPr="009B368A">
              <w:rPr>
                <w:rFonts w:cstheme="minorHAnsi"/>
                <w:b/>
                <w:bCs/>
                <w:i/>
                <w:iCs/>
                <w:sz w:val="16"/>
                <w:szCs w:val="16"/>
              </w:rPr>
              <w:t>persons</w:t>
            </w:r>
            <w:r w:rsidR="009B368A" w:rsidRPr="008D34A5">
              <w:rPr>
                <w:rFonts w:cstheme="minorHAnsi"/>
                <w:sz w:val="16"/>
                <w:szCs w:val="16"/>
              </w:rPr>
              <w:t xml:space="preserve"> </w:t>
            </w:r>
            <w:r w:rsidR="009B368A">
              <w:rPr>
                <w:rFonts w:cstheme="minorHAnsi"/>
                <w:sz w:val="16"/>
                <w:szCs w:val="16"/>
              </w:rPr>
              <w:t>for</w:t>
            </w:r>
            <w:r w:rsidR="009C6CC6">
              <w:rPr>
                <w:rFonts w:cstheme="minorHAnsi"/>
                <w:sz w:val="16"/>
                <w:szCs w:val="16"/>
              </w:rPr>
              <w:t xml:space="preserve"> SARS </w:t>
            </w:r>
            <w:r w:rsidR="009C6CC6" w:rsidRPr="008D34A5">
              <w:rPr>
                <w:rFonts w:cstheme="minorHAnsi"/>
                <w:sz w:val="16"/>
                <w:szCs w:val="16"/>
              </w:rPr>
              <w:t>to report unsatisfactory service from the Onsite Consultant</w:t>
            </w:r>
            <w:r w:rsidRPr="00B66C36">
              <w:rPr>
                <w:rFonts w:cstheme="minorHAnsi"/>
                <w:b/>
                <w:bCs/>
                <w:i/>
                <w:iCs/>
                <w:sz w:val="16"/>
                <w:szCs w:val="16"/>
              </w:rPr>
              <w:t>.</w:t>
            </w:r>
          </w:p>
          <w:p w14:paraId="469CA5A3" w14:textId="3850644C" w:rsidR="0049557A" w:rsidRDefault="002F43EF" w:rsidP="002756BE">
            <w:pPr>
              <w:pStyle w:val="ListParagraph"/>
              <w:numPr>
                <w:ilvl w:val="0"/>
                <w:numId w:val="29"/>
              </w:numPr>
              <w:spacing w:after="160"/>
              <w:jc w:val="both"/>
              <w:rPr>
                <w:rFonts w:cstheme="minorHAnsi"/>
                <w:sz w:val="16"/>
                <w:szCs w:val="16"/>
              </w:rPr>
            </w:pPr>
            <w:r>
              <w:rPr>
                <w:rFonts w:cstheme="minorHAnsi"/>
                <w:sz w:val="16"/>
                <w:szCs w:val="16"/>
              </w:rPr>
              <w:t xml:space="preserve">The Onsite </w:t>
            </w:r>
            <w:r w:rsidR="0049557A">
              <w:rPr>
                <w:rFonts w:cstheme="minorHAnsi"/>
                <w:sz w:val="16"/>
                <w:szCs w:val="16"/>
              </w:rPr>
              <w:t>Consultant must</w:t>
            </w:r>
            <w:r>
              <w:rPr>
                <w:rFonts w:cstheme="minorHAnsi"/>
                <w:sz w:val="16"/>
                <w:szCs w:val="16"/>
              </w:rPr>
              <w:t xml:space="preserve"> s</w:t>
            </w:r>
            <w:r w:rsidR="008D34A5" w:rsidRPr="008D34A5">
              <w:rPr>
                <w:rFonts w:cstheme="minorHAnsi"/>
                <w:sz w:val="16"/>
                <w:szCs w:val="16"/>
              </w:rPr>
              <w:t xml:space="preserve">chedule </w:t>
            </w:r>
            <w:r w:rsidR="0049557A" w:rsidRPr="00C0591F">
              <w:rPr>
                <w:rFonts w:cstheme="minorHAnsi"/>
                <w:b/>
                <w:bCs/>
                <w:sz w:val="16"/>
                <w:szCs w:val="16"/>
              </w:rPr>
              <w:t>monthly</w:t>
            </w:r>
            <w:r w:rsidR="008D34A5" w:rsidRPr="00C0591F">
              <w:rPr>
                <w:rFonts w:cstheme="minorHAnsi"/>
                <w:b/>
                <w:bCs/>
                <w:sz w:val="16"/>
                <w:szCs w:val="16"/>
              </w:rPr>
              <w:t xml:space="preserve"> meetings</w:t>
            </w:r>
            <w:r>
              <w:rPr>
                <w:rFonts w:cstheme="minorHAnsi"/>
                <w:sz w:val="16"/>
                <w:szCs w:val="16"/>
              </w:rPr>
              <w:t xml:space="preserve"> and</w:t>
            </w:r>
            <w:r w:rsidR="0049557A">
              <w:rPr>
                <w:rFonts w:cstheme="minorHAnsi"/>
                <w:sz w:val="16"/>
                <w:szCs w:val="16"/>
              </w:rPr>
              <w:t xml:space="preserve"> present monthly fleet management performance reports.</w:t>
            </w:r>
          </w:p>
          <w:p w14:paraId="371DEF46" w14:textId="78841172" w:rsidR="00CA4EA4" w:rsidRDefault="00CA4EA4" w:rsidP="002756BE">
            <w:pPr>
              <w:pStyle w:val="ListParagraph"/>
              <w:numPr>
                <w:ilvl w:val="0"/>
                <w:numId w:val="29"/>
              </w:numPr>
              <w:spacing w:after="160"/>
              <w:jc w:val="both"/>
              <w:rPr>
                <w:rFonts w:cstheme="minorHAnsi"/>
                <w:sz w:val="16"/>
                <w:szCs w:val="16"/>
              </w:rPr>
            </w:pPr>
            <w:r>
              <w:rPr>
                <w:rFonts w:cstheme="minorHAnsi"/>
                <w:sz w:val="16"/>
                <w:szCs w:val="16"/>
              </w:rPr>
              <w:t xml:space="preserve">The Onsite Consultant in liaison with the SARS Procurement Representative </w:t>
            </w:r>
            <w:r w:rsidR="00C0591F">
              <w:rPr>
                <w:rFonts w:cstheme="minorHAnsi"/>
                <w:sz w:val="16"/>
                <w:szCs w:val="16"/>
              </w:rPr>
              <w:t xml:space="preserve">must </w:t>
            </w:r>
            <w:r>
              <w:rPr>
                <w:rFonts w:cstheme="minorHAnsi"/>
                <w:sz w:val="16"/>
                <w:szCs w:val="16"/>
              </w:rPr>
              <w:t>s</w:t>
            </w:r>
            <w:r w:rsidRPr="008D34A5">
              <w:rPr>
                <w:rFonts w:cstheme="minorHAnsi"/>
                <w:sz w:val="16"/>
                <w:szCs w:val="16"/>
              </w:rPr>
              <w:t xml:space="preserve">chedule </w:t>
            </w:r>
            <w:r w:rsidR="00C0591F" w:rsidRPr="00C0591F">
              <w:rPr>
                <w:rFonts w:cstheme="minorHAnsi"/>
                <w:b/>
                <w:bCs/>
                <w:sz w:val="16"/>
                <w:szCs w:val="16"/>
              </w:rPr>
              <w:t>quarterly Supplier Performance Review</w:t>
            </w:r>
            <w:r w:rsidR="00C0591F">
              <w:rPr>
                <w:rFonts w:cstheme="minorHAnsi"/>
                <w:sz w:val="16"/>
                <w:szCs w:val="16"/>
              </w:rPr>
              <w:t xml:space="preserve"> Meeting and present the Quarterly Feet</w:t>
            </w:r>
            <w:r>
              <w:rPr>
                <w:rFonts w:cstheme="minorHAnsi"/>
                <w:sz w:val="16"/>
                <w:szCs w:val="16"/>
              </w:rPr>
              <w:t xml:space="preserve"> management performance reports.</w:t>
            </w:r>
          </w:p>
          <w:p w14:paraId="62669C62" w14:textId="71D96836" w:rsidR="008D34A5" w:rsidRPr="00DD740A" w:rsidRDefault="0049557A" w:rsidP="002756BE">
            <w:pPr>
              <w:pStyle w:val="ListParagraph"/>
              <w:numPr>
                <w:ilvl w:val="0"/>
                <w:numId w:val="29"/>
              </w:numPr>
              <w:spacing w:after="160"/>
              <w:jc w:val="both"/>
              <w:rPr>
                <w:rFonts w:cstheme="minorHAnsi"/>
                <w:b/>
                <w:bCs/>
                <w:sz w:val="16"/>
                <w:szCs w:val="16"/>
              </w:rPr>
            </w:pPr>
            <w:r w:rsidRPr="00C0591F">
              <w:rPr>
                <w:rFonts w:cstheme="minorHAnsi"/>
                <w:sz w:val="16"/>
                <w:szCs w:val="16"/>
              </w:rPr>
              <w:t xml:space="preserve">The Onsite Consultant </w:t>
            </w:r>
            <w:r w:rsidR="002F43EF" w:rsidRPr="00C0591F">
              <w:rPr>
                <w:rFonts w:cstheme="minorHAnsi"/>
                <w:sz w:val="16"/>
                <w:szCs w:val="16"/>
              </w:rPr>
              <w:t xml:space="preserve">must also be available upon request by SARS to attend any </w:t>
            </w:r>
            <w:r w:rsidR="00C0591F" w:rsidRPr="00C0591F">
              <w:rPr>
                <w:rFonts w:cstheme="minorHAnsi"/>
                <w:sz w:val="16"/>
                <w:szCs w:val="16"/>
              </w:rPr>
              <w:t>sessions,</w:t>
            </w:r>
            <w:r w:rsidR="008D34A5" w:rsidRPr="00C0591F">
              <w:rPr>
                <w:rFonts w:cstheme="minorHAnsi"/>
                <w:sz w:val="16"/>
                <w:szCs w:val="16"/>
              </w:rPr>
              <w:t xml:space="preserve"> discussions </w:t>
            </w:r>
            <w:r w:rsidR="002F43EF" w:rsidRPr="00C0591F">
              <w:rPr>
                <w:rFonts w:cstheme="minorHAnsi"/>
                <w:sz w:val="16"/>
                <w:szCs w:val="16"/>
              </w:rPr>
              <w:t>relating to SARS fleet</w:t>
            </w:r>
            <w:r w:rsidR="00C0591F" w:rsidRPr="00C0591F">
              <w:rPr>
                <w:rFonts w:cstheme="minorHAnsi"/>
                <w:sz w:val="16"/>
                <w:szCs w:val="16"/>
              </w:rPr>
              <w:t xml:space="preserve"> and </w:t>
            </w:r>
            <w:r w:rsidR="008D34A5" w:rsidRPr="00C0591F">
              <w:rPr>
                <w:rFonts w:cstheme="minorHAnsi"/>
                <w:sz w:val="16"/>
                <w:szCs w:val="16"/>
              </w:rPr>
              <w:t xml:space="preserve">prepare and present </w:t>
            </w:r>
            <w:r w:rsidR="00C0591F">
              <w:rPr>
                <w:rFonts w:cstheme="minorHAnsi"/>
                <w:sz w:val="16"/>
                <w:szCs w:val="16"/>
              </w:rPr>
              <w:t xml:space="preserve">ad hoc </w:t>
            </w:r>
            <w:r w:rsidR="008D34A5" w:rsidRPr="00C0591F">
              <w:rPr>
                <w:rFonts w:cstheme="minorHAnsi"/>
                <w:sz w:val="16"/>
                <w:szCs w:val="16"/>
              </w:rPr>
              <w:t xml:space="preserve">fleet reports to SARS Fleet Management team </w:t>
            </w:r>
            <w:r w:rsidR="00C0591F" w:rsidRPr="00DD740A">
              <w:rPr>
                <w:rFonts w:cstheme="minorHAnsi"/>
                <w:b/>
                <w:bCs/>
                <w:sz w:val="16"/>
                <w:szCs w:val="16"/>
              </w:rPr>
              <w:t>or any SARS staff</w:t>
            </w:r>
            <w:r w:rsidR="00DD740A" w:rsidRPr="00DD740A">
              <w:rPr>
                <w:rFonts w:cstheme="minorHAnsi"/>
                <w:b/>
                <w:bCs/>
                <w:sz w:val="16"/>
                <w:szCs w:val="16"/>
              </w:rPr>
              <w:t xml:space="preserve"> at any SARS location.</w:t>
            </w:r>
          </w:p>
          <w:p w14:paraId="158A33CC" w14:textId="0067138F" w:rsidR="008D34A5" w:rsidRPr="008D34A5" w:rsidRDefault="008D34A5" w:rsidP="002756BE">
            <w:pPr>
              <w:pStyle w:val="ListParagraph"/>
              <w:numPr>
                <w:ilvl w:val="0"/>
                <w:numId w:val="29"/>
              </w:numPr>
              <w:spacing w:after="160"/>
              <w:jc w:val="both"/>
              <w:rPr>
                <w:rFonts w:cstheme="minorHAnsi"/>
                <w:sz w:val="16"/>
                <w:szCs w:val="16"/>
              </w:rPr>
            </w:pPr>
            <w:r w:rsidRPr="008D34A5">
              <w:rPr>
                <w:rFonts w:cstheme="minorHAnsi"/>
                <w:sz w:val="16"/>
                <w:szCs w:val="16"/>
              </w:rPr>
              <w:t xml:space="preserve">The Onsite Consultant to assist with </w:t>
            </w:r>
            <w:r w:rsidR="009C6CC6">
              <w:rPr>
                <w:rFonts w:cstheme="minorHAnsi"/>
                <w:sz w:val="16"/>
                <w:szCs w:val="16"/>
              </w:rPr>
              <w:t xml:space="preserve">resolution of </w:t>
            </w:r>
            <w:r w:rsidRPr="008D34A5">
              <w:rPr>
                <w:rFonts w:cstheme="minorHAnsi"/>
                <w:sz w:val="16"/>
                <w:szCs w:val="16"/>
              </w:rPr>
              <w:t>all invoicing, payment and billing related queries.</w:t>
            </w:r>
          </w:p>
          <w:p w14:paraId="71F1C491" w14:textId="77777777" w:rsidR="008D34A5" w:rsidRPr="008D34A5" w:rsidRDefault="008D34A5" w:rsidP="002756BE">
            <w:pPr>
              <w:pStyle w:val="ListParagraph"/>
              <w:numPr>
                <w:ilvl w:val="0"/>
                <w:numId w:val="29"/>
              </w:numPr>
              <w:spacing w:after="160"/>
              <w:jc w:val="both"/>
              <w:rPr>
                <w:rFonts w:cstheme="minorHAnsi"/>
                <w:sz w:val="16"/>
                <w:szCs w:val="16"/>
              </w:rPr>
            </w:pPr>
            <w:r w:rsidRPr="008D34A5">
              <w:rPr>
                <w:rFonts w:cstheme="minorHAnsi"/>
                <w:sz w:val="16"/>
                <w:szCs w:val="16"/>
              </w:rPr>
              <w:t>The Onsite Consultant must ensure all fleet records are safely filed and available as and when required.</w:t>
            </w:r>
          </w:p>
          <w:p w14:paraId="630ED600" w14:textId="77777777" w:rsidR="008D34A5" w:rsidRPr="008D34A5" w:rsidRDefault="008D34A5" w:rsidP="002756BE">
            <w:pPr>
              <w:pStyle w:val="ListParagraph"/>
              <w:numPr>
                <w:ilvl w:val="0"/>
                <w:numId w:val="29"/>
              </w:numPr>
              <w:spacing w:after="160"/>
              <w:jc w:val="both"/>
              <w:rPr>
                <w:rFonts w:cstheme="minorHAnsi"/>
                <w:sz w:val="16"/>
                <w:szCs w:val="16"/>
              </w:rPr>
            </w:pPr>
            <w:r w:rsidRPr="008D34A5">
              <w:rPr>
                <w:rFonts w:cstheme="minorHAnsi"/>
                <w:sz w:val="16"/>
                <w:szCs w:val="16"/>
              </w:rPr>
              <w:t>The Onsite Consultant must be available to travel as and when required to SARS locations to attend to specific SARS fleet queries and road shows.</w:t>
            </w:r>
          </w:p>
          <w:p w14:paraId="6FD61F67" w14:textId="77777777" w:rsidR="009C6CC6" w:rsidRDefault="008D34A5" w:rsidP="002756BE">
            <w:pPr>
              <w:pStyle w:val="ListParagraph"/>
              <w:numPr>
                <w:ilvl w:val="0"/>
                <w:numId w:val="29"/>
              </w:numPr>
              <w:spacing w:after="160"/>
              <w:jc w:val="both"/>
              <w:rPr>
                <w:rFonts w:cstheme="minorHAnsi"/>
                <w:sz w:val="16"/>
                <w:szCs w:val="16"/>
              </w:rPr>
            </w:pPr>
            <w:r w:rsidRPr="009C6CC6">
              <w:rPr>
                <w:rFonts w:cstheme="minorHAnsi"/>
                <w:sz w:val="16"/>
                <w:szCs w:val="16"/>
              </w:rPr>
              <w:t>Pr</w:t>
            </w:r>
            <w:r w:rsidR="009C6CC6" w:rsidRPr="009C6CC6">
              <w:rPr>
                <w:rFonts w:cstheme="minorHAnsi"/>
                <w:sz w:val="16"/>
                <w:szCs w:val="16"/>
              </w:rPr>
              <w:t xml:space="preserve">epare and present various fleet reports as defined in this SLA or as requested by SARS on an ad hoc basis. </w:t>
            </w:r>
          </w:p>
          <w:p w14:paraId="6B7BF2B8" w14:textId="047FA98F" w:rsidR="00B12130" w:rsidRPr="008D34A5" w:rsidRDefault="00B12130" w:rsidP="009C6CC6">
            <w:pPr>
              <w:pStyle w:val="Header"/>
              <w:tabs>
                <w:tab w:val="clear" w:pos="4153"/>
                <w:tab w:val="clear" w:pos="8306"/>
              </w:tabs>
              <w:ind w:left="720"/>
              <w:rPr>
                <w:rFonts w:asciiTheme="minorHAnsi" w:eastAsiaTheme="minorHAnsi" w:hAnsiTheme="minorHAnsi" w:cstheme="minorHAnsi"/>
                <w:sz w:val="16"/>
                <w:szCs w:val="16"/>
                <w:lang w:eastAsia="en-US"/>
              </w:rPr>
            </w:pPr>
          </w:p>
        </w:tc>
        <w:tc>
          <w:tcPr>
            <w:tcW w:w="1591" w:type="dxa"/>
            <w:vAlign w:val="center"/>
          </w:tcPr>
          <w:p w14:paraId="0D1B7D6D" w14:textId="5D3DCE9A" w:rsidR="00B12130" w:rsidRPr="00652FBB" w:rsidRDefault="00C115CB" w:rsidP="00184018">
            <w:pPr>
              <w:rPr>
                <w:rFonts w:cs="Arial"/>
                <w:sz w:val="16"/>
                <w:szCs w:val="16"/>
              </w:rPr>
            </w:pPr>
            <w:r>
              <w:rPr>
                <w:rFonts w:cs="Arial"/>
                <w:sz w:val="16"/>
                <w:szCs w:val="16"/>
              </w:rPr>
              <w:lastRenderedPageBreak/>
              <w:t>SLA</w:t>
            </w:r>
          </w:p>
        </w:tc>
        <w:tc>
          <w:tcPr>
            <w:tcW w:w="1682" w:type="dxa"/>
            <w:vAlign w:val="center"/>
          </w:tcPr>
          <w:p w14:paraId="2FBF6577" w14:textId="357E109E" w:rsidR="00B12130" w:rsidRDefault="00713D00" w:rsidP="00082EBD">
            <w:pPr>
              <w:rPr>
                <w:rFonts w:cs="Arial"/>
                <w:sz w:val="16"/>
                <w:szCs w:val="16"/>
              </w:rPr>
            </w:pPr>
            <w:r>
              <w:rPr>
                <w:rFonts w:cs="Arial"/>
                <w:sz w:val="16"/>
                <w:szCs w:val="16"/>
              </w:rPr>
              <w:t>Available</w:t>
            </w:r>
            <w:r w:rsidR="00C115CB">
              <w:rPr>
                <w:rFonts w:cs="Arial"/>
                <w:sz w:val="16"/>
                <w:szCs w:val="16"/>
              </w:rPr>
              <w:t xml:space="preserve"> </w:t>
            </w:r>
            <w:r w:rsidR="00D7712D">
              <w:rPr>
                <w:rFonts w:cs="Arial"/>
                <w:sz w:val="16"/>
                <w:szCs w:val="16"/>
              </w:rPr>
              <w:t>daily as</w:t>
            </w:r>
            <w:r w:rsidR="00C115CB">
              <w:rPr>
                <w:rFonts w:cs="Arial"/>
                <w:sz w:val="16"/>
                <w:szCs w:val="16"/>
              </w:rPr>
              <w:t xml:space="preserve"> per SARS working </w:t>
            </w:r>
            <w:r w:rsidR="00700883">
              <w:rPr>
                <w:rFonts w:cs="Arial"/>
                <w:sz w:val="16"/>
                <w:szCs w:val="16"/>
              </w:rPr>
              <w:t>hours for</w:t>
            </w:r>
            <w:r>
              <w:rPr>
                <w:rFonts w:cs="Arial"/>
                <w:sz w:val="16"/>
                <w:szCs w:val="16"/>
              </w:rPr>
              <w:t xml:space="preserve"> the duration of the contract (</w:t>
            </w:r>
            <w:r w:rsidR="00073871">
              <w:rPr>
                <w:rFonts w:cs="Arial"/>
                <w:sz w:val="16"/>
                <w:szCs w:val="16"/>
              </w:rPr>
              <w:t>5</w:t>
            </w:r>
            <w:r>
              <w:rPr>
                <w:rFonts w:cs="Arial"/>
                <w:sz w:val="16"/>
                <w:szCs w:val="16"/>
              </w:rPr>
              <w:t xml:space="preserve"> years)</w:t>
            </w:r>
            <w:r w:rsidR="00894C56">
              <w:rPr>
                <w:rFonts w:cs="Arial"/>
                <w:sz w:val="16"/>
                <w:szCs w:val="16"/>
              </w:rPr>
              <w:t>.</w:t>
            </w:r>
          </w:p>
          <w:p w14:paraId="61317437" w14:textId="6CFDC569" w:rsidR="002557F3" w:rsidRDefault="00620E99" w:rsidP="00082EBD">
            <w:pPr>
              <w:rPr>
                <w:rFonts w:cs="Arial"/>
                <w:sz w:val="16"/>
                <w:szCs w:val="16"/>
              </w:rPr>
            </w:pPr>
            <w:r>
              <w:rPr>
                <w:rFonts w:cs="Arial"/>
                <w:sz w:val="16"/>
                <w:szCs w:val="16"/>
              </w:rPr>
              <w:t>I</w:t>
            </w:r>
            <w:r w:rsidR="00073871">
              <w:rPr>
                <w:rFonts w:cs="Arial"/>
                <w:sz w:val="16"/>
                <w:szCs w:val="16"/>
              </w:rPr>
              <w:t>f the</w:t>
            </w:r>
            <w:r w:rsidR="002557F3">
              <w:rPr>
                <w:rFonts w:cs="Arial"/>
                <w:sz w:val="16"/>
                <w:szCs w:val="16"/>
              </w:rPr>
              <w:t xml:space="preserve"> </w:t>
            </w:r>
            <w:r w:rsidR="00073871">
              <w:rPr>
                <w:rFonts w:cs="Arial"/>
                <w:sz w:val="16"/>
                <w:szCs w:val="16"/>
              </w:rPr>
              <w:t xml:space="preserve">skills and experience as well as the actual performance of the </w:t>
            </w:r>
            <w:r w:rsidR="002557F3">
              <w:rPr>
                <w:rFonts w:cs="Arial"/>
                <w:sz w:val="16"/>
                <w:szCs w:val="16"/>
              </w:rPr>
              <w:t>Onsite Consultant</w:t>
            </w:r>
            <w:r w:rsidR="00073871">
              <w:rPr>
                <w:rFonts w:cs="Arial"/>
                <w:sz w:val="16"/>
                <w:szCs w:val="16"/>
              </w:rPr>
              <w:t xml:space="preserve"> does not meet the requirement</w:t>
            </w:r>
            <w:r w:rsidR="002557F3">
              <w:rPr>
                <w:rFonts w:cs="Arial"/>
                <w:sz w:val="16"/>
                <w:szCs w:val="16"/>
              </w:rPr>
              <w:t xml:space="preserve">s set out in this SLA to manage </w:t>
            </w:r>
            <w:r w:rsidR="002557F3">
              <w:rPr>
                <w:rFonts w:cs="Arial"/>
                <w:sz w:val="16"/>
                <w:szCs w:val="16"/>
              </w:rPr>
              <w:lastRenderedPageBreak/>
              <w:t xml:space="preserve">the SARS account, it may result </w:t>
            </w:r>
            <w:r w:rsidR="00073871">
              <w:rPr>
                <w:rFonts w:cs="Arial"/>
                <w:sz w:val="16"/>
                <w:szCs w:val="16"/>
              </w:rPr>
              <w:t>in SARS requesting the removal and replacement of the Onsite Consultant</w:t>
            </w:r>
            <w:r w:rsidR="002557F3">
              <w:rPr>
                <w:rFonts w:cs="Arial"/>
                <w:sz w:val="16"/>
                <w:szCs w:val="16"/>
              </w:rPr>
              <w:t>.</w:t>
            </w:r>
          </w:p>
          <w:p w14:paraId="1B0FA8C0" w14:textId="05B35C79" w:rsidR="002F13B4" w:rsidRDefault="003C0DD8" w:rsidP="00082EBD">
            <w:pPr>
              <w:rPr>
                <w:rFonts w:cs="Arial"/>
                <w:sz w:val="16"/>
                <w:szCs w:val="16"/>
              </w:rPr>
            </w:pPr>
            <w:r>
              <w:rPr>
                <w:rFonts w:cs="Arial"/>
                <w:sz w:val="16"/>
                <w:szCs w:val="16"/>
              </w:rPr>
              <w:t>In</w:t>
            </w:r>
            <w:r w:rsidR="002F13B4">
              <w:rPr>
                <w:rFonts w:cs="Arial"/>
                <w:sz w:val="16"/>
                <w:szCs w:val="16"/>
              </w:rPr>
              <w:t xml:space="preserve"> the </w:t>
            </w:r>
            <w:r w:rsidR="00040900">
              <w:rPr>
                <w:rFonts w:cs="Arial"/>
                <w:sz w:val="16"/>
                <w:szCs w:val="16"/>
              </w:rPr>
              <w:t>absence</w:t>
            </w:r>
            <w:r w:rsidR="002F13B4">
              <w:rPr>
                <w:rFonts w:cs="Arial"/>
                <w:sz w:val="16"/>
                <w:szCs w:val="16"/>
              </w:rPr>
              <w:t xml:space="preserve"> of the </w:t>
            </w:r>
            <w:r>
              <w:rPr>
                <w:rFonts w:cs="Arial"/>
                <w:sz w:val="16"/>
                <w:szCs w:val="16"/>
              </w:rPr>
              <w:t>Onsite</w:t>
            </w:r>
            <w:r w:rsidR="002F13B4">
              <w:rPr>
                <w:rFonts w:cs="Arial"/>
                <w:sz w:val="16"/>
                <w:szCs w:val="16"/>
              </w:rPr>
              <w:t xml:space="preserve"> Consultant,</w:t>
            </w:r>
            <w:r w:rsidR="00620E99">
              <w:rPr>
                <w:rFonts w:cs="Arial"/>
                <w:sz w:val="16"/>
                <w:szCs w:val="16"/>
              </w:rPr>
              <w:t xml:space="preserve"> the Service Provider must provide SARS with</w:t>
            </w:r>
            <w:r w:rsidR="002F13B4">
              <w:rPr>
                <w:rFonts w:cs="Arial"/>
                <w:sz w:val="16"/>
                <w:szCs w:val="16"/>
              </w:rPr>
              <w:t xml:space="preserve"> a dedicated and experienced person</w:t>
            </w:r>
            <w:r w:rsidR="00620E99">
              <w:rPr>
                <w:rFonts w:cs="Arial"/>
                <w:sz w:val="16"/>
                <w:szCs w:val="16"/>
              </w:rPr>
              <w:t>nel</w:t>
            </w:r>
            <w:r w:rsidR="002F13B4">
              <w:rPr>
                <w:rFonts w:cs="Arial"/>
                <w:sz w:val="16"/>
                <w:szCs w:val="16"/>
              </w:rPr>
              <w:t xml:space="preserve"> to</w:t>
            </w:r>
            <w:r>
              <w:rPr>
                <w:rFonts w:cs="Arial"/>
                <w:sz w:val="16"/>
                <w:szCs w:val="16"/>
              </w:rPr>
              <w:t xml:space="preserve"> fulfil</w:t>
            </w:r>
            <w:r w:rsidR="002F13B4">
              <w:rPr>
                <w:rFonts w:cs="Arial"/>
                <w:sz w:val="16"/>
                <w:szCs w:val="16"/>
              </w:rPr>
              <w:t xml:space="preserve"> the </w:t>
            </w:r>
            <w:r>
              <w:rPr>
                <w:rFonts w:cs="Arial"/>
                <w:sz w:val="16"/>
                <w:szCs w:val="16"/>
              </w:rPr>
              <w:t xml:space="preserve">same </w:t>
            </w:r>
            <w:r w:rsidR="002F13B4">
              <w:rPr>
                <w:rFonts w:cs="Arial"/>
                <w:sz w:val="16"/>
                <w:szCs w:val="16"/>
              </w:rPr>
              <w:t xml:space="preserve">duties </w:t>
            </w:r>
            <w:r>
              <w:rPr>
                <w:rFonts w:cs="Arial"/>
                <w:sz w:val="16"/>
                <w:szCs w:val="16"/>
              </w:rPr>
              <w:t>of the Onsite Consultant as</w:t>
            </w:r>
            <w:r w:rsidR="002F13B4">
              <w:rPr>
                <w:rFonts w:cs="Arial"/>
                <w:sz w:val="16"/>
                <w:szCs w:val="16"/>
              </w:rPr>
              <w:t xml:space="preserve"> set out in this SLA.</w:t>
            </w:r>
          </w:p>
        </w:tc>
        <w:tc>
          <w:tcPr>
            <w:tcW w:w="1251" w:type="dxa"/>
          </w:tcPr>
          <w:p w14:paraId="537B6229" w14:textId="77777777" w:rsidR="00B12130" w:rsidRDefault="00B12130" w:rsidP="00184018">
            <w:pPr>
              <w:rPr>
                <w:rFonts w:cs="Arial"/>
                <w:sz w:val="16"/>
                <w:szCs w:val="16"/>
              </w:rPr>
            </w:pPr>
          </w:p>
          <w:p w14:paraId="06309CA0" w14:textId="77777777" w:rsidR="00C62AF5" w:rsidRDefault="00C62AF5" w:rsidP="00184018">
            <w:pPr>
              <w:rPr>
                <w:rFonts w:cs="Arial"/>
                <w:sz w:val="16"/>
                <w:szCs w:val="16"/>
              </w:rPr>
            </w:pPr>
          </w:p>
          <w:p w14:paraId="209E877F" w14:textId="77777777" w:rsidR="002557F3" w:rsidRDefault="002557F3" w:rsidP="00184018">
            <w:pPr>
              <w:rPr>
                <w:rFonts w:cs="Arial"/>
                <w:sz w:val="16"/>
                <w:szCs w:val="16"/>
              </w:rPr>
            </w:pPr>
          </w:p>
          <w:p w14:paraId="3D9F9CEB" w14:textId="77777777" w:rsidR="002557F3" w:rsidRDefault="002557F3" w:rsidP="00184018">
            <w:pPr>
              <w:rPr>
                <w:rFonts w:cs="Arial"/>
                <w:sz w:val="16"/>
                <w:szCs w:val="16"/>
              </w:rPr>
            </w:pPr>
          </w:p>
          <w:p w14:paraId="53F097F4" w14:textId="77777777" w:rsidR="002557F3" w:rsidRDefault="002557F3" w:rsidP="00184018">
            <w:pPr>
              <w:rPr>
                <w:rFonts w:cs="Arial"/>
                <w:sz w:val="16"/>
                <w:szCs w:val="16"/>
              </w:rPr>
            </w:pPr>
          </w:p>
          <w:p w14:paraId="0322793C" w14:textId="77777777" w:rsidR="002557F3" w:rsidRDefault="002557F3" w:rsidP="00184018">
            <w:pPr>
              <w:rPr>
                <w:rFonts w:cs="Arial"/>
                <w:sz w:val="16"/>
                <w:szCs w:val="16"/>
              </w:rPr>
            </w:pPr>
          </w:p>
          <w:p w14:paraId="58D3D6B6" w14:textId="77777777" w:rsidR="002557F3" w:rsidRDefault="002557F3" w:rsidP="00184018">
            <w:pPr>
              <w:rPr>
                <w:rFonts w:cs="Arial"/>
                <w:sz w:val="16"/>
                <w:szCs w:val="16"/>
              </w:rPr>
            </w:pPr>
          </w:p>
          <w:p w14:paraId="6ACA0517" w14:textId="77777777" w:rsidR="002557F3" w:rsidRDefault="002557F3" w:rsidP="00184018">
            <w:pPr>
              <w:rPr>
                <w:rFonts w:cs="Arial"/>
                <w:sz w:val="16"/>
                <w:szCs w:val="16"/>
              </w:rPr>
            </w:pPr>
          </w:p>
          <w:p w14:paraId="4A8C9544" w14:textId="77777777" w:rsidR="002557F3" w:rsidRDefault="002557F3" w:rsidP="00184018">
            <w:pPr>
              <w:rPr>
                <w:rFonts w:cs="Arial"/>
                <w:sz w:val="16"/>
                <w:szCs w:val="16"/>
              </w:rPr>
            </w:pPr>
          </w:p>
          <w:p w14:paraId="3161F528" w14:textId="77777777" w:rsidR="002557F3" w:rsidRDefault="002557F3" w:rsidP="00184018">
            <w:pPr>
              <w:rPr>
                <w:rFonts w:cs="Arial"/>
                <w:sz w:val="16"/>
                <w:szCs w:val="16"/>
              </w:rPr>
            </w:pPr>
          </w:p>
          <w:p w14:paraId="43B1CBC0" w14:textId="1A9A6D5B" w:rsidR="00C62AF5" w:rsidRDefault="00BF1D65" w:rsidP="00184018">
            <w:pPr>
              <w:rPr>
                <w:rFonts w:cs="Arial"/>
                <w:sz w:val="16"/>
                <w:szCs w:val="16"/>
              </w:rPr>
            </w:pPr>
            <w:r>
              <w:rPr>
                <w:rFonts w:cs="Arial"/>
                <w:sz w:val="16"/>
                <w:szCs w:val="16"/>
              </w:rPr>
              <w:t>5%</w:t>
            </w:r>
          </w:p>
        </w:tc>
        <w:tc>
          <w:tcPr>
            <w:tcW w:w="1251" w:type="dxa"/>
          </w:tcPr>
          <w:p w14:paraId="025327F7" w14:textId="6574DFC8" w:rsidR="00B12130" w:rsidRDefault="00AC46B6" w:rsidP="00184018">
            <w:pPr>
              <w:rPr>
                <w:rFonts w:cs="Arial"/>
                <w:sz w:val="16"/>
                <w:szCs w:val="16"/>
              </w:rPr>
            </w:pPr>
            <w:r>
              <w:rPr>
                <w:sz w:val="16"/>
                <w:szCs w:val="16"/>
              </w:rPr>
              <w:lastRenderedPageBreak/>
              <w:t xml:space="preserve">Service Provider </w:t>
            </w:r>
            <w:r w:rsidR="00505EE0">
              <w:rPr>
                <w:sz w:val="16"/>
                <w:szCs w:val="16"/>
              </w:rPr>
              <w:t>Onsite Fleet Consultant</w:t>
            </w:r>
          </w:p>
        </w:tc>
      </w:tr>
      <w:tr w:rsidR="008510D0" w14:paraId="36AB7AA5" w14:textId="4B30D05F" w:rsidTr="008510D0">
        <w:trPr>
          <w:trHeight w:val="604"/>
        </w:trPr>
        <w:tc>
          <w:tcPr>
            <w:tcW w:w="1751" w:type="dxa"/>
            <w:vAlign w:val="center"/>
          </w:tcPr>
          <w:p w14:paraId="4BBF2E15" w14:textId="479CCD04" w:rsidR="00B12130" w:rsidRDefault="006E766E" w:rsidP="00184018">
            <w:pPr>
              <w:rPr>
                <w:rFonts w:ascii="Calibri" w:hAnsi="Calibri"/>
                <w:color w:val="000000"/>
                <w:sz w:val="24"/>
                <w:szCs w:val="24"/>
              </w:rPr>
            </w:pPr>
            <w:r w:rsidRPr="00563FA9">
              <w:rPr>
                <w:rFonts w:ascii="Calibri" w:hAnsi="Calibri"/>
                <w:b/>
                <w:bCs/>
                <w:color w:val="000000"/>
              </w:rPr>
              <w:t>Vehicle Inspections &amp;</w:t>
            </w:r>
            <w:r>
              <w:rPr>
                <w:rFonts w:ascii="Calibri" w:hAnsi="Calibri"/>
                <w:color w:val="000000"/>
              </w:rPr>
              <w:t xml:space="preserve"> </w:t>
            </w:r>
            <w:r w:rsidR="00B12130" w:rsidRPr="00563FA9">
              <w:rPr>
                <w:rFonts w:ascii="Calibri" w:hAnsi="Calibri"/>
                <w:b/>
                <w:bCs/>
                <w:color w:val="000000"/>
              </w:rPr>
              <w:t>Technical Audits</w:t>
            </w:r>
          </w:p>
          <w:p w14:paraId="0057AB6F" w14:textId="77777777" w:rsidR="00B12130" w:rsidRDefault="00B12130" w:rsidP="00184018"/>
        </w:tc>
        <w:tc>
          <w:tcPr>
            <w:tcW w:w="5727" w:type="dxa"/>
            <w:vAlign w:val="center"/>
          </w:tcPr>
          <w:p w14:paraId="73C8D9D2" w14:textId="1C4BFF91" w:rsidR="006E766E" w:rsidRPr="006E766E" w:rsidRDefault="006E766E" w:rsidP="00016CF0">
            <w:pPr>
              <w:pStyle w:val="ListParagraph"/>
              <w:numPr>
                <w:ilvl w:val="0"/>
                <w:numId w:val="6"/>
              </w:numPr>
              <w:spacing w:line="360" w:lineRule="auto"/>
              <w:jc w:val="both"/>
              <w:rPr>
                <w:sz w:val="16"/>
                <w:szCs w:val="16"/>
              </w:rPr>
            </w:pPr>
            <w:r w:rsidRPr="006E766E">
              <w:rPr>
                <w:sz w:val="16"/>
                <w:szCs w:val="16"/>
              </w:rPr>
              <w:t>The Fleet management company must</w:t>
            </w:r>
            <w:r w:rsidR="00CD0E97">
              <w:rPr>
                <w:sz w:val="16"/>
                <w:szCs w:val="16"/>
              </w:rPr>
              <w:t xml:space="preserve"> perform a technical Audit by physically verifying all (100%) SARS vehicles</w:t>
            </w:r>
            <w:r w:rsidRPr="006E766E">
              <w:rPr>
                <w:sz w:val="16"/>
                <w:szCs w:val="16"/>
              </w:rPr>
              <w:t xml:space="preserve"> by the end of </w:t>
            </w:r>
            <w:r w:rsidR="00894C56">
              <w:rPr>
                <w:b/>
                <w:bCs/>
                <w:sz w:val="16"/>
                <w:szCs w:val="16"/>
              </w:rPr>
              <w:t>February</w:t>
            </w:r>
            <w:r w:rsidRPr="00EE6B04">
              <w:rPr>
                <w:b/>
                <w:bCs/>
                <w:sz w:val="16"/>
                <w:szCs w:val="16"/>
              </w:rPr>
              <w:t xml:space="preserve"> of each</w:t>
            </w:r>
            <w:r w:rsidRPr="006E766E">
              <w:rPr>
                <w:sz w:val="16"/>
                <w:szCs w:val="16"/>
              </w:rPr>
              <w:t xml:space="preserve"> </w:t>
            </w:r>
            <w:r w:rsidRPr="00EE6B04">
              <w:rPr>
                <w:b/>
                <w:bCs/>
                <w:sz w:val="16"/>
                <w:szCs w:val="16"/>
              </w:rPr>
              <w:t>year</w:t>
            </w:r>
            <w:r w:rsidRPr="006E766E">
              <w:rPr>
                <w:sz w:val="16"/>
                <w:szCs w:val="16"/>
              </w:rPr>
              <w:t xml:space="preserve"> and produce a </w:t>
            </w:r>
            <w:r w:rsidR="00CD0E97">
              <w:rPr>
                <w:sz w:val="16"/>
                <w:szCs w:val="16"/>
              </w:rPr>
              <w:t xml:space="preserve">Technical Audit Report </w:t>
            </w:r>
            <w:r w:rsidRPr="006E766E">
              <w:rPr>
                <w:sz w:val="16"/>
                <w:szCs w:val="16"/>
              </w:rPr>
              <w:t>indicating.</w:t>
            </w:r>
          </w:p>
          <w:p w14:paraId="7B593F8D" w14:textId="77777777" w:rsidR="006E766E" w:rsidRPr="006E766E" w:rsidRDefault="006E766E" w:rsidP="00016CF0">
            <w:pPr>
              <w:pStyle w:val="ListParagraph"/>
              <w:numPr>
                <w:ilvl w:val="1"/>
                <w:numId w:val="6"/>
              </w:numPr>
              <w:spacing w:line="360" w:lineRule="auto"/>
              <w:jc w:val="both"/>
              <w:rPr>
                <w:sz w:val="16"/>
                <w:szCs w:val="16"/>
              </w:rPr>
            </w:pPr>
            <w:r w:rsidRPr="006E766E">
              <w:rPr>
                <w:sz w:val="16"/>
                <w:szCs w:val="16"/>
              </w:rPr>
              <w:t xml:space="preserve">poor condition, </w:t>
            </w:r>
          </w:p>
          <w:p w14:paraId="29E80494" w14:textId="77777777" w:rsidR="006E766E" w:rsidRPr="006E766E" w:rsidRDefault="006E766E" w:rsidP="00016CF0">
            <w:pPr>
              <w:pStyle w:val="ListParagraph"/>
              <w:numPr>
                <w:ilvl w:val="1"/>
                <w:numId w:val="6"/>
              </w:numPr>
              <w:spacing w:line="360" w:lineRule="auto"/>
              <w:jc w:val="both"/>
              <w:rPr>
                <w:sz w:val="16"/>
                <w:szCs w:val="16"/>
              </w:rPr>
            </w:pPr>
            <w:r w:rsidRPr="006E766E">
              <w:rPr>
                <w:sz w:val="16"/>
                <w:szCs w:val="16"/>
              </w:rPr>
              <w:t xml:space="preserve">unreported damage and </w:t>
            </w:r>
          </w:p>
          <w:p w14:paraId="45045B16" w14:textId="77777777" w:rsidR="006E766E" w:rsidRPr="006E766E" w:rsidRDefault="006E766E" w:rsidP="00016CF0">
            <w:pPr>
              <w:pStyle w:val="ListParagraph"/>
              <w:numPr>
                <w:ilvl w:val="1"/>
                <w:numId w:val="6"/>
              </w:numPr>
              <w:spacing w:line="360" w:lineRule="auto"/>
              <w:jc w:val="both"/>
              <w:rPr>
                <w:sz w:val="16"/>
                <w:szCs w:val="16"/>
              </w:rPr>
            </w:pPr>
            <w:r w:rsidRPr="006E766E">
              <w:rPr>
                <w:sz w:val="16"/>
                <w:szCs w:val="16"/>
              </w:rPr>
              <w:t>whether vehicles are in condition that meet SARS’ expectations and are roadworthy.</w:t>
            </w:r>
          </w:p>
          <w:p w14:paraId="5327331B" w14:textId="2BD9B1D4" w:rsidR="006E766E" w:rsidRPr="006E766E" w:rsidRDefault="006E766E" w:rsidP="00016CF0">
            <w:pPr>
              <w:pStyle w:val="ListParagraph"/>
              <w:numPr>
                <w:ilvl w:val="1"/>
                <w:numId w:val="6"/>
              </w:numPr>
              <w:spacing w:line="360" w:lineRule="auto"/>
              <w:jc w:val="both"/>
              <w:rPr>
                <w:sz w:val="16"/>
                <w:szCs w:val="16"/>
              </w:rPr>
            </w:pPr>
            <w:r w:rsidRPr="006E766E">
              <w:rPr>
                <w:sz w:val="16"/>
                <w:szCs w:val="16"/>
              </w:rPr>
              <w:t>Recommendations to ensure efficient management of the SARS fleet</w:t>
            </w:r>
            <w:r w:rsidR="00D9479A" w:rsidRPr="006E766E">
              <w:rPr>
                <w:sz w:val="16"/>
                <w:szCs w:val="16"/>
              </w:rPr>
              <w:t xml:space="preserve">. </w:t>
            </w:r>
          </w:p>
          <w:p w14:paraId="758E4263" w14:textId="501868E4" w:rsidR="00016CF0" w:rsidRPr="00016CF0" w:rsidRDefault="00D76CBC" w:rsidP="00016CF0">
            <w:pPr>
              <w:pStyle w:val="ListParagraph"/>
              <w:numPr>
                <w:ilvl w:val="0"/>
                <w:numId w:val="6"/>
              </w:numPr>
              <w:spacing w:after="160"/>
              <w:jc w:val="both"/>
              <w:rPr>
                <w:rFonts w:cstheme="minorHAnsi"/>
                <w:sz w:val="16"/>
                <w:szCs w:val="16"/>
              </w:rPr>
            </w:pPr>
            <w:r>
              <w:rPr>
                <w:rFonts w:cstheme="minorHAnsi"/>
                <w:sz w:val="16"/>
                <w:szCs w:val="16"/>
              </w:rPr>
              <w:lastRenderedPageBreak/>
              <w:t>The Service Provider must p</w:t>
            </w:r>
            <w:r w:rsidR="00016CF0" w:rsidRPr="00016CF0">
              <w:rPr>
                <w:rFonts w:cstheme="minorHAnsi"/>
                <w:sz w:val="16"/>
                <w:szCs w:val="16"/>
              </w:rPr>
              <w:t>erform ad-hoc (non-routine) spot checks of SARS fleet and provide a vehicle condition/ status technical report.</w:t>
            </w:r>
          </w:p>
          <w:p w14:paraId="6D95CFB7" w14:textId="77777777" w:rsidR="00016CF0" w:rsidRPr="00016CF0" w:rsidRDefault="00016CF0" w:rsidP="00016CF0">
            <w:pPr>
              <w:pStyle w:val="ListParagraph"/>
              <w:numPr>
                <w:ilvl w:val="0"/>
                <w:numId w:val="6"/>
              </w:numPr>
              <w:spacing w:after="160"/>
              <w:jc w:val="both"/>
              <w:rPr>
                <w:rFonts w:cstheme="minorHAnsi"/>
                <w:sz w:val="16"/>
                <w:szCs w:val="16"/>
              </w:rPr>
            </w:pPr>
            <w:r w:rsidRPr="00016CF0">
              <w:rPr>
                <w:rFonts w:cstheme="minorHAnsi"/>
                <w:sz w:val="16"/>
                <w:szCs w:val="16"/>
              </w:rPr>
              <w:t>SARS will clarify what is deemed to be an acceptable condition in the Service Level Agreement.</w:t>
            </w:r>
          </w:p>
          <w:p w14:paraId="274E9425" w14:textId="40503E5D" w:rsidR="00016CF0" w:rsidRPr="00016CF0" w:rsidRDefault="00016CF0" w:rsidP="00016CF0">
            <w:pPr>
              <w:pStyle w:val="ListParagraph"/>
              <w:numPr>
                <w:ilvl w:val="0"/>
                <w:numId w:val="6"/>
              </w:numPr>
              <w:spacing w:after="160"/>
              <w:jc w:val="both"/>
              <w:rPr>
                <w:rFonts w:cstheme="minorHAnsi"/>
                <w:sz w:val="16"/>
                <w:szCs w:val="16"/>
              </w:rPr>
            </w:pPr>
            <w:r w:rsidRPr="00016CF0">
              <w:rPr>
                <w:rFonts w:cstheme="minorHAnsi"/>
                <w:sz w:val="16"/>
                <w:szCs w:val="16"/>
              </w:rPr>
              <w:t xml:space="preserve">The technical audits are a critical success factor in building SARS’ and increasing appointed </w:t>
            </w:r>
            <w:r>
              <w:rPr>
                <w:rFonts w:cstheme="minorHAnsi"/>
                <w:sz w:val="16"/>
                <w:szCs w:val="16"/>
              </w:rPr>
              <w:t>Service Provider’s</w:t>
            </w:r>
            <w:r w:rsidRPr="00016CF0">
              <w:rPr>
                <w:rFonts w:cstheme="minorHAnsi"/>
                <w:sz w:val="16"/>
                <w:szCs w:val="16"/>
              </w:rPr>
              <w:t xml:space="preserve"> </w:t>
            </w:r>
            <w:r w:rsidR="00700883" w:rsidRPr="00016CF0">
              <w:rPr>
                <w:rFonts w:cstheme="minorHAnsi"/>
                <w:sz w:val="16"/>
                <w:szCs w:val="16"/>
              </w:rPr>
              <w:t>visibility.</w:t>
            </w:r>
          </w:p>
          <w:p w14:paraId="0C96223E" w14:textId="6FA41D45" w:rsidR="00016CF0" w:rsidRPr="00016CF0" w:rsidRDefault="00016CF0" w:rsidP="00016CF0">
            <w:pPr>
              <w:pStyle w:val="ListParagraph"/>
              <w:numPr>
                <w:ilvl w:val="0"/>
                <w:numId w:val="6"/>
              </w:numPr>
              <w:spacing w:after="160"/>
              <w:jc w:val="both"/>
              <w:rPr>
                <w:rFonts w:cstheme="minorHAnsi"/>
                <w:sz w:val="16"/>
                <w:szCs w:val="16"/>
              </w:rPr>
            </w:pPr>
            <w:r w:rsidRPr="00016CF0">
              <w:rPr>
                <w:rFonts w:cstheme="minorHAnsi"/>
                <w:sz w:val="16"/>
                <w:szCs w:val="16"/>
              </w:rPr>
              <w:t xml:space="preserve">Upon request </w:t>
            </w:r>
            <w:r w:rsidR="00D76CBC">
              <w:rPr>
                <w:rFonts w:cstheme="minorHAnsi"/>
                <w:sz w:val="16"/>
                <w:szCs w:val="16"/>
              </w:rPr>
              <w:t xml:space="preserve">from SARS, the Service Provider must </w:t>
            </w:r>
            <w:r w:rsidRPr="00016CF0">
              <w:rPr>
                <w:rFonts w:cstheme="minorHAnsi"/>
                <w:sz w:val="16"/>
                <w:szCs w:val="16"/>
              </w:rPr>
              <w:t>conduct inspections and provide a mechanical report on specific SARS fleet.</w:t>
            </w:r>
          </w:p>
          <w:p w14:paraId="69B6A4D7" w14:textId="2AF729AB" w:rsidR="00016CF0" w:rsidRPr="00016CF0" w:rsidRDefault="00B12130" w:rsidP="00016CF0">
            <w:pPr>
              <w:pStyle w:val="ListParagraph"/>
              <w:numPr>
                <w:ilvl w:val="0"/>
                <w:numId w:val="41"/>
              </w:numPr>
              <w:spacing w:after="160"/>
              <w:jc w:val="both"/>
              <w:rPr>
                <w:rFonts w:cstheme="minorHAnsi"/>
                <w:sz w:val="16"/>
                <w:szCs w:val="16"/>
              </w:rPr>
            </w:pPr>
            <w:r w:rsidRPr="00016CF0">
              <w:rPr>
                <w:rFonts w:cstheme="minorHAnsi"/>
                <w:sz w:val="16"/>
                <w:szCs w:val="16"/>
              </w:rPr>
              <w:t xml:space="preserve"> </w:t>
            </w:r>
            <w:r w:rsidR="00016CF0" w:rsidRPr="00016CF0">
              <w:rPr>
                <w:rFonts w:cstheme="minorHAnsi"/>
                <w:sz w:val="16"/>
                <w:szCs w:val="16"/>
              </w:rPr>
              <w:t xml:space="preserve">The </w:t>
            </w:r>
            <w:r w:rsidR="00016CF0">
              <w:rPr>
                <w:rFonts w:cstheme="minorHAnsi"/>
                <w:sz w:val="16"/>
                <w:szCs w:val="16"/>
              </w:rPr>
              <w:t xml:space="preserve">Service Provider’s </w:t>
            </w:r>
            <w:r w:rsidR="00016CF0" w:rsidRPr="00016CF0">
              <w:rPr>
                <w:rFonts w:cstheme="minorHAnsi"/>
                <w:sz w:val="16"/>
                <w:szCs w:val="16"/>
              </w:rPr>
              <w:t>system should provide for</w:t>
            </w:r>
            <w:r w:rsidR="00016CF0">
              <w:rPr>
                <w:rFonts w:cstheme="minorHAnsi"/>
                <w:sz w:val="16"/>
                <w:szCs w:val="16"/>
              </w:rPr>
              <w:t xml:space="preserve"> the generation of a detailed </w:t>
            </w:r>
            <w:r w:rsidR="00016CF0" w:rsidRPr="00016CF0">
              <w:rPr>
                <w:rFonts w:cstheme="minorHAnsi"/>
                <w:sz w:val="16"/>
                <w:szCs w:val="16"/>
              </w:rPr>
              <w:t>vehicle</w:t>
            </w:r>
            <w:r w:rsidR="00016CF0" w:rsidRPr="00016CF0">
              <w:rPr>
                <w:rFonts w:cstheme="minorHAnsi"/>
                <w:b/>
                <w:bCs/>
                <w:sz w:val="16"/>
                <w:szCs w:val="16"/>
              </w:rPr>
              <w:t xml:space="preserve"> condition assessment reports</w:t>
            </w:r>
            <w:r w:rsidR="00016CF0" w:rsidRPr="00016CF0">
              <w:rPr>
                <w:rFonts w:cstheme="minorHAnsi"/>
                <w:sz w:val="16"/>
                <w:szCs w:val="16"/>
              </w:rPr>
              <w:t xml:space="preserve">. </w:t>
            </w:r>
            <w:r w:rsidR="00016CF0" w:rsidRPr="00016CF0">
              <w:rPr>
                <w:rFonts w:cstheme="minorHAnsi"/>
                <w:b/>
                <w:bCs/>
                <w:sz w:val="16"/>
                <w:szCs w:val="16"/>
              </w:rPr>
              <w:t>The system must make provision for the following:</w:t>
            </w:r>
          </w:p>
          <w:p w14:paraId="1EDEC677" w14:textId="77777777" w:rsidR="00016CF0" w:rsidRPr="00016CF0" w:rsidRDefault="00016CF0" w:rsidP="00016CF0">
            <w:pPr>
              <w:pStyle w:val="ListParagraph"/>
              <w:numPr>
                <w:ilvl w:val="1"/>
                <w:numId w:val="41"/>
              </w:numPr>
              <w:spacing w:after="160"/>
              <w:jc w:val="both"/>
              <w:rPr>
                <w:rFonts w:cstheme="minorHAnsi"/>
                <w:sz w:val="16"/>
                <w:szCs w:val="16"/>
              </w:rPr>
            </w:pPr>
            <w:r w:rsidRPr="00016CF0">
              <w:rPr>
                <w:rFonts w:cstheme="minorHAnsi"/>
                <w:sz w:val="16"/>
                <w:szCs w:val="16"/>
              </w:rPr>
              <w:t>A vehicle inspection form to be captured electronically on the system of the Service Provider e.g., Via an APP solution etc.</w:t>
            </w:r>
          </w:p>
          <w:p w14:paraId="63708E75" w14:textId="77777777" w:rsidR="00016CF0" w:rsidRPr="00016CF0" w:rsidRDefault="00016CF0" w:rsidP="00016CF0">
            <w:pPr>
              <w:pStyle w:val="ListParagraph"/>
              <w:numPr>
                <w:ilvl w:val="1"/>
                <w:numId w:val="41"/>
              </w:numPr>
              <w:spacing w:after="160"/>
              <w:jc w:val="both"/>
              <w:rPr>
                <w:rFonts w:cstheme="minorHAnsi"/>
                <w:sz w:val="16"/>
                <w:szCs w:val="16"/>
              </w:rPr>
            </w:pPr>
            <w:r w:rsidRPr="00016CF0">
              <w:rPr>
                <w:rFonts w:cstheme="minorHAnsi"/>
                <w:sz w:val="16"/>
                <w:szCs w:val="16"/>
              </w:rPr>
              <w:t xml:space="preserve">A drawing / schematic representation of the vehicle where damage can be indicated on, or photos taken depicting any damages. </w:t>
            </w:r>
          </w:p>
          <w:p w14:paraId="7016066D" w14:textId="77777777" w:rsidR="00016CF0" w:rsidRPr="00016CF0" w:rsidRDefault="00016CF0" w:rsidP="00016CF0">
            <w:pPr>
              <w:pStyle w:val="ListParagraph"/>
              <w:numPr>
                <w:ilvl w:val="1"/>
                <w:numId w:val="41"/>
              </w:numPr>
              <w:spacing w:after="160"/>
              <w:jc w:val="both"/>
              <w:rPr>
                <w:rFonts w:cstheme="minorHAnsi"/>
                <w:sz w:val="16"/>
                <w:szCs w:val="16"/>
              </w:rPr>
            </w:pPr>
            <w:r w:rsidRPr="00016CF0">
              <w:rPr>
                <w:rFonts w:cstheme="minorHAnsi"/>
                <w:sz w:val="16"/>
                <w:szCs w:val="16"/>
              </w:rPr>
              <w:t>The vehicle inspection form should carry at least the following fields per vehicle:</w:t>
            </w:r>
          </w:p>
          <w:p w14:paraId="18018155"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Vehicle details:</w:t>
            </w:r>
          </w:p>
          <w:p w14:paraId="0CCB4591"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Vehicle base</w:t>
            </w:r>
          </w:p>
          <w:p w14:paraId="6D387B2E" w14:textId="61753BC4"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 xml:space="preserve">Transport officer’s </w:t>
            </w:r>
            <w:r w:rsidR="00700883" w:rsidRPr="00016CF0">
              <w:rPr>
                <w:rFonts w:cstheme="minorHAnsi"/>
                <w:sz w:val="16"/>
                <w:szCs w:val="16"/>
              </w:rPr>
              <w:t>details.</w:t>
            </w:r>
          </w:p>
          <w:p w14:paraId="2ADA73B2"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Engine Number</w:t>
            </w:r>
          </w:p>
          <w:p w14:paraId="1995415E"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VIN number</w:t>
            </w:r>
          </w:p>
          <w:p w14:paraId="0DF9747D"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Vehicle registration number</w:t>
            </w:r>
          </w:p>
          <w:p w14:paraId="35F6A1DF"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Last date of vehicle detail verification</w:t>
            </w:r>
          </w:p>
          <w:p w14:paraId="51ACC645"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Vehicle registration number</w:t>
            </w:r>
          </w:p>
          <w:p w14:paraId="6C3F323C" w14:textId="77777777" w:rsidR="00016CF0" w:rsidRPr="00016CF0" w:rsidRDefault="00016CF0" w:rsidP="00016CF0">
            <w:pPr>
              <w:pStyle w:val="ListParagraph"/>
              <w:numPr>
                <w:ilvl w:val="2"/>
                <w:numId w:val="41"/>
              </w:numPr>
              <w:spacing w:after="160"/>
              <w:jc w:val="both"/>
              <w:rPr>
                <w:rFonts w:cstheme="minorHAnsi"/>
                <w:sz w:val="16"/>
                <w:szCs w:val="16"/>
              </w:rPr>
            </w:pPr>
            <w:r w:rsidRPr="00016CF0">
              <w:rPr>
                <w:rFonts w:cstheme="minorHAnsi"/>
                <w:sz w:val="16"/>
                <w:szCs w:val="16"/>
              </w:rPr>
              <w:t>Last date of vehicle detail verification</w:t>
            </w:r>
          </w:p>
          <w:p w14:paraId="4F771A96"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Accessories</w:t>
            </w:r>
          </w:p>
          <w:p w14:paraId="2743D0D3"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Radio, Make and Model</w:t>
            </w:r>
          </w:p>
          <w:p w14:paraId="6FAEEA71"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Air conditioner</w:t>
            </w:r>
          </w:p>
          <w:p w14:paraId="2464EF4F"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Alarm System</w:t>
            </w:r>
          </w:p>
          <w:p w14:paraId="4F3D5FB9"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Tow Bar</w:t>
            </w:r>
          </w:p>
          <w:p w14:paraId="008E14A0"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Extras</w:t>
            </w:r>
          </w:p>
          <w:p w14:paraId="65B9FE7D" w14:textId="77777777" w:rsidR="00016CF0" w:rsidRPr="00016CF0" w:rsidRDefault="00016CF0" w:rsidP="00016CF0">
            <w:pPr>
              <w:pStyle w:val="ListParagraph"/>
              <w:ind w:left="2160"/>
              <w:rPr>
                <w:rFonts w:cstheme="minorHAnsi"/>
                <w:sz w:val="16"/>
                <w:szCs w:val="16"/>
              </w:rPr>
            </w:pPr>
          </w:p>
          <w:p w14:paraId="2B64DC60"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Glass</w:t>
            </w:r>
          </w:p>
          <w:p w14:paraId="57672172"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Windscreen</w:t>
            </w:r>
          </w:p>
          <w:p w14:paraId="2A7AF2B3"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Rear glass</w:t>
            </w:r>
          </w:p>
          <w:p w14:paraId="49BD802A"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Side glass</w:t>
            </w:r>
          </w:p>
          <w:p w14:paraId="05EA9B83"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Headlights</w:t>
            </w:r>
          </w:p>
          <w:p w14:paraId="145C9250"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lastRenderedPageBreak/>
              <w:t>Taillights</w:t>
            </w:r>
          </w:p>
          <w:p w14:paraId="3E65B080"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Indicators</w:t>
            </w:r>
          </w:p>
          <w:p w14:paraId="5E30E322"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Mirrors</w:t>
            </w:r>
          </w:p>
          <w:p w14:paraId="148677E1" w14:textId="77777777" w:rsidR="00016CF0" w:rsidRPr="00016CF0" w:rsidRDefault="00016CF0" w:rsidP="00016CF0">
            <w:pPr>
              <w:pStyle w:val="ListParagraph"/>
              <w:ind w:left="2160"/>
              <w:rPr>
                <w:rFonts w:cstheme="minorHAnsi"/>
                <w:sz w:val="16"/>
                <w:szCs w:val="16"/>
              </w:rPr>
            </w:pPr>
          </w:p>
          <w:p w14:paraId="05B1B521"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Trim interior:</w:t>
            </w:r>
          </w:p>
          <w:p w14:paraId="0D7E63EB"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Carpets</w:t>
            </w:r>
          </w:p>
          <w:p w14:paraId="44CBF94D"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Seats</w:t>
            </w:r>
          </w:p>
          <w:p w14:paraId="6027CB06"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Dash</w:t>
            </w:r>
          </w:p>
          <w:p w14:paraId="71A48D07"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Door trim</w:t>
            </w:r>
          </w:p>
          <w:p w14:paraId="50C33C4E"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Internal trim</w:t>
            </w:r>
          </w:p>
          <w:p w14:paraId="6CED526D" w14:textId="77777777" w:rsidR="00016CF0" w:rsidRPr="00016CF0" w:rsidRDefault="00016CF0" w:rsidP="00016CF0">
            <w:pPr>
              <w:pStyle w:val="ListParagraph"/>
              <w:ind w:left="2160"/>
              <w:rPr>
                <w:rFonts w:cstheme="minorHAnsi"/>
                <w:sz w:val="16"/>
                <w:szCs w:val="16"/>
              </w:rPr>
            </w:pPr>
          </w:p>
          <w:p w14:paraId="6780147C"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Tyres (Good/ Fair/ Poor) for each tyre</w:t>
            </w:r>
          </w:p>
          <w:p w14:paraId="379EC0AC"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General</w:t>
            </w:r>
          </w:p>
          <w:p w14:paraId="60526857"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Service Book (Y/N)</w:t>
            </w:r>
          </w:p>
          <w:p w14:paraId="5479B3FC"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Jack (Y/N)</w:t>
            </w:r>
          </w:p>
          <w:p w14:paraId="5BFAB757"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Emergency triangle(Y/N)</w:t>
            </w:r>
          </w:p>
          <w:p w14:paraId="3C587AEB"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Lock nuts(Y/N)</w:t>
            </w:r>
          </w:p>
          <w:p w14:paraId="29705BF2"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Wheel Spanners(Y/N)</w:t>
            </w:r>
          </w:p>
          <w:p w14:paraId="56840CD5"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Hub caps(Y/N)</w:t>
            </w:r>
          </w:p>
          <w:p w14:paraId="22ED30E1"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Wheel caps(Y/N)</w:t>
            </w:r>
          </w:p>
          <w:p w14:paraId="0078F7FE" w14:textId="77777777" w:rsidR="00016CF0" w:rsidRPr="00016CF0" w:rsidRDefault="00016CF0" w:rsidP="00016CF0">
            <w:pPr>
              <w:pStyle w:val="ListParagraph"/>
              <w:numPr>
                <w:ilvl w:val="2"/>
                <w:numId w:val="41"/>
              </w:numPr>
              <w:spacing w:after="160"/>
              <w:rPr>
                <w:rFonts w:cstheme="minorHAnsi"/>
                <w:sz w:val="16"/>
                <w:szCs w:val="16"/>
              </w:rPr>
            </w:pPr>
            <w:r w:rsidRPr="00016CF0">
              <w:rPr>
                <w:rFonts w:cstheme="minorHAnsi"/>
                <w:sz w:val="16"/>
                <w:szCs w:val="16"/>
              </w:rPr>
              <w:t>Spare wheel (Y/N)</w:t>
            </w:r>
          </w:p>
          <w:p w14:paraId="3BCE6CFE" w14:textId="77777777" w:rsidR="00016CF0" w:rsidRPr="00016CF0" w:rsidRDefault="00016CF0" w:rsidP="00016CF0">
            <w:pPr>
              <w:pStyle w:val="ListParagraph"/>
              <w:numPr>
                <w:ilvl w:val="0"/>
                <w:numId w:val="41"/>
              </w:numPr>
              <w:spacing w:after="160"/>
              <w:rPr>
                <w:rFonts w:cstheme="minorHAnsi"/>
                <w:sz w:val="16"/>
                <w:szCs w:val="16"/>
              </w:rPr>
            </w:pPr>
            <w:r w:rsidRPr="00016CF0">
              <w:rPr>
                <w:rFonts w:cstheme="minorHAnsi"/>
                <w:sz w:val="16"/>
                <w:szCs w:val="16"/>
              </w:rPr>
              <w:t>The following minimum reporting will be required in terms of vehicle bookings and vehicle condition:</w:t>
            </w:r>
          </w:p>
          <w:p w14:paraId="79381C12" w14:textId="6982C111"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 xml:space="preserve">All vehicle booking </w:t>
            </w:r>
            <w:r w:rsidR="00700883" w:rsidRPr="00016CF0">
              <w:rPr>
                <w:rFonts w:cstheme="minorHAnsi"/>
                <w:sz w:val="16"/>
                <w:szCs w:val="16"/>
              </w:rPr>
              <w:t>information.</w:t>
            </w:r>
          </w:p>
          <w:p w14:paraId="7899D4FF"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Access to vehicle condition reports per vehicle</w:t>
            </w:r>
          </w:p>
          <w:p w14:paraId="408D4195"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Identification of a driver for a specific vehicle at a specific time</w:t>
            </w:r>
          </w:p>
          <w:p w14:paraId="0619D037"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Driver history reports – vehicle utilization, kilometres travelled, and fines incurred, damage on vehicles.</w:t>
            </w:r>
          </w:p>
          <w:p w14:paraId="275594B7" w14:textId="77777777" w:rsidR="00016CF0" w:rsidRPr="00016CF0" w:rsidRDefault="00016CF0" w:rsidP="00016CF0">
            <w:pPr>
              <w:pStyle w:val="ListParagraph"/>
              <w:numPr>
                <w:ilvl w:val="0"/>
                <w:numId w:val="41"/>
              </w:numPr>
              <w:spacing w:after="160"/>
              <w:rPr>
                <w:rFonts w:cstheme="minorHAnsi"/>
                <w:sz w:val="16"/>
                <w:szCs w:val="16"/>
              </w:rPr>
            </w:pPr>
            <w:r w:rsidRPr="00016CF0">
              <w:rPr>
                <w:rFonts w:cstheme="minorHAnsi"/>
                <w:sz w:val="16"/>
                <w:szCs w:val="16"/>
              </w:rPr>
              <w:t>Reporting on the following vehicle condition fields:</w:t>
            </w:r>
          </w:p>
          <w:p w14:paraId="1936F5F1"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No spare wheel</w:t>
            </w:r>
          </w:p>
          <w:p w14:paraId="6C85E0A3"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No jack</w:t>
            </w:r>
          </w:p>
          <w:p w14:paraId="6707AEFF"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No emergency triangle</w:t>
            </w:r>
          </w:p>
          <w:p w14:paraId="2CD14820"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Lock nuts</w:t>
            </w:r>
          </w:p>
          <w:p w14:paraId="73C8C525"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Wheel Spanners</w:t>
            </w:r>
          </w:p>
          <w:p w14:paraId="78400E41"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 xml:space="preserve">Hub caps </w:t>
            </w:r>
          </w:p>
          <w:p w14:paraId="4C6FD085"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 xml:space="preserve">Wheel Caps </w:t>
            </w:r>
          </w:p>
          <w:p w14:paraId="789F505C" w14:textId="77777777"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 xml:space="preserve">Fire Extinguisher </w:t>
            </w:r>
          </w:p>
          <w:p w14:paraId="12DAD5A8" w14:textId="58359479" w:rsidR="00016CF0" w:rsidRPr="00016CF0" w:rsidRDefault="00016CF0" w:rsidP="00016CF0">
            <w:pPr>
              <w:pStyle w:val="ListParagraph"/>
              <w:numPr>
                <w:ilvl w:val="1"/>
                <w:numId w:val="41"/>
              </w:numPr>
              <w:spacing w:after="160"/>
              <w:rPr>
                <w:rFonts w:cstheme="minorHAnsi"/>
                <w:sz w:val="16"/>
                <w:szCs w:val="16"/>
              </w:rPr>
            </w:pPr>
            <w:r w:rsidRPr="00016CF0">
              <w:rPr>
                <w:rFonts w:cstheme="minorHAnsi"/>
                <w:sz w:val="16"/>
                <w:szCs w:val="16"/>
              </w:rPr>
              <w:t xml:space="preserve">Damage to vehicle, in writing and in drawing format to allow the end user to indicate areas of the vehicle that is </w:t>
            </w:r>
            <w:r w:rsidR="00700883" w:rsidRPr="00016CF0">
              <w:rPr>
                <w:rFonts w:cstheme="minorHAnsi"/>
                <w:sz w:val="16"/>
                <w:szCs w:val="16"/>
              </w:rPr>
              <w:t>damaged.</w:t>
            </w:r>
          </w:p>
          <w:p w14:paraId="5F5832BE" w14:textId="2F93A67E" w:rsidR="00B12130" w:rsidRPr="00C62003" w:rsidRDefault="00016CF0" w:rsidP="00985918">
            <w:pPr>
              <w:pStyle w:val="ListParagraph"/>
              <w:numPr>
                <w:ilvl w:val="1"/>
                <w:numId w:val="41"/>
              </w:numPr>
              <w:spacing w:after="160"/>
              <w:rPr>
                <w:sz w:val="16"/>
                <w:szCs w:val="16"/>
              </w:rPr>
            </w:pPr>
            <w:r w:rsidRPr="00016CF0">
              <w:rPr>
                <w:rFonts w:cstheme="minorHAnsi"/>
                <w:sz w:val="16"/>
                <w:szCs w:val="16"/>
              </w:rPr>
              <w:lastRenderedPageBreak/>
              <w:t>Other fields as prescribed by SARS.</w:t>
            </w:r>
          </w:p>
        </w:tc>
        <w:tc>
          <w:tcPr>
            <w:tcW w:w="1591" w:type="dxa"/>
          </w:tcPr>
          <w:p w14:paraId="472B79D2" w14:textId="77777777" w:rsidR="009B368A" w:rsidRDefault="009B368A" w:rsidP="00507AD9">
            <w:pPr>
              <w:rPr>
                <w:sz w:val="16"/>
                <w:szCs w:val="16"/>
              </w:rPr>
            </w:pPr>
          </w:p>
          <w:p w14:paraId="249C95F0" w14:textId="77777777" w:rsidR="009B368A" w:rsidRDefault="009B368A" w:rsidP="00507AD9">
            <w:pPr>
              <w:rPr>
                <w:sz w:val="16"/>
                <w:szCs w:val="16"/>
              </w:rPr>
            </w:pPr>
          </w:p>
          <w:p w14:paraId="5961D344" w14:textId="77A58998" w:rsidR="00B12130" w:rsidRDefault="00EE6B04" w:rsidP="00507AD9">
            <w:pPr>
              <w:rPr>
                <w:sz w:val="16"/>
                <w:szCs w:val="16"/>
              </w:rPr>
            </w:pPr>
            <w:r>
              <w:rPr>
                <w:sz w:val="16"/>
                <w:szCs w:val="16"/>
              </w:rPr>
              <w:t>Technical Audit Report</w:t>
            </w:r>
          </w:p>
          <w:p w14:paraId="31303791" w14:textId="77777777" w:rsidR="00EE6B04" w:rsidRDefault="00EE6B04" w:rsidP="00507AD9">
            <w:pPr>
              <w:rPr>
                <w:sz w:val="16"/>
                <w:szCs w:val="16"/>
              </w:rPr>
            </w:pPr>
          </w:p>
          <w:p w14:paraId="570DA46B" w14:textId="77777777" w:rsidR="00EE6B04" w:rsidRDefault="00EE6B04" w:rsidP="00507AD9">
            <w:pPr>
              <w:rPr>
                <w:sz w:val="16"/>
                <w:szCs w:val="16"/>
              </w:rPr>
            </w:pPr>
          </w:p>
          <w:p w14:paraId="0A5183DF" w14:textId="77777777" w:rsidR="00EE6B04" w:rsidRDefault="00EE6B04" w:rsidP="00507AD9">
            <w:pPr>
              <w:rPr>
                <w:sz w:val="16"/>
                <w:szCs w:val="16"/>
              </w:rPr>
            </w:pPr>
          </w:p>
          <w:p w14:paraId="5B0DAB6C" w14:textId="77777777" w:rsidR="00EE6B04" w:rsidRDefault="00EE6B04" w:rsidP="00507AD9">
            <w:pPr>
              <w:rPr>
                <w:sz w:val="16"/>
                <w:szCs w:val="16"/>
              </w:rPr>
            </w:pPr>
          </w:p>
          <w:p w14:paraId="6F17251F" w14:textId="77777777" w:rsidR="00EE6B04" w:rsidRDefault="00EE6B04" w:rsidP="00507AD9">
            <w:pPr>
              <w:rPr>
                <w:sz w:val="16"/>
                <w:szCs w:val="16"/>
              </w:rPr>
            </w:pPr>
          </w:p>
          <w:p w14:paraId="3B223757" w14:textId="77777777" w:rsidR="00507AD9" w:rsidRDefault="00507AD9" w:rsidP="00507AD9">
            <w:pPr>
              <w:rPr>
                <w:sz w:val="16"/>
                <w:szCs w:val="16"/>
              </w:rPr>
            </w:pPr>
          </w:p>
          <w:p w14:paraId="1CE464BD" w14:textId="77777777" w:rsidR="00507AD9" w:rsidRDefault="00507AD9" w:rsidP="00507AD9">
            <w:pPr>
              <w:rPr>
                <w:sz w:val="16"/>
                <w:szCs w:val="16"/>
              </w:rPr>
            </w:pPr>
          </w:p>
          <w:p w14:paraId="6A6DD199" w14:textId="77777777" w:rsidR="00507AD9" w:rsidRDefault="00507AD9" w:rsidP="00507AD9">
            <w:pPr>
              <w:rPr>
                <w:sz w:val="16"/>
                <w:szCs w:val="16"/>
              </w:rPr>
            </w:pPr>
          </w:p>
          <w:p w14:paraId="27CA057E" w14:textId="77777777" w:rsidR="00507AD9" w:rsidRDefault="00507AD9" w:rsidP="00507AD9">
            <w:pPr>
              <w:rPr>
                <w:sz w:val="16"/>
                <w:szCs w:val="16"/>
              </w:rPr>
            </w:pPr>
          </w:p>
          <w:p w14:paraId="267E65A8" w14:textId="77777777" w:rsidR="00507AD9" w:rsidRDefault="00507AD9" w:rsidP="00507AD9">
            <w:pPr>
              <w:rPr>
                <w:sz w:val="16"/>
                <w:szCs w:val="16"/>
              </w:rPr>
            </w:pPr>
          </w:p>
          <w:p w14:paraId="45EBE78B" w14:textId="77777777" w:rsidR="00507AD9" w:rsidRDefault="00507AD9" w:rsidP="00507AD9">
            <w:pPr>
              <w:rPr>
                <w:sz w:val="16"/>
                <w:szCs w:val="16"/>
              </w:rPr>
            </w:pPr>
          </w:p>
          <w:p w14:paraId="5F5444B9" w14:textId="77777777" w:rsidR="00507AD9" w:rsidRDefault="00507AD9" w:rsidP="00507AD9">
            <w:pPr>
              <w:rPr>
                <w:sz w:val="16"/>
                <w:szCs w:val="16"/>
              </w:rPr>
            </w:pPr>
          </w:p>
          <w:p w14:paraId="61F677D2" w14:textId="77777777" w:rsidR="00507AD9" w:rsidRDefault="00507AD9" w:rsidP="00507AD9">
            <w:pPr>
              <w:rPr>
                <w:sz w:val="16"/>
                <w:szCs w:val="16"/>
              </w:rPr>
            </w:pPr>
          </w:p>
          <w:p w14:paraId="559F9A29" w14:textId="3C5AADF9" w:rsidR="00EE6B04" w:rsidRPr="00BC132D" w:rsidRDefault="00EE6B04" w:rsidP="00507AD9">
            <w:pPr>
              <w:rPr>
                <w:sz w:val="16"/>
                <w:szCs w:val="16"/>
              </w:rPr>
            </w:pPr>
            <w:r>
              <w:rPr>
                <w:sz w:val="16"/>
                <w:szCs w:val="16"/>
              </w:rPr>
              <w:t>SARS request for a technical inspection</w:t>
            </w:r>
            <w:r w:rsidR="00D76CBC">
              <w:rPr>
                <w:sz w:val="16"/>
                <w:szCs w:val="16"/>
              </w:rPr>
              <w:t xml:space="preserve"> and Vehicle Mechanical Report</w:t>
            </w:r>
            <w:r>
              <w:rPr>
                <w:sz w:val="16"/>
                <w:szCs w:val="16"/>
              </w:rPr>
              <w:t>.</w:t>
            </w:r>
          </w:p>
        </w:tc>
        <w:tc>
          <w:tcPr>
            <w:tcW w:w="1682" w:type="dxa"/>
            <w:vAlign w:val="center"/>
          </w:tcPr>
          <w:p w14:paraId="75E89AC1" w14:textId="1A8DC3FF" w:rsidR="00B12130" w:rsidRDefault="006E766E" w:rsidP="00184018">
            <w:pPr>
              <w:rPr>
                <w:sz w:val="16"/>
                <w:szCs w:val="16"/>
              </w:rPr>
            </w:pPr>
            <w:r>
              <w:rPr>
                <w:sz w:val="16"/>
                <w:szCs w:val="16"/>
              </w:rPr>
              <w:lastRenderedPageBreak/>
              <w:t>Technical</w:t>
            </w:r>
            <w:r w:rsidR="00B12130">
              <w:rPr>
                <w:sz w:val="16"/>
                <w:szCs w:val="16"/>
              </w:rPr>
              <w:t xml:space="preserve"> </w:t>
            </w:r>
            <w:r>
              <w:rPr>
                <w:sz w:val="16"/>
                <w:szCs w:val="16"/>
              </w:rPr>
              <w:t>A</w:t>
            </w:r>
            <w:r w:rsidR="00B12130">
              <w:rPr>
                <w:sz w:val="16"/>
                <w:szCs w:val="16"/>
              </w:rPr>
              <w:t xml:space="preserve">udit </w:t>
            </w:r>
            <w:r w:rsidR="00F75678">
              <w:rPr>
                <w:sz w:val="16"/>
                <w:szCs w:val="16"/>
              </w:rPr>
              <w:t>must be</w:t>
            </w:r>
            <w:r w:rsidR="00B12130">
              <w:rPr>
                <w:sz w:val="16"/>
                <w:szCs w:val="16"/>
              </w:rPr>
              <w:t xml:space="preserve"> </w:t>
            </w:r>
            <w:r w:rsidR="009B368A">
              <w:rPr>
                <w:sz w:val="16"/>
                <w:szCs w:val="16"/>
              </w:rPr>
              <w:t>conducted</w:t>
            </w:r>
            <w:r w:rsidR="009B368A" w:rsidRPr="006E766E">
              <w:rPr>
                <w:sz w:val="16"/>
                <w:szCs w:val="16"/>
              </w:rPr>
              <w:t xml:space="preserve"> </w:t>
            </w:r>
            <w:r w:rsidR="009B368A">
              <w:rPr>
                <w:b/>
                <w:bCs/>
                <w:sz w:val="16"/>
                <w:szCs w:val="16"/>
              </w:rPr>
              <w:t>between</w:t>
            </w:r>
            <w:r w:rsidR="00894C56" w:rsidRPr="00DD740A">
              <w:rPr>
                <w:b/>
                <w:bCs/>
                <w:sz w:val="16"/>
                <w:szCs w:val="16"/>
              </w:rPr>
              <w:t xml:space="preserve"> September</w:t>
            </w:r>
            <w:r w:rsidRPr="00DD740A">
              <w:rPr>
                <w:b/>
                <w:bCs/>
                <w:sz w:val="16"/>
                <w:szCs w:val="16"/>
              </w:rPr>
              <w:t xml:space="preserve"> </w:t>
            </w:r>
            <w:r w:rsidR="00894C56">
              <w:rPr>
                <w:b/>
                <w:bCs/>
                <w:sz w:val="16"/>
                <w:szCs w:val="16"/>
              </w:rPr>
              <w:t xml:space="preserve">and February of </w:t>
            </w:r>
            <w:r>
              <w:rPr>
                <w:sz w:val="16"/>
                <w:szCs w:val="16"/>
              </w:rPr>
              <w:t>each year</w:t>
            </w:r>
            <w:r w:rsidR="00DD740A">
              <w:rPr>
                <w:sz w:val="16"/>
                <w:szCs w:val="16"/>
              </w:rPr>
              <w:t xml:space="preserve"> and </w:t>
            </w:r>
            <w:r w:rsidR="00F75678">
              <w:rPr>
                <w:sz w:val="16"/>
                <w:szCs w:val="16"/>
              </w:rPr>
              <w:t xml:space="preserve">provide the </w:t>
            </w:r>
            <w:r w:rsidR="00700883">
              <w:rPr>
                <w:sz w:val="16"/>
                <w:szCs w:val="16"/>
              </w:rPr>
              <w:t>technical</w:t>
            </w:r>
            <w:r w:rsidR="00F75678">
              <w:rPr>
                <w:sz w:val="16"/>
                <w:szCs w:val="16"/>
              </w:rPr>
              <w:t xml:space="preserve"> </w:t>
            </w:r>
            <w:r w:rsidR="00DD740A">
              <w:rPr>
                <w:sz w:val="16"/>
                <w:szCs w:val="16"/>
              </w:rPr>
              <w:t xml:space="preserve">report by the </w:t>
            </w:r>
            <w:r w:rsidR="00055626" w:rsidRPr="00DD740A">
              <w:rPr>
                <w:b/>
                <w:bCs/>
                <w:sz w:val="16"/>
                <w:szCs w:val="16"/>
              </w:rPr>
              <w:t xml:space="preserve">end </w:t>
            </w:r>
            <w:r w:rsidR="00055626">
              <w:rPr>
                <w:sz w:val="16"/>
                <w:szCs w:val="16"/>
              </w:rPr>
              <w:t>March</w:t>
            </w:r>
            <w:r w:rsidR="00894C56">
              <w:rPr>
                <w:sz w:val="16"/>
                <w:szCs w:val="16"/>
              </w:rPr>
              <w:t xml:space="preserve"> </w:t>
            </w:r>
            <w:r w:rsidR="00DD740A">
              <w:rPr>
                <w:sz w:val="16"/>
                <w:szCs w:val="16"/>
              </w:rPr>
              <w:t xml:space="preserve">of each </w:t>
            </w:r>
            <w:r w:rsidR="00055626">
              <w:rPr>
                <w:sz w:val="16"/>
                <w:szCs w:val="16"/>
              </w:rPr>
              <w:t>year.</w:t>
            </w:r>
          </w:p>
          <w:p w14:paraId="568E932E" w14:textId="48E814E9" w:rsidR="00055626" w:rsidRDefault="00894C56" w:rsidP="00184018">
            <w:pPr>
              <w:rPr>
                <w:sz w:val="16"/>
                <w:szCs w:val="16"/>
              </w:rPr>
            </w:pPr>
            <w:r>
              <w:rPr>
                <w:sz w:val="16"/>
                <w:szCs w:val="16"/>
              </w:rPr>
              <w:t xml:space="preserve">The Audit </w:t>
            </w:r>
            <w:r w:rsidR="00F75678">
              <w:rPr>
                <w:sz w:val="16"/>
                <w:szCs w:val="16"/>
              </w:rPr>
              <w:t>roll-out</w:t>
            </w:r>
            <w:r>
              <w:rPr>
                <w:sz w:val="16"/>
                <w:szCs w:val="16"/>
              </w:rPr>
              <w:t xml:space="preserve"> plan must be provided </w:t>
            </w:r>
            <w:r>
              <w:rPr>
                <w:sz w:val="16"/>
                <w:szCs w:val="16"/>
              </w:rPr>
              <w:lastRenderedPageBreak/>
              <w:t xml:space="preserve">prior to the actual </w:t>
            </w:r>
            <w:r w:rsidR="00620E99">
              <w:rPr>
                <w:sz w:val="16"/>
                <w:szCs w:val="16"/>
              </w:rPr>
              <w:t>commencement</w:t>
            </w:r>
            <w:r>
              <w:rPr>
                <w:sz w:val="16"/>
                <w:szCs w:val="16"/>
              </w:rPr>
              <w:t xml:space="preserve"> of Technical</w:t>
            </w:r>
            <w:r w:rsidR="00055626">
              <w:rPr>
                <w:sz w:val="16"/>
                <w:szCs w:val="16"/>
              </w:rPr>
              <w:t xml:space="preserve"> Audit</w:t>
            </w:r>
          </w:p>
          <w:p w14:paraId="589BB333" w14:textId="31751ABA" w:rsidR="00EE6B04" w:rsidRDefault="00F75678" w:rsidP="00184018">
            <w:pPr>
              <w:rPr>
                <w:sz w:val="16"/>
                <w:szCs w:val="16"/>
              </w:rPr>
            </w:pPr>
            <w:r>
              <w:rPr>
                <w:sz w:val="16"/>
                <w:szCs w:val="16"/>
              </w:rPr>
              <w:t xml:space="preserve">Failure </w:t>
            </w:r>
            <w:r w:rsidR="00894C56">
              <w:rPr>
                <w:sz w:val="16"/>
                <w:szCs w:val="16"/>
              </w:rPr>
              <w:t xml:space="preserve">to </w:t>
            </w:r>
            <w:r>
              <w:rPr>
                <w:sz w:val="16"/>
                <w:szCs w:val="16"/>
              </w:rPr>
              <w:t>c</w:t>
            </w:r>
            <w:r w:rsidR="00894C56">
              <w:rPr>
                <w:sz w:val="16"/>
                <w:szCs w:val="16"/>
              </w:rPr>
              <w:t>omply will result in Penalties</w:t>
            </w:r>
            <w:r>
              <w:rPr>
                <w:sz w:val="16"/>
                <w:szCs w:val="16"/>
              </w:rPr>
              <w:t xml:space="preserve"> being</w:t>
            </w:r>
            <w:r w:rsidR="00620E99">
              <w:rPr>
                <w:sz w:val="16"/>
                <w:szCs w:val="16"/>
              </w:rPr>
              <w:t xml:space="preserve"> charged</w:t>
            </w:r>
            <w:r w:rsidR="00894C56">
              <w:rPr>
                <w:sz w:val="16"/>
                <w:szCs w:val="16"/>
              </w:rPr>
              <w:t>.</w:t>
            </w:r>
          </w:p>
          <w:p w14:paraId="132AC4D6" w14:textId="77777777" w:rsidR="00EE6B04" w:rsidRDefault="00EE6B04" w:rsidP="00184018">
            <w:pPr>
              <w:rPr>
                <w:sz w:val="16"/>
                <w:szCs w:val="16"/>
              </w:rPr>
            </w:pPr>
          </w:p>
          <w:p w14:paraId="41A99578" w14:textId="77777777" w:rsidR="009B368A" w:rsidRDefault="009B368A" w:rsidP="00184018">
            <w:pPr>
              <w:rPr>
                <w:sz w:val="16"/>
                <w:szCs w:val="16"/>
              </w:rPr>
            </w:pPr>
          </w:p>
          <w:p w14:paraId="5E28581E" w14:textId="77777777" w:rsidR="009B368A" w:rsidRDefault="009B368A" w:rsidP="00184018">
            <w:pPr>
              <w:rPr>
                <w:sz w:val="16"/>
                <w:szCs w:val="16"/>
              </w:rPr>
            </w:pPr>
          </w:p>
          <w:p w14:paraId="66E9E963" w14:textId="4D695D2D" w:rsidR="00EE6B04" w:rsidRPr="00EE6B04" w:rsidRDefault="00EE6B04" w:rsidP="00184018">
            <w:pPr>
              <w:rPr>
                <w:sz w:val="16"/>
                <w:szCs w:val="16"/>
              </w:rPr>
            </w:pPr>
            <w:r w:rsidRPr="00EE6B04">
              <w:rPr>
                <w:sz w:val="16"/>
                <w:szCs w:val="16"/>
              </w:rPr>
              <w:t>Ongoing / On ad hoc basis upon request</w:t>
            </w:r>
          </w:p>
        </w:tc>
        <w:tc>
          <w:tcPr>
            <w:tcW w:w="1251" w:type="dxa"/>
          </w:tcPr>
          <w:p w14:paraId="497DE943" w14:textId="77777777" w:rsidR="00B12130" w:rsidRDefault="00B12130" w:rsidP="00184018">
            <w:pPr>
              <w:rPr>
                <w:sz w:val="16"/>
                <w:szCs w:val="16"/>
              </w:rPr>
            </w:pPr>
          </w:p>
          <w:p w14:paraId="6CBC600A" w14:textId="77777777" w:rsidR="00141CE0" w:rsidRDefault="00141CE0" w:rsidP="00184018">
            <w:pPr>
              <w:rPr>
                <w:sz w:val="16"/>
                <w:szCs w:val="16"/>
              </w:rPr>
            </w:pPr>
          </w:p>
          <w:p w14:paraId="255251B0" w14:textId="77777777" w:rsidR="00141CE0" w:rsidRDefault="00141CE0" w:rsidP="00184018">
            <w:pPr>
              <w:rPr>
                <w:sz w:val="16"/>
                <w:szCs w:val="16"/>
              </w:rPr>
            </w:pPr>
          </w:p>
          <w:p w14:paraId="47D710F2" w14:textId="77777777" w:rsidR="00141CE0" w:rsidRDefault="00141CE0" w:rsidP="00184018">
            <w:pPr>
              <w:rPr>
                <w:sz w:val="16"/>
                <w:szCs w:val="16"/>
              </w:rPr>
            </w:pPr>
          </w:p>
          <w:p w14:paraId="6C7CE5DF" w14:textId="77777777" w:rsidR="00141CE0" w:rsidRDefault="00141CE0" w:rsidP="00184018">
            <w:pPr>
              <w:rPr>
                <w:sz w:val="16"/>
                <w:szCs w:val="16"/>
              </w:rPr>
            </w:pPr>
          </w:p>
          <w:p w14:paraId="18C76BD7" w14:textId="77777777" w:rsidR="00141CE0" w:rsidRDefault="00141CE0" w:rsidP="00184018">
            <w:pPr>
              <w:rPr>
                <w:sz w:val="16"/>
                <w:szCs w:val="16"/>
              </w:rPr>
            </w:pPr>
          </w:p>
          <w:p w14:paraId="269743EF" w14:textId="77777777" w:rsidR="00141CE0" w:rsidRDefault="00141CE0" w:rsidP="00184018">
            <w:pPr>
              <w:rPr>
                <w:sz w:val="16"/>
                <w:szCs w:val="16"/>
              </w:rPr>
            </w:pPr>
          </w:p>
          <w:p w14:paraId="62077558" w14:textId="77777777" w:rsidR="00141CE0" w:rsidRDefault="00141CE0" w:rsidP="00184018">
            <w:pPr>
              <w:rPr>
                <w:sz w:val="16"/>
                <w:szCs w:val="16"/>
              </w:rPr>
            </w:pPr>
          </w:p>
          <w:p w14:paraId="6BBE5624" w14:textId="77777777" w:rsidR="00141CE0" w:rsidRDefault="00141CE0" w:rsidP="00184018">
            <w:pPr>
              <w:rPr>
                <w:sz w:val="16"/>
                <w:szCs w:val="16"/>
              </w:rPr>
            </w:pPr>
          </w:p>
          <w:p w14:paraId="0CBBC426" w14:textId="77777777" w:rsidR="00141CE0" w:rsidRDefault="00141CE0" w:rsidP="00184018">
            <w:pPr>
              <w:rPr>
                <w:sz w:val="16"/>
                <w:szCs w:val="16"/>
              </w:rPr>
            </w:pPr>
          </w:p>
          <w:p w14:paraId="6EC29A43" w14:textId="77777777" w:rsidR="00141CE0" w:rsidRDefault="00141CE0" w:rsidP="00184018">
            <w:pPr>
              <w:rPr>
                <w:sz w:val="16"/>
                <w:szCs w:val="16"/>
              </w:rPr>
            </w:pPr>
          </w:p>
          <w:p w14:paraId="2D5FEED2" w14:textId="77777777" w:rsidR="00141CE0" w:rsidRDefault="00141CE0" w:rsidP="00184018">
            <w:pPr>
              <w:rPr>
                <w:sz w:val="16"/>
                <w:szCs w:val="16"/>
              </w:rPr>
            </w:pPr>
          </w:p>
          <w:p w14:paraId="3EBE0290" w14:textId="77777777" w:rsidR="00141CE0" w:rsidRDefault="00141CE0" w:rsidP="00184018">
            <w:pPr>
              <w:rPr>
                <w:sz w:val="16"/>
                <w:szCs w:val="16"/>
              </w:rPr>
            </w:pPr>
          </w:p>
          <w:p w14:paraId="1B8F51F9" w14:textId="77777777" w:rsidR="00141CE0" w:rsidRDefault="00141CE0" w:rsidP="00184018">
            <w:pPr>
              <w:rPr>
                <w:sz w:val="16"/>
                <w:szCs w:val="16"/>
              </w:rPr>
            </w:pPr>
          </w:p>
          <w:p w14:paraId="484936BC" w14:textId="77777777" w:rsidR="00141CE0" w:rsidRDefault="00141CE0" w:rsidP="00184018">
            <w:pPr>
              <w:rPr>
                <w:sz w:val="16"/>
                <w:szCs w:val="16"/>
              </w:rPr>
            </w:pPr>
          </w:p>
          <w:p w14:paraId="27594E59" w14:textId="77777777" w:rsidR="00141CE0" w:rsidRDefault="00141CE0" w:rsidP="00184018">
            <w:pPr>
              <w:rPr>
                <w:sz w:val="16"/>
                <w:szCs w:val="16"/>
              </w:rPr>
            </w:pPr>
          </w:p>
          <w:p w14:paraId="36E7797E" w14:textId="77777777" w:rsidR="00894C56" w:rsidRDefault="00894C56" w:rsidP="00184018">
            <w:pPr>
              <w:rPr>
                <w:sz w:val="16"/>
                <w:szCs w:val="16"/>
              </w:rPr>
            </w:pPr>
          </w:p>
          <w:p w14:paraId="1B138DFA" w14:textId="77777777" w:rsidR="00894C56" w:rsidRDefault="00894C56" w:rsidP="00184018">
            <w:pPr>
              <w:rPr>
                <w:sz w:val="16"/>
                <w:szCs w:val="16"/>
              </w:rPr>
            </w:pPr>
          </w:p>
          <w:p w14:paraId="20DD9D05" w14:textId="77777777" w:rsidR="00894C56" w:rsidRDefault="00894C56" w:rsidP="00184018">
            <w:pPr>
              <w:rPr>
                <w:sz w:val="16"/>
                <w:szCs w:val="16"/>
              </w:rPr>
            </w:pPr>
          </w:p>
          <w:p w14:paraId="22E6B7C6" w14:textId="77777777" w:rsidR="00894C56" w:rsidRDefault="00894C56" w:rsidP="00184018">
            <w:pPr>
              <w:rPr>
                <w:sz w:val="16"/>
                <w:szCs w:val="16"/>
              </w:rPr>
            </w:pPr>
          </w:p>
          <w:p w14:paraId="0E36BBC5" w14:textId="77777777" w:rsidR="00894C56" w:rsidRDefault="00894C56" w:rsidP="00184018">
            <w:pPr>
              <w:rPr>
                <w:sz w:val="16"/>
                <w:szCs w:val="16"/>
              </w:rPr>
            </w:pPr>
          </w:p>
          <w:p w14:paraId="0FC212FA" w14:textId="77777777" w:rsidR="00894C56" w:rsidRDefault="00894C56" w:rsidP="00184018">
            <w:pPr>
              <w:rPr>
                <w:sz w:val="16"/>
                <w:szCs w:val="16"/>
              </w:rPr>
            </w:pPr>
          </w:p>
          <w:p w14:paraId="21559B74" w14:textId="77777777" w:rsidR="00894C56" w:rsidRDefault="00894C56" w:rsidP="00184018">
            <w:pPr>
              <w:rPr>
                <w:sz w:val="16"/>
                <w:szCs w:val="16"/>
              </w:rPr>
            </w:pPr>
          </w:p>
          <w:p w14:paraId="07841F50" w14:textId="35CC2D28" w:rsidR="00C62AF5" w:rsidRDefault="00C62AF5" w:rsidP="00184018">
            <w:pPr>
              <w:rPr>
                <w:sz w:val="16"/>
                <w:szCs w:val="16"/>
              </w:rPr>
            </w:pPr>
            <w:r>
              <w:rPr>
                <w:sz w:val="16"/>
                <w:szCs w:val="16"/>
              </w:rPr>
              <w:t>3%</w:t>
            </w:r>
          </w:p>
        </w:tc>
        <w:tc>
          <w:tcPr>
            <w:tcW w:w="1251" w:type="dxa"/>
          </w:tcPr>
          <w:p w14:paraId="185E029E" w14:textId="2A9034A9" w:rsidR="00B12130" w:rsidRDefault="00AC46B6" w:rsidP="00184018">
            <w:pPr>
              <w:rPr>
                <w:sz w:val="16"/>
                <w:szCs w:val="16"/>
              </w:rPr>
            </w:pPr>
            <w:r>
              <w:rPr>
                <w:sz w:val="16"/>
                <w:szCs w:val="16"/>
              </w:rPr>
              <w:lastRenderedPageBreak/>
              <w:t xml:space="preserve">Service Provider </w:t>
            </w:r>
            <w:r w:rsidR="00EE6B04">
              <w:rPr>
                <w:sz w:val="16"/>
                <w:szCs w:val="16"/>
              </w:rPr>
              <w:t>Technical Audit Team</w:t>
            </w:r>
          </w:p>
          <w:p w14:paraId="6661A45D" w14:textId="77777777" w:rsidR="00EE6B04" w:rsidRDefault="00EE6B04" w:rsidP="00184018">
            <w:pPr>
              <w:rPr>
                <w:sz w:val="16"/>
                <w:szCs w:val="16"/>
              </w:rPr>
            </w:pPr>
          </w:p>
          <w:p w14:paraId="43342C22" w14:textId="77777777" w:rsidR="00EE6B04" w:rsidRDefault="00EE6B04" w:rsidP="00184018">
            <w:pPr>
              <w:rPr>
                <w:sz w:val="16"/>
                <w:szCs w:val="16"/>
              </w:rPr>
            </w:pPr>
          </w:p>
          <w:p w14:paraId="35C40D50" w14:textId="77777777" w:rsidR="00EE6B04" w:rsidRDefault="00EE6B04" w:rsidP="00184018">
            <w:pPr>
              <w:rPr>
                <w:sz w:val="16"/>
                <w:szCs w:val="16"/>
              </w:rPr>
            </w:pPr>
          </w:p>
          <w:p w14:paraId="4786A4DC" w14:textId="77777777" w:rsidR="00EE6B04" w:rsidRDefault="00EE6B04" w:rsidP="00184018">
            <w:pPr>
              <w:rPr>
                <w:sz w:val="16"/>
                <w:szCs w:val="16"/>
              </w:rPr>
            </w:pPr>
          </w:p>
          <w:p w14:paraId="2AB6BBB6" w14:textId="4C370AE5" w:rsidR="00EE6B04" w:rsidRDefault="00AC46B6" w:rsidP="00184018">
            <w:pPr>
              <w:rPr>
                <w:sz w:val="16"/>
                <w:szCs w:val="16"/>
              </w:rPr>
            </w:pPr>
            <w:r>
              <w:rPr>
                <w:sz w:val="16"/>
                <w:szCs w:val="16"/>
              </w:rPr>
              <w:t xml:space="preserve">Service Provider </w:t>
            </w:r>
            <w:r w:rsidR="00EE6B04">
              <w:rPr>
                <w:sz w:val="16"/>
                <w:szCs w:val="16"/>
              </w:rPr>
              <w:t xml:space="preserve">to appoint Dealer / Merchant to conduct the Inspection </w:t>
            </w:r>
          </w:p>
        </w:tc>
      </w:tr>
      <w:tr w:rsidR="008510D0" w14:paraId="3BE07F3E" w14:textId="77777777" w:rsidTr="008510D0">
        <w:trPr>
          <w:trHeight w:val="1833"/>
        </w:trPr>
        <w:tc>
          <w:tcPr>
            <w:tcW w:w="1751" w:type="dxa"/>
            <w:vAlign w:val="center"/>
          </w:tcPr>
          <w:p w14:paraId="32F9842E" w14:textId="754F55C5" w:rsidR="0063156D" w:rsidRPr="00836FEA" w:rsidRDefault="00B97383" w:rsidP="00184018">
            <w:pPr>
              <w:rPr>
                <w:rFonts w:ascii="Calibri" w:hAnsi="Calibri"/>
                <w:b/>
                <w:bCs/>
                <w:color w:val="000000"/>
              </w:rPr>
            </w:pPr>
            <w:r w:rsidRPr="00836FEA">
              <w:rPr>
                <w:rFonts w:ascii="Calibri" w:hAnsi="Calibri"/>
                <w:b/>
                <w:bCs/>
                <w:color w:val="000000"/>
              </w:rPr>
              <w:lastRenderedPageBreak/>
              <w:t xml:space="preserve">Driver </w:t>
            </w:r>
            <w:r w:rsidR="00735CE2" w:rsidRPr="00836FEA">
              <w:rPr>
                <w:rFonts w:ascii="Calibri" w:hAnsi="Calibri"/>
                <w:b/>
                <w:bCs/>
                <w:color w:val="000000"/>
              </w:rPr>
              <w:t xml:space="preserve">Identification </w:t>
            </w:r>
            <w:r w:rsidR="0063156D" w:rsidRPr="00836FEA">
              <w:rPr>
                <w:rFonts w:ascii="Calibri" w:hAnsi="Calibri"/>
                <w:b/>
                <w:bCs/>
                <w:color w:val="000000"/>
              </w:rPr>
              <w:t>Manag</w:t>
            </w:r>
            <w:r w:rsidRPr="00836FEA">
              <w:rPr>
                <w:rFonts w:ascii="Calibri" w:hAnsi="Calibri"/>
                <w:b/>
                <w:bCs/>
                <w:color w:val="000000"/>
              </w:rPr>
              <w:t>ement System</w:t>
            </w:r>
          </w:p>
        </w:tc>
        <w:tc>
          <w:tcPr>
            <w:tcW w:w="5727" w:type="dxa"/>
          </w:tcPr>
          <w:p w14:paraId="7A09EA19" w14:textId="6B42F041" w:rsidR="00836FEA" w:rsidRPr="00D80952" w:rsidRDefault="00D80952" w:rsidP="002756BE">
            <w:pPr>
              <w:pStyle w:val="ListParagraph"/>
              <w:numPr>
                <w:ilvl w:val="0"/>
                <w:numId w:val="6"/>
              </w:numPr>
              <w:spacing w:after="160" w:line="360" w:lineRule="auto"/>
              <w:jc w:val="both"/>
              <w:rPr>
                <w:rFonts w:cs="Arial"/>
                <w:sz w:val="16"/>
                <w:szCs w:val="16"/>
              </w:rPr>
            </w:pPr>
            <w:r w:rsidRPr="00D80952">
              <w:rPr>
                <w:rFonts w:cs="Arial"/>
                <w:sz w:val="16"/>
                <w:szCs w:val="16"/>
              </w:rPr>
              <w:t xml:space="preserve">SARS requires a web-based solution or Application for the management of vehicle bookings and identification of the driver or multiple drivers at a specific time through the booking system. </w:t>
            </w:r>
            <w:r w:rsidR="0063156D" w:rsidRPr="00D80952">
              <w:rPr>
                <w:rFonts w:cs="Arial"/>
                <w:sz w:val="16"/>
                <w:szCs w:val="16"/>
              </w:rPr>
              <w:t xml:space="preserve">The </w:t>
            </w:r>
            <w:r w:rsidR="00B97383" w:rsidRPr="00D80952">
              <w:rPr>
                <w:rFonts w:cs="Arial"/>
                <w:sz w:val="16"/>
                <w:szCs w:val="16"/>
              </w:rPr>
              <w:t xml:space="preserve">Service </w:t>
            </w:r>
            <w:r w:rsidR="00AB4DE1">
              <w:rPr>
                <w:rFonts w:cs="Arial"/>
                <w:sz w:val="16"/>
                <w:szCs w:val="16"/>
              </w:rPr>
              <w:t>P</w:t>
            </w:r>
            <w:r w:rsidR="00B97383" w:rsidRPr="00D80952">
              <w:rPr>
                <w:rFonts w:cs="Arial"/>
                <w:sz w:val="16"/>
                <w:szCs w:val="16"/>
              </w:rPr>
              <w:t>rovider must</w:t>
            </w:r>
            <w:r w:rsidRPr="00D80952">
              <w:rPr>
                <w:rFonts w:cs="Arial"/>
                <w:sz w:val="16"/>
                <w:szCs w:val="16"/>
              </w:rPr>
              <w:t xml:space="preserve"> therefore provide</w:t>
            </w:r>
            <w:r w:rsidR="00B97383" w:rsidRPr="00D80952">
              <w:rPr>
                <w:rFonts w:cs="Arial"/>
                <w:sz w:val="16"/>
                <w:szCs w:val="16"/>
              </w:rPr>
              <w:t xml:space="preserve"> a system that will assist SARS to manage our drivers</w:t>
            </w:r>
            <w:r w:rsidR="00836FEA" w:rsidRPr="00D80952">
              <w:rPr>
                <w:rFonts w:cs="Arial"/>
                <w:sz w:val="16"/>
                <w:szCs w:val="16"/>
              </w:rPr>
              <w:t xml:space="preserve"> more efficiently by being able to</w:t>
            </w:r>
            <w:r w:rsidR="00B97383" w:rsidRPr="00D80952">
              <w:rPr>
                <w:rFonts w:cs="Arial"/>
                <w:sz w:val="16"/>
                <w:szCs w:val="16"/>
              </w:rPr>
              <w:t xml:space="preserve"> identify</w:t>
            </w:r>
            <w:r w:rsidR="00836FEA" w:rsidRPr="00D80952">
              <w:rPr>
                <w:rFonts w:cs="Arial"/>
                <w:sz w:val="16"/>
                <w:szCs w:val="16"/>
              </w:rPr>
              <w:t xml:space="preserve"> all SARS d</w:t>
            </w:r>
            <w:r w:rsidR="00B97383" w:rsidRPr="00D80952">
              <w:rPr>
                <w:rFonts w:cs="Arial"/>
                <w:sz w:val="16"/>
                <w:szCs w:val="16"/>
              </w:rPr>
              <w:t>rivers utilising a</w:t>
            </w:r>
            <w:r w:rsidR="00836FEA" w:rsidRPr="00D80952">
              <w:rPr>
                <w:rFonts w:cs="Arial"/>
                <w:sz w:val="16"/>
                <w:szCs w:val="16"/>
              </w:rPr>
              <w:t xml:space="preserve"> specific </w:t>
            </w:r>
            <w:r w:rsidR="00B97383" w:rsidRPr="00D80952">
              <w:rPr>
                <w:rFonts w:cs="Arial"/>
                <w:sz w:val="16"/>
                <w:szCs w:val="16"/>
              </w:rPr>
              <w:t>SARS fleet vehicle at any time</w:t>
            </w:r>
            <w:r w:rsidR="00836FEA" w:rsidRPr="00D80952">
              <w:rPr>
                <w:rFonts w:cs="Arial"/>
                <w:sz w:val="16"/>
                <w:szCs w:val="16"/>
              </w:rPr>
              <w:t xml:space="preserve">. </w:t>
            </w:r>
          </w:p>
          <w:p w14:paraId="34C7948D" w14:textId="0DD5F7A2" w:rsidR="00D80952" w:rsidRPr="000106F6" w:rsidRDefault="00D80952" w:rsidP="002756BE">
            <w:pPr>
              <w:pStyle w:val="ListParagraph"/>
              <w:numPr>
                <w:ilvl w:val="0"/>
                <w:numId w:val="6"/>
              </w:numPr>
              <w:spacing w:after="160"/>
              <w:jc w:val="both"/>
              <w:rPr>
                <w:rFonts w:cs="Arial"/>
                <w:sz w:val="16"/>
                <w:szCs w:val="16"/>
              </w:rPr>
            </w:pPr>
            <w:r>
              <w:rPr>
                <w:rFonts w:cs="Arial"/>
                <w:sz w:val="16"/>
                <w:szCs w:val="16"/>
              </w:rPr>
              <w:t xml:space="preserve">The Service </w:t>
            </w:r>
            <w:r w:rsidRPr="00D80952">
              <w:rPr>
                <w:rFonts w:cs="Arial"/>
                <w:sz w:val="16"/>
                <w:szCs w:val="16"/>
              </w:rPr>
              <w:t>Provide</w:t>
            </w:r>
            <w:r>
              <w:rPr>
                <w:rFonts w:cs="Arial"/>
                <w:sz w:val="16"/>
                <w:szCs w:val="16"/>
              </w:rPr>
              <w:t xml:space="preserve">r </w:t>
            </w:r>
            <w:r w:rsidRPr="00D80952">
              <w:rPr>
                <w:rFonts w:cs="Arial"/>
                <w:b/>
                <w:bCs/>
                <w:i/>
                <w:iCs/>
                <w:sz w:val="16"/>
                <w:szCs w:val="16"/>
              </w:rPr>
              <w:t>must have more than one process/ system to identify the driver as a backup in case one system malfunctions e.g., if the driver tag fails to read, there should be a separate secondary process to log driver details or identify driver who utilised the vehicle</w:t>
            </w:r>
            <w:r w:rsidR="000106F6">
              <w:rPr>
                <w:rFonts w:cs="Arial"/>
                <w:b/>
                <w:bCs/>
                <w:i/>
                <w:iCs/>
                <w:sz w:val="16"/>
                <w:szCs w:val="16"/>
              </w:rPr>
              <w:t>.</w:t>
            </w:r>
          </w:p>
          <w:p w14:paraId="679AB5C5" w14:textId="43C90587" w:rsidR="00D80952" w:rsidRPr="000106F6" w:rsidRDefault="000106F6" w:rsidP="002756BE">
            <w:pPr>
              <w:pStyle w:val="ListParagraph"/>
              <w:numPr>
                <w:ilvl w:val="0"/>
                <w:numId w:val="6"/>
              </w:numPr>
              <w:spacing w:after="160" w:line="360" w:lineRule="auto"/>
              <w:jc w:val="both"/>
              <w:rPr>
                <w:rFonts w:cs="Arial"/>
                <w:sz w:val="16"/>
                <w:szCs w:val="16"/>
              </w:rPr>
            </w:pPr>
            <w:r w:rsidRPr="000106F6">
              <w:rPr>
                <w:sz w:val="16"/>
                <w:szCs w:val="16"/>
              </w:rPr>
              <w:t xml:space="preserve">The vehicle management technology </w:t>
            </w:r>
            <w:r w:rsidRPr="000106F6">
              <w:rPr>
                <w:b/>
                <w:bCs/>
                <w:i/>
                <w:iCs/>
                <w:sz w:val="16"/>
                <w:szCs w:val="16"/>
              </w:rPr>
              <w:t xml:space="preserve">should enable the Service Provider to identify driver behaviour, the driver of the vehicle and their exact location </w:t>
            </w:r>
            <w:proofErr w:type="gramStart"/>
            <w:r w:rsidRPr="000106F6">
              <w:rPr>
                <w:b/>
                <w:bCs/>
                <w:i/>
                <w:iCs/>
                <w:sz w:val="16"/>
                <w:szCs w:val="16"/>
              </w:rPr>
              <w:t>on a daily basis</w:t>
            </w:r>
            <w:proofErr w:type="gramEnd"/>
            <w:r w:rsidRPr="000106F6">
              <w:rPr>
                <w:b/>
                <w:bCs/>
                <w:i/>
                <w:iCs/>
                <w:sz w:val="16"/>
                <w:szCs w:val="16"/>
              </w:rPr>
              <w:t>.</w:t>
            </w:r>
            <w:r w:rsidRPr="000106F6">
              <w:rPr>
                <w:sz w:val="16"/>
                <w:szCs w:val="16"/>
              </w:rPr>
              <w:t xml:space="preserve"> </w:t>
            </w:r>
            <w:r w:rsidR="00D80952" w:rsidRPr="000106F6">
              <w:rPr>
                <w:rFonts w:cs="Arial"/>
                <w:sz w:val="16"/>
                <w:szCs w:val="16"/>
              </w:rPr>
              <w:t xml:space="preserve">The vehicle </w:t>
            </w:r>
            <w:r>
              <w:rPr>
                <w:rFonts w:cs="Arial"/>
                <w:sz w:val="16"/>
                <w:szCs w:val="16"/>
              </w:rPr>
              <w:t>driver management</w:t>
            </w:r>
            <w:r w:rsidR="00D80952" w:rsidRPr="000106F6">
              <w:rPr>
                <w:rFonts w:cs="Arial"/>
                <w:sz w:val="16"/>
                <w:szCs w:val="16"/>
              </w:rPr>
              <w:t xml:space="preserve"> system must</w:t>
            </w:r>
            <w:r>
              <w:rPr>
                <w:rFonts w:cs="Arial"/>
                <w:sz w:val="16"/>
                <w:szCs w:val="16"/>
              </w:rPr>
              <w:t xml:space="preserve"> therefore </w:t>
            </w:r>
            <w:r w:rsidRPr="000106F6">
              <w:rPr>
                <w:rFonts w:cs="Arial"/>
                <w:sz w:val="16"/>
                <w:szCs w:val="16"/>
              </w:rPr>
              <w:t>have</w:t>
            </w:r>
            <w:r w:rsidR="00D80952" w:rsidRPr="000106F6">
              <w:rPr>
                <w:rFonts w:cs="Arial"/>
                <w:sz w:val="16"/>
                <w:szCs w:val="16"/>
              </w:rPr>
              <w:t xml:space="preserve"> the following </w:t>
            </w:r>
            <w:r w:rsidRPr="000106F6">
              <w:rPr>
                <w:rFonts w:cs="Arial"/>
                <w:b/>
                <w:bCs/>
                <w:sz w:val="16"/>
                <w:szCs w:val="16"/>
              </w:rPr>
              <w:t xml:space="preserve">minimum </w:t>
            </w:r>
            <w:r w:rsidR="00D80952" w:rsidRPr="000106F6">
              <w:rPr>
                <w:rFonts w:cs="Arial"/>
                <w:sz w:val="16"/>
                <w:szCs w:val="16"/>
              </w:rPr>
              <w:t>capabilities:</w:t>
            </w:r>
          </w:p>
          <w:p w14:paraId="353C2A86" w14:textId="03B8B25D"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 xml:space="preserve">The systems should be able to allocate </w:t>
            </w:r>
            <w:r w:rsidR="00FD3C50">
              <w:rPr>
                <w:rFonts w:cs="Arial"/>
                <w:sz w:val="16"/>
                <w:szCs w:val="16"/>
              </w:rPr>
              <w:t xml:space="preserve">&amp; locate </w:t>
            </w:r>
            <w:r w:rsidRPr="00D80952">
              <w:rPr>
                <w:rFonts w:cs="Arial"/>
                <w:sz w:val="16"/>
                <w:szCs w:val="16"/>
              </w:rPr>
              <w:t>each vehicle to a specific SARS location.</w:t>
            </w:r>
          </w:p>
          <w:p w14:paraId="603815FE" w14:textId="77777777"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Vehicles should be transferrable between SARS locations by authorized SARS officials as vehicle are moved on a regular basis.</w:t>
            </w:r>
          </w:p>
          <w:p w14:paraId="62B09DC5" w14:textId="77777777"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The systems should allow for the registration of a driver by a SARS official and should retain the driver details for future use and reporting.</w:t>
            </w:r>
          </w:p>
          <w:p w14:paraId="2CA16902" w14:textId="77777777"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 xml:space="preserve">The system should make provision for a vehicle to be booked out </w:t>
            </w:r>
            <w:r w:rsidRPr="00FD3C50">
              <w:rPr>
                <w:rFonts w:cs="Arial"/>
                <w:b/>
                <w:bCs/>
                <w:sz w:val="16"/>
                <w:szCs w:val="16"/>
              </w:rPr>
              <w:t>(Official trip request).</w:t>
            </w:r>
            <w:r w:rsidRPr="00D80952">
              <w:rPr>
                <w:rFonts w:cs="Arial"/>
                <w:sz w:val="16"/>
                <w:szCs w:val="16"/>
              </w:rPr>
              <w:t xml:space="preserve"> This will include an individual applying for a pool vehicle, the manager authorizing the trip and the transport officer confirming vehicle availability.</w:t>
            </w:r>
          </w:p>
          <w:p w14:paraId="47462E6B" w14:textId="77777777" w:rsidR="00D80952" w:rsidRPr="00FD3C50" w:rsidRDefault="00D80952" w:rsidP="002756BE">
            <w:pPr>
              <w:pStyle w:val="ListParagraph"/>
              <w:numPr>
                <w:ilvl w:val="1"/>
                <w:numId w:val="6"/>
              </w:numPr>
              <w:spacing w:after="160"/>
              <w:jc w:val="both"/>
              <w:rPr>
                <w:rFonts w:cs="Arial"/>
                <w:b/>
                <w:bCs/>
                <w:sz w:val="16"/>
                <w:szCs w:val="16"/>
              </w:rPr>
            </w:pPr>
            <w:r w:rsidRPr="00D80952">
              <w:rPr>
                <w:rFonts w:cs="Arial"/>
                <w:sz w:val="16"/>
                <w:szCs w:val="16"/>
              </w:rPr>
              <w:t xml:space="preserve">The systems should be able to check the </w:t>
            </w:r>
            <w:r w:rsidRPr="00FD3C50">
              <w:rPr>
                <w:rFonts w:cs="Arial"/>
                <w:b/>
                <w:bCs/>
                <w:sz w:val="16"/>
                <w:szCs w:val="16"/>
              </w:rPr>
              <w:t>validity of the driver’s license of a SARS official prior to a vehicle booking being confirmed.</w:t>
            </w:r>
          </w:p>
          <w:p w14:paraId="6A6F9DA7" w14:textId="77777777"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It should allow the Users (Approved Drivers, Appointed Transport Officers and any SARS Authorised official) to upload any documentation onto the system linked to the specific trip. This can include driver’s licenses.</w:t>
            </w:r>
          </w:p>
          <w:p w14:paraId="57000741" w14:textId="77777777"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lastRenderedPageBreak/>
              <w:t>Upon booking out the vehicle, the system should be able to make provision for:</w:t>
            </w:r>
          </w:p>
          <w:p w14:paraId="37231E8F"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A vehicle condition report that will keep track of the condition of the vehicle as updated by SARS, including possible repairs.</w:t>
            </w:r>
          </w:p>
          <w:p w14:paraId="59581489"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Inspections of vehicles done pre-and post-usage on an APP solution indicating condition of vehicle’s interior and exterior</w:t>
            </w:r>
          </w:p>
          <w:p w14:paraId="2318BBA4"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The opening kilometres at the time of the vehicle being booked out.</w:t>
            </w:r>
          </w:p>
          <w:p w14:paraId="06E33D53"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Should allow for the verification of the officials Persal number.</w:t>
            </w:r>
          </w:p>
          <w:p w14:paraId="56B45C36" w14:textId="748F1899"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 xml:space="preserve">The ID number and all driver license details including </w:t>
            </w:r>
            <w:r w:rsidR="00700883" w:rsidRPr="00D80952">
              <w:rPr>
                <w:rFonts w:cs="Arial"/>
                <w:sz w:val="16"/>
                <w:szCs w:val="16"/>
              </w:rPr>
              <w:t>validity.</w:t>
            </w:r>
          </w:p>
          <w:p w14:paraId="60427342"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The date and time of the vehicle being booked out</w:t>
            </w:r>
          </w:p>
          <w:p w14:paraId="704C9D8A" w14:textId="77777777" w:rsidR="00D80952" w:rsidRPr="00D80952" w:rsidRDefault="00D80952" w:rsidP="002756BE">
            <w:pPr>
              <w:pStyle w:val="ListParagraph"/>
              <w:numPr>
                <w:ilvl w:val="1"/>
                <w:numId w:val="6"/>
              </w:numPr>
              <w:spacing w:after="160"/>
              <w:rPr>
                <w:rFonts w:cs="Arial"/>
                <w:sz w:val="16"/>
                <w:szCs w:val="16"/>
              </w:rPr>
            </w:pPr>
            <w:r w:rsidRPr="00D80952">
              <w:rPr>
                <w:rFonts w:cs="Arial"/>
                <w:sz w:val="16"/>
                <w:szCs w:val="16"/>
              </w:rPr>
              <w:t xml:space="preserve">Upon returning the vehicle, the system needs to make provision for: </w:t>
            </w:r>
          </w:p>
          <w:p w14:paraId="4644ACEC"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The date and time of the vehicle being returned,</w:t>
            </w:r>
          </w:p>
          <w:p w14:paraId="53AAA1E4" w14:textId="77777777" w:rsidR="00D80952" w:rsidRPr="00D80952" w:rsidRDefault="00D80952" w:rsidP="002756BE">
            <w:pPr>
              <w:pStyle w:val="ListParagraph"/>
              <w:numPr>
                <w:ilvl w:val="2"/>
                <w:numId w:val="6"/>
              </w:numPr>
              <w:spacing w:after="160"/>
              <w:jc w:val="both"/>
              <w:rPr>
                <w:rFonts w:cs="Arial"/>
                <w:sz w:val="16"/>
                <w:szCs w:val="16"/>
              </w:rPr>
            </w:pPr>
            <w:r w:rsidRPr="00D80952">
              <w:rPr>
                <w:rFonts w:cs="Arial"/>
                <w:sz w:val="16"/>
                <w:szCs w:val="16"/>
              </w:rPr>
              <w:t>The closing kilometres and a condition report of the vehicle.</w:t>
            </w:r>
          </w:p>
          <w:p w14:paraId="54117E98" w14:textId="5E9754D5" w:rsidR="00D80952" w:rsidRPr="00D80952" w:rsidRDefault="00D80952" w:rsidP="002756BE">
            <w:pPr>
              <w:pStyle w:val="ListParagraph"/>
              <w:numPr>
                <w:ilvl w:val="1"/>
                <w:numId w:val="6"/>
              </w:numPr>
              <w:spacing w:after="160"/>
              <w:jc w:val="both"/>
              <w:rPr>
                <w:rFonts w:cs="Arial"/>
                <w:sz w:val="16"/>
                <w:szCs w:val="16"/>
              </w:rPr>
            </w:pPr>
            <w:r w:rsidRPr="00D80952">
              <w:rPr>
                <w:rFonts w:cs="Arial"/>
                <w:sz w:val="16"/>
                <w:szCs w:val="16"/>
              </w:rPr>
              <w:t xml:space="preserve">Transition plan to ensure new system is implemented and </w:t>
            </w:r>
            <w:r w:rsidR="00700883" w:rsidRPr="00D80952">
              <w:rPr>
                <w:rFonts w:cs="Arial"/>
                <w:sz w:val="16"/>
                <w:szCs w:val="16"/>
              </w:rPr>
              <w:t>rolled out</w:t>
            </w:r>
            <w:r w:rsidRPr="00D80952">
              <w:rPr>
                <w:rFonts w:cs="Arial"/>
                <w:sz w:val="16"/>
                <w:szCs w:val="16"/>
              </w:rPr>
              <w:t xml:space="preserve"> to all authorised SARS users nationally, users are trained and supporting manuals are provided, data required to be operational are completely and accurately </w:t>
            </w:r>
            <w:r w:rsidR="00700883" w:rsidRPr="00D80952">
              <w:rPr>
                <w:rFonts w:cs="Arial"/>
                <w:sz w:val="16"/>
                <w:szCs w:val="16"/>
              </w:rPr>
              <w:t>loaded.</w:t>
            </w:r>
          </w:p>
          <w:p w14:paraId="0C9E93FF" w14:textId="6E9E59A0" w:rsidR="000106F6" w:rsidRPr="000106F6" w:rsidRDefault="000106F6" w:rsidP="002756BE">
            <w:pPr>
              <w:pStyle w:val="ListParagraph"/>
              <w:numPr>
                <w:ilvl w:val="0"/>
                <w:numId w:val="20"/>
              </w:numPr>
              <w:spacing w:line="360" w:lineRule="auto"/>
              <w:jc w:val="both"/>
              <w:rPr>
                <w:sz w:val="16"/>
                <w:szCs w:val="16"/>
              </w:rPr>
            </w:pPr>
            <w:r w:rsidRPr="000106F6">
              <w:rPr>
                <w:sz w:val="16"/>
                <w:szCs w:val="16"/>
              </w:rPr>
              <w:t xml:space="preserve">All driver </w:t>
            </w:r>
            <w:r w:rsidRPr="000106F6">
              <w:rPr>
                <w:b/>
                <w:bCs/>
                <w:sz w:val="16"/>
                <w:szCs w:val="16"/>
              </w:rPr>
              <w:t>behaviour</w:t>
            </w:r>
            <w:r w:rsidRPr="000106F6">
              <w:rPr>
                <w:sz w:val="16"/>
                <w:szCs w:val="16"/>
              </w:rPr>
              <w:t xml:space="preserve"> must be recorded and linked to vehicle performance, fines received, and accident history must be reported to SARS </w:t>
            </w:r>
            <w:proofErr w:type="gramStart"/>
            <w:r w:rsidRPr="000106F6">
              <w:rPr>
                <w:sz w:val="16"/>
                <w:szCs w:val="16"/>
              </w:rPr>
              <w:t>on a monthly basis</w:t>
            </w:r>
            <w:proofErr w:type="gramEnd"/>
            <w:r w:rsidRPr="000106F6">
              <w:rPr>
                <w:sz w:val="16"/>
                <w:szCs w:val="16"/>
              </w:rPr>
              <w:t xml:space="preserve">. By identifying driver </w:t>
            </w:r>
            <w:r w:rsidR="00992369" w:rsidRPr="000106F6">
              <w:rPr>
                <w:sz w:val="16"/>
                <w:szCs w:val="16"/>
              </w:rPr>
              <w:t>behaviour,</w:t>
            </w:r>
            <w:r w:rsidRPr="000106F6">
              <w:rPr>
                <w:sz w:val="16"/>
                <w:szCs w:val="16"/>
              </w:rPr>
              <w:t xml:space="preserve"> a more manageable and profitable fleet needs to be </w:t>
            </w:r>
            <w:r w:rsidR="00700883" w:rsidRPr="000106F6">
              <w:rPr>
                <w:sz w:val="16"/>
                <w:szCs w:val="16"/>
              </w:rPr>
              <w:t>ensured,</w:t>
            </w:r>
            <w:r w:rsidRPr="000106F6">
              <w:rPr>
                <w:sz w:val="16"/>
                <w:szCs w:val="16"/>
              </w:rPr>
              <w:t xml:space="preserve"> and cost savings should be realised.</w:t>
            </w:r>
          </w:p>
          <w:p w14:paraId="1825FF41" w14:textId="5987CACF" w:rsidR="000106F6" w:rsidRPr="000106F6" w:rsidRDefault="000106F6" w:rsidP="002756BE">
            <w:pPr>
              <w:pStyle w:val="ListParagraph"/>
              <w:numPr>
                <w:ilvl w:val="0"/>
                <w:numId w:val="20"/>
              </w:numPr>
              <w:spacing w:line="360" w:lineRule="auto"/>
              <w:jc w:val="both"/>
              <w:rPr>
                <w:sz w:val="16"/>
                <w:szCs w:val="16"/>
              </w:rPr>
            </w:pPr>
            <w:r w:rsidRPr="000106F6">
              <w:rPr>
                <w:sz w:val="16"/>
                <w:szCs w:val="16"/>
              </w:rPr>
              <w:t xml:space="preserve">A </w:t>
            </w:r>
            <w:r w:rsidRPr="00992369">
              <w:rPr>
                <w:b/>
                <w:bCs/>
                <w:sz w:val="16"/>
                <w:szCs w:val="16"/>
              </w:rPr>
              <w:t>register of all SARS’ drivers</w:t>
            </w:r>
            <w:r w:rsidRPr="000106F6">
              <w:rPr>
                <w:sz w:val="16"/>
                <w:szCs w:val="16"/>
              </w:rPr>
              <w:t xml:space="preserve"> who </w:t>
            </w:r>
            <w:r w:rsidRPr="00992369">
              <w:rPr>
                <w:b/>
                <w:bCs/>
                <w:sz w:val="16"/>
                <w:szCs w:val="16"/>
              </w:rPr>
              <w:t>are authorised to drive SARS’ vehicles must be created by the Service Provider</w:t>
            </w:r>
            <w:r w:rsidR="00D9479A" w:rsidRPr="000106F6">
              <w:rPr>
                <w:sz w:val="16"/>
                <w:szCs w:val="16"/>
              </w:rPr>
              <w:t xml:space="preserve">. </w:t>
            </w:r>
            <w:r w:rsidRPr="000106F6">
              <w:rPr>
                <w:sz w:val="16"/>
                <w:szCs w:val="16"/>
              </w:rPr>
              <w:t>Drivers’ details, including links to their supervisors and managers are to be recorded in a central database.</w:t>
            </w:r>
          </w:p>
          <w:p w14:paraId="0116E51D" w14:textId="6BFC9D87" w:rsidR="0063156D" w:rsidRPr="000106F6" w:rsidRDefault="00FD3C50" w:rsidP="002756BE">
            <w:pPr>
              <w:pStyle w:val="ListParagraph"/>
              <w:numPr>
                <w:ilvl w:val="0"/>
                <w:numId w:val="6"/>
              </w:numPr>
              <w:spacing w:line="360" w:lineRule="auto"/>
              <w:jc w:val="both"/>
              <w:rPr>
                <w:rFonts w:cs="Arial"/>
                <w:sz w:val="16"/>
                <w:szCs w:val="16"/>
              </w:rPr>
            </w:pPr>
            <w:r w:rsidRPr="000106F6">
              <w:rPr>
                <w:rFonts w:cs="Arial"/>
                <w:sz w:val="16"/>
                <w:szCs w:val="16"/>
              </w:rPr>
              <w:t xml:space="preserve">To enable </w:t>
            </w:r>
            <w:r w:rsidRPr="000106F6">
              <w:rPr>
                <w:rFonts w:cs="Arial"/>
                <w:b/>
                <w:bCs/>
                <w:sz w:val="16"/>
                <w:szCs w:val="16"/>
              </w:rPr>
              <w:t xml:space="preserve">accurate </w:t>
            </w:r>
            <w:r w:rsidR="00992369" w:rsidRPr="000106F6">
              <w:rPr>
                <w:rFonts w:cs="Arial"/>
                <w:b/>
                <w:bCs/>
                <w:sz w:val="16"/>
                <w:szCs w:val="16"/>
              </w:rPr>
              <w:t>reporting,</w:t>
            </w:r>
            <w:r w:rsidRPr="000106F6">
              <w:rPr>
                <w:rFonts w:cs="Arial"/>
                <w:b/>
                <w:bCs/>
                <w:sz w:val="16"/>
                <w:szCs w:val="16"/>
              </w:rPr>
              <w:t xml:space="preserve"> tracking and efficient management of driver activities,</w:t>
            </w:r>
            <w:r w:rsidRPr="000106F6">
              <w:rPr>
                <w:rFonts w:cs="Arial"/>
                <w:sz w:val="16"/>
                <w:szCs w:val="16"/>
              </w:rPr>
              <w:t xml:space="preserve"> the </w:t>
            </w:r>
            <w:r w:rsidR="00836FEA" w:rsidRPr="000106F6">
              <w:rPr>
                <w:rFonts w:cs="Arial"/>
                <w:sz w:val="16"/>
                <w:szCs w:val="16"/>
              </w:rPr>
              <w:t>system must ha</w:t>
            </w:r>
            <w:r w:rsidR="0032568E" w:rsidRPr="000106F6">
              <w:rPr>
                <w:rFonts w:cs="Arial"/>
                <w:sz w:val="16"/>
                <w:szCs w:val="16"/>
              </w:rPr>
              <w:t>ve</w:t>
            </w:r>
            <w:r w:rsidRPr="000106F6">
              <w:rPr>
                <w:rFonts w:cs="Arial"/>
                <w:sz w:val="16"/>
                <w:szCs w:val="16"/>
              </w:rPr>
              <w:t xml:space="preserve"> the following</w:t>
            </w:r>
            <w:r w:rsidR="0032568E" w:rsidRPr="000106F6">
              <w:rPr>
                <w:rFonts w:cs="Arial"/>
                <w:sz w:val="16"/>
                <w:szCs w:val="16"/>
              </w:rPr>
              <w:t xml:space="preserve"> minimum features and functionalities; </w:t>
            </w:r>
          </w:p>
          <w:p w14:paraId="77F28462" w14:textId="73FBE40A" w:rsidR="00B97383" w:rsidRPr="00D80952" w:rsidRDefault="00B97383" w:rsidP="00B97383">
            <w:pPr>
              <w:pStyle w:val="ListParagraph"/>
              <w:spacing w:line="360" w:lineRule="auto"/>
              <w:jc w:val="both"/>
              <w:rPr>
                <w:rFonts w:cs="Arial"/>
                <w:sz w:val="16"/>
                <w:szCs w:val="16"/>
              </w:rPr>
            </w:pPr>
            <w:r w:rsidRPr="00D80952">
              <w:rPr>
                <w:rFonts w:cs="Arial"/>
                <w:sz w:val="16"/>
                <w:szCs w:val="16"/>
              </w:rPr>
              <w:t xml:space="preserve">a) </w:t>
            </w:r>
            <w:r w:rsidR="0032568E" w:rsidRPr="00D80952">
              <w:rPr>
                <w:rFonts w:cs="Arial"/>
                <w:sz w:val="16"/>
                <w:szCs w:val="16"/>
              </w:rPr>
              <w:t>must be</w:t>
            </w:r>
            <w:r w:rsidRPr="00D80952">
              <w:rPr>
                <w:rFonts w:cs="Arial"/>
                <w:sz w:val="16"/>
                <w:szCs w:val="16"/>
              </w:rPr>
              <w:t xml:space="preserve"> </w:t>
            </w:r>
            <w:r w:rsidRPr="00FD3C50">
              <w:rPr>
                <w:rFonts w:cs="Arial"/>
                <w:b/>
                <w:bCs/>
                <w:sz w:val="16"/>
                <w:szCs w:val="16"/>
              </w:rPr>
              <w:t xml:space="preserve">online </w:t>
            </w:r>
            <w:r w:rsidRPr="00D80952">
              <w:rPr>
                <w:rFonts w:cs="Arial"/>
                <w:sz w:val="16"/>
                <w:szCs w:val="16"/>
              </w:rPr>
              <w:t xml:space="preserve">and </w:t>
            </w:r>
            <w:r w:rsidR="0032568E" w:rsidRPr="00D80952">
              <w:rPr>
                <w:rFonts w:cs="Arial"/>
                <w:sz w:val="16"/>
                <w:szCs w:val="16"/>
              </w:rPr>
              <w:t xml:space="preserve">provide </w:t>
            </w:r>
            <w:r w:rsidR="0032568E" w:rsidRPr="00FD3C50">
              <w:rPr>
                <w:rFonts w:cs="Arial"/>
                <w:b/>
                <w:bCs/>
                <w:sz w:val="16"/>
                <w:szCs w:val="16"/>
              </w:rPr>
              <w:t>real-time data</w:t>
            </w:r>
            <w:r w:rsidR="0032568E" w:rsidRPr="00D80952">
              <w:rPr>
                <w:rFonts w:cs="Arial"/>
                <w:sz w:val="16"/>
                <w:szCs w:val="16"/>
              </w:rPr>
              <w:t>.</w:t>
            </w:r>
          </w:p>
          <w:p w14:paraId="42EA006A" w14:textId="216847B3" w:rsidR="00B97383" w:rsidRPr="00D80952" w:rsidRDefault="00B97383" w:rsidP="00B97383">
            <w:pPr>
              <w:pStyle w:val="ListParagraph"/>
              <w:spacing w:line="360" w:lineRule="auto"/>
              <w:jc w:val="both"/>
              <w:rPr>
                <w:rFonts w:cs="Arial"/>
                <w:sz w:val="16"/>
                <w:szCs w:val="16"/>
              </w:rPr>
            </w:pPr>
            <w:r w:rsidRPr="00D80952">
              <w:rPr>
                <w:rFonts w:cs="Arial"/>
                <w:sz w:val="16"/>
                <w:szCs w:val="16"/>
              </w:rPr>
              <w:lastRenderedPageBreak/>
              <w:t xml:space="preserve">b) </w:t>
            </w:r>
            <w:r w:rsidR="0032568E" w:rsidRPr="00D80952">
              <w:rPr>
                <w:rFonts w:cs="Arial"/>
                <w:sz w:val="16"/>
                <w:szCs w:val="16"/>
              </w:rPr>
              <w:t xml:space="preserve">must be able to </w:t>
            </w:r>
            <w:r w:rsidRPr="00FD3C50">
              <w:rPr>
                <w:rFonts w:cs="Arial"/>
                <w:b/>
                <w:bCs/>
                <w:sz w:val="16"/>
                <w:szCs w:val="16"/>
              </w:rPr>
              <w:t>identify</w:t>
            </w:r>
            <w:r w:rsidR="0032568E" w:rsidRPr="00FD3C50">
              <w:rPr>
                <w:rFonts w:cs="Arial"/>
                <w:b/>
                <w:bCs/>
                <w:sz w:val="16"/>
                <w:szCs w:val="16"/>
              </w:rPr>
              <w:t xml:space="preserve"> the</w:t>
            </w:r>
            <w:r w:rsidRPr="00FD3C50">
              <w:rPr>
                <w:rFonts w:cs="Arial"/>
                <w:b/>
                <w:bCs/>
                <w:sz w:val="16"/>
                <w:szCs w:val="16"/>
              </w:rPr>
              <w:t xml:space="preserve"> driver and link to a specific vehicle</w:t>
            </w:r>
            <w:r w:rsidRPr="00D80952">
              <w:rPr>
                <w:rFonts w:cs="Arial"/>
                <w:sz w:val="16"/>
                <w:szCs w:val="16"/>
              </w:rPr>
              <w:t xml:space="preserve"> (</w:t>
            </w:r>
            <w:r w:rsidR="0032568E" w:rsidRPr="00D80952">
              <w:rPr>
                <w:rFonts w:cs="Arial"/>
                <w:sz w:val="16"/>
                <w:szCs w:val="16"/>
              </w:rPr>
              <w:t>i.e.,</w:t>
            </w:r>
            <w:r w:rsidRPr="00D80952">
              <w:rPr>
                <w:rFonts w:cs="Arial"/>
                <w:sz w:val="16"/>
                <w:szCs w:val="16"/>
              </w:rPr>
              <w:t xml:space="preserve"> driver name, employee No, vehicle description registration, time, date </w:t>
            </w:r>
            <w:r w:rsidR="0032568E" w:rsidRPr="00D80952">
              <w:rPr>
                <w:rFonts w:cs="Arial"/>
                <w:sz w:val="16"/>
                <w:szCs w:val="16"/>
              </w:rPr>
              <w:t>etc) or</w:t>
            </w:r>
          </w:p>
          <w:p w14:paraId="02FEA196" w14:textId="38935F71" w:rsidR="00B97383" w:rsidRPr="00D80952" w:rsidRDefault="00B97383" w:rsidP="00B97383">
            <w:pPr>
              <w:pStyle w:val="ListParagraph"/>
              <w:spacing w:line="360" w:lineRule="auto"/>
              <w:jc w:val="both"/>
              <w:rPr>
                <w:rFonts w:cs="Arial"/>
                <w:sz w:val="16"/>
                <w:szCs w:val="16"/>
              </w:rPr>
            </w:pPr>
            <w:r w:rsidRPr="00D80952">
              <w:rPr>
                <w:rFonts w:cs="Arial"/>
                <w:sz w:val="16"/>
                <w:szCs w:val="16"/>
              </w:rPr>
              <w:t xml:space="preserve">c) </w:t>
            </w:r>
            <w:r w:rsidR="0032568E" w:rsidRPr="00D80952">
              <w:rPr>
                <w:rFonts w:cs="Arial"/>
                <w:sz w:val="16"/>
                <w:szCs w:val="16"/>
              </w:rPr>
              <w:t xml:space="preserve">must be able to </w:t>
            </w:r>
            <w:r w:rsidRPr="00D80952">
              <w:rPr>
                <w:rFonts w:cs="Arial"/>
                <w:sz w:val="16"/>
                <w:szCs w:val="16"/>
              </w:rPr>
              <w:t xml:space="preserve">identify </w:t>
            </w:r>
            <w:r w:rsidRPr="00FD3C50">
              <w:rPr>
                <w:rFonts w:cs="Arial"/>
                <w:b/>
                <w:bCs/>
                <w:sz w:val="16"/>
                <w:szCs w:val="16"/>
              </w:rPr>
              <w:t>multiple drivers</w:t>
            </w:r>
            <w:r w:rsidRPr="00D80952">
              <w:rPr>
                <w:rFonts w:cs="Arial"/>
                <w:sz w:val="16"/>
                <w:szCs w:val="16"/>
              </w:rPr>
              <w:t xml:space="preserve"> </w:t>
            </w:r>
            <w:r w:rsidR="0032568E" w:rsidRPr="00D80952">
              <w:rPr>
                <w:rFonts w:cs="Arial"/>
                <w:sz w:val="16"/>
                <w:szCs w:val="16"/>
              </w:rPr>
              <w:t xml:space="preserve">linked to the same trip and same </w:t>
            </w:r>
            <w:r w:rsidRPr="00D80952">
              <w:rPr>
                <w:rFonts w:cs="Arial"/>
                <w:sz w:val="16"/>
                <w:szCs w:val="16"/>
              </w:rPr>
              <w:t>vehicle</w:t>
            </w:r>
            <w:r w:rsidR="00F65610" w:rsidRPr="00D80952">
              <w:rPr>
                <w:rFonts w:cs="Arial"/>
                <w:sz w:val="16"/>
                <w:szCs w:val="16"/>
              </w:rPr>
              <w:t>.</w:t>
            </w:r>
          </w:p>
          <w:p w14:paraId="2B79481F" w14:textId="1A4A92DA" w:rsidR="00C62AF5" w:rsidRPr="00D80952" w:rsidRDefault="00B97383" w:rsidP="00C62AF5">
            <w:pPr>
              <w:pStyle w:val="ListParagraph"/>
              <w:spacing w:line="360" w:lineRule="auto"/>
              <w:jc w:val="both"/>
              <w:rPr>
                <w:rFonts w:cs="Arial"/>
                <w:sz w:val="16"/>
                <w:szCs w:val="16"/>
              </w:rPr>
            </w:pPr>
            <w:r w:rsidRPr="00D80952">
              <w:rPr>
                <w:rFonts w:cs="Arial"/>
                <w:sz w:val="16"/>
                <w:szCs w:val="16"/>
              </w:rPr>
              <w:t xml:space="preserve">d) </w:t>
            </w:r>
            <w:r w:rsidR="00C62AF5" w:rsidRPr="00D80952">
              <w:rPr>
                <w:rFonts w:cs="Arial"/>
                <w:sz w:val="16"/>
                <w:szCs w:val="16"/>
              </w:rPr>
              <w:t xml:space="preserve">must enable SARS users to </w:t>
            </w:r>
            <w:r w:rsidR="00FD3C50">
              <w:rPr>
                <w:rFonts w:cs="Arial"/>
                <w:sz w:val="16"/>
                <w:szCs w:val="16"/>
              </w:rPr>
              <w:t xml:space="preserve">retrieve </w:t>
            </w:r>
            <w:r w:rsidR="00FD3C50" w:rsidRPr="00FD3C50">
              <w:rPr>
                <w:rFonts w:cs="Arial"/>
                <w:b/>
                <w:bCs/>
                <w:sz w:val="16"/>
                <w:szCs w:val="16"/>
              </w:rPr>
              <w:t>online</w:t>
            </w:r>
            <w:r w:rsidR="00C62AF5" w:rsidRPr="00FD3C50">
              <w:rPr>
                <w:rFonts w:cs="Arial"/>
                <w:b/>
                <w:bCs/>
                <w:sz w:val="16"/>
                <w:szCs w:val="16"/>
              </w:rPr>
              <w:t xml:space="preserve"> r</w:t>
            </w:r>
            <w:r w:rsidRPr="00FD3C50">
              <w:rPr>
                <w:rFonts w:cs="Arial"/>
                <w:b/>
                <w:bCs/>
                <w:sz w:val="16"/>
                <w:szCs w:val="16"/>
              </w:rPr>
              <w:t>eports</w:t>
            </w:r>
            <w:r w:rsidRPr="00D80952">
              <w:rPr>
                <w:rFonts w:cs="Arial"/>
                <w:sz w:val="16"/>
                <w:szCs w:val="16"/>
              </w:rPr>
              <w:t xml:space="preserve"> </w:t>
            </w:r>
            <w:r w:rsidR="00C62AF5" w:rsidRPr="00D80952">
              <w:rPr>
                <w:rFonts w:cs="Arial"/>
                <w:sz w:val="16"/>
                <w:szCs w:val="16"/>
              </w:rPr>
              <w:t xml:space="preserve">indicating usage and driver activities with the full vehicle details, times and locations visited </w:t>
            </w:r>
            <w:r w:rsidR="00124213" w:rsidRPr="00D80952">
              <w:rPr>
                <w:rFonts w:cs="Arial"/>
                <w:sz w:val="16"/>
                <w:szCs w:val="16"/>
              </w:rPr>
              <w:t>etc.</w:t>
            </w:r>
          </w:p>
          <w:p w14:paraId="2950AB95" w14:textId="6EAAB2EC" w:rsidR="00B97383" w:rsidRPr="00D80952" w:rsidRDefault="00B97383" w:rsidP="00C62AF5">
            <w:pPr>
              <w:pStyle w:val="ListParagraph"/>
              <w:spacing w:line="360" w:lineRule="auto"/>
              <w:jc w:val="both"/>
              <w:rPr>
                <w:rFonts w:cs="Arial"/>
                <w:sz w:val="16"/>
                <w:szCs w:val="16"/>
              </w:rPr>
            </w:pPr>
            <w:r w:rsidRPr="00D80952">
              <w:rPr>
                <w:rFonts w:cs="Arial"/>
                <w:sz w:val="16"/>
                <w:szCs w:val="16"/>
              </w:rPr>
              <w:t xml:space="preserve">e) </w:t>
            </w:r>
            <w:r w:rsidR="00C62AF5" w:rsidRPr="00D80952">
              <w:rPr>
                <w:rFonts w:cs="Arial"/>
                <w:sz w:val="16"/>
                <w:szCs w:val="16"/>
              </w:rPr>
              <w:t xml:space="preserve">The reports must be </w:t>
            </w:r>
            <w:r w:rsidRPr="00FD3C50">
              <w:rPr>
                <w:rFonts w:cs="Arial"/>
                <w:b/>
                <w:bCs/>
                <w:sz w:val="16"/>
                <w:szCs w:val="16"/>
              </w:rPr>
              <w:t>customisable</w:t>
            </w:r>
            <w:r w:rsidR="00C62AF5" w:rsidRPr="00D80952">
              <w:rPr>
                <w:rFonts w:cs="Arial"/>
                <w:sz w:val="16"/>
                <w:szCs w:val="16"/>
              </w:rPr>
              <w:t xml:space="preserve"> to SARS specific requirements.</w:t>
            </w:r>
          </w:p>
        </w:tc>
        <w:tc>
          <w:tcPr>
            <w:tcW w:w="1591" w:type="dxa"/>
            <w:vAlign w:val="center"/>
          </w:tcPr>
          <w:p w14:paraId="77B9746C" w14:textId="77777777" w:rsidR="008D1F2C" w:rsidRDefault="008D1F2C" w:rsidP="00184018">
            <w:pPr>
              <w:rPr>
                <w:rFonts w:cs="Arial"/>
                <w:sz w:val="16"/>
                <w:szCs w:val="16"/>
              </w:rPr>
            </w:pPr>
          </w:p>
          <w:p w14:paraId="4247D21F" w14:textId="77777777" w:rsidR="008D1F2C" w:rsidRDefault="008D1F2C" w:rsidP="00184018">
            <w:pPr>
              <w:rPr>
                <w:rFonts w:cs="Arial"/>
                <w:sz w:val="16"/>
                <w:szCs w:val="16"/>
              </w:rPr>
            </w:pPr>
          </w:p>
          <w:p w14:paraId="453878B3" w14:textId="77777777" w:rsidR="008D1F2C" w:rsidRDefault="008D1F2C" w:rsidP="00184018">
            <w:pPr>
              <w:rPr>
                <w:rFonts w:cs="Arial"/>
                <w:sz w:val="16"/>
                <w:szCs w:val="16"/>
              </w:rPr>
            </w:pPr>
          </w:p>
          <w:p w14:paraId="6C7E3C4B" w14:textId="77777777" w:rsidR="008D1F2C" w:rsidRDefault="008D1F2C" w:rsidP="00184018">
            <w:pPr>
              <w:rPr>
                <w:rFonts w:cs="Arial"/>
                <w:sz w:val="16"/>
                <w:szCs w:val="16"/>
              </w:rPr>
            </w:pPr>
          </w:p>
          <w:p w14:paraId="1184FF6F" w14:textId="77777777" w:rsidR="008D1F2C" w:rsidRDefault="008D1F2C" w:rsidP="00184018">
            <w:pPr>
              <w:rPr>
                <w:rFonts w:cs="Arial"/>
                <w:sz w:val="16"/>
                <w:szCs w:val="16"/>
              </w:rPr>
            </w:pPr>
          </w:p>
          <w:p w14:paraId="02E1397C" w14:textId="77777777" w:rsidR="008D1F2C" w:rsidRDefault="008D1F2C" w:rsidP="00184018">
            <w:pPr>
              <w:rPr>
                <w:rFonts w:cs="Arial"/>
                <w:sz w:val="16"/>
                <w:szCs w:val="16"/>
              </w:rPr>
            </w:pPr>
          </w:p>
          <w:p w14:paraId="29E53D32" w14:textId="77777777" w:rsidR="008D1F2C" w:rsidRDefault="008D1F2C" w:rsidP="00184018">
            <w:pPr>
              <w:rPr>
                <w:rFonts w:cs="Arial"/>
                <w:sz w:val="16"/>
                <w:szCs w:val="16"/>
              </w:rPr>
            </w:pPr>
          </w:p>
          <w:p w14:paraId="1D622B1B" w14:textId="77777777" w:rsidR="008D1F2C" w:rsidRDefault="008D1F2C" w:rsidP="00184018">
            <w:pPr>
              <w:rPr>
                <w:rFonts w:cs="Arial"/>
                <w:sz w:val="16"/>
                <w:szCs w:val="16"/>
              </w:rPr>
            </w:pPr>
          </w:p>
          <w:p w14:paraId="1064E526" w14:textId="77777777" w:rsidR="008D1F2C" w:rsidRDefault="008D1F2C" w:rsidP="00184018">
            <w:pPr>
              <w:rPr>
                <w:rFonts w:cs="Arial"/>
                <w:sz w:val="16"/>
                <w:szCs w:val="16"/>
              </w:rPr>
            </w:pPr>
          </w:p>
          <w:p w14:paraId="7F0DEE87" w14:textId="5A1C7297" w:rsidR="008D1F2C" w:rsidRDefault="00C62AF5" w:rsidP="00184018">
            <w:pPr>
              <w:rPr>
                <w:rFonts w:cs="Arial"/>
                <w:sz w:val="16"/>
                <w:szCs w:val="16"/>
              </w:rPr>
            </w:pPr>
            <w:r>
              <w:rPr>
                <w:rFonts w:cs="Arial"/>
                <w:sz w:val="16"/>
                <w:szCs w:val="16"/>
              </w:rPr>
              <w:t>Reports retrieved from the online system real-time</w:t>
            </w:r>
            <w:r w:rsidR="008D1F2C">
              <w:rPr>
                <w:rFonts w:cs="Arial"/>
                <w:sz w:val="16"/>
                <w:szCs w:val="16"/>
              </w:rPr>
              <w:t>.</w:t>
            </w:r>
          </w:p>
          <w:p w14:paraId="2384AA1A" w14:textId="77777777" w:rsidR="00334EE7" w:rsidRDefault="00334EE7" w:rsidP="00184018">
            <w:pPr>
              <w:rPr>
                <w:rFonts w:cs="Arial"/>
                <w:sz w:val="16"/>
                <w:szCs w:val="16"/>
              </w:rPr>
            </w:pPr>
          </w:p>
          <w:p w14:paraId="3E78BC28" w14:textId="7B0D93A5" w:rsidR="008D1F2C" w:rsidRDefault="00334EE7" w:rsidP="00184018">
            <w:pPr>
              <w:rPr>
                <w:rFonts w:cs="Arial"/>
                <w:sz w:val="16"/>
                <w:szCs w:val="16"/>
              </w:rPr>
            </w:pPr>
            <w:r>
              <w:rPr>
                <w:rFonts w:cs="Arial"/>
                <w:sz w:val="16"/>
                <w:szCs w:val="16"/>
              </w:rPr>
              <w:t>New application for driver tag</w:t>
            </w:r>
          </w:p>
          <w:p w14:paraId="2D67E70B" w14:textId="77777777" w:rsidR="008D1F2C" w:rsidRDefault="008D1F2C" w:rsidP="00184018">
            <w:pPr>
              <w:rPr>
                <w:rFonts w:cs="Arial"/>
                <w:sz w:val="16"/>
                <w:szCs w:val="16"/>
              </w:rPr>
            </w:pPr>
          </w:p>
          <w:p w14:paraId="0CD4D9C3" w14:textId="4BE13EB1" w:rsidR="0063156D" w:rsidRDefault="008D1F2C" w:rsidP="00184018">
            <w:pPr>
              <w:rPr>
                <w:rFonts w:cs="Arial"/>
                <w:sz w:val="16"/>
                <w:szCs w:val="16"/>
              </w:rPr>
            </w:pPr>
            <w:r>
              <w:rPr>
                <w:rFonts w:cs="Arial"/>
                <w:sz w:val="16"/>
                <w:szCs w:val="16"/>
              </w:rPr>
              <w:t xml:space="preserve">The faulty driver tag must be </w:t>
            </w:r>
            <w:r w:rsidR="00334EE7">
              <w:rPr>
                <w:rFonts w:cs="Arial"/>
                <w:sz w:val="16"/>
                <w:szCs w:val="16"/>
              </w:rPr>
              <w:t>replaced/</w:t>
            </w:r>
            <w:r>
              <w:rPr>
                <w:rFonts w:cs="Arial"/>
                <w:sz w:val="16"/>
                <w:szCs w:val="16"/>
              </w:rPr>
              <w:t>re-programmed and couriered to the relevant staff member.</w:t>
            </w:r>
          </w:p>
          <w:p w14:paraId="73642DCB" w14:textId="77777777" w:rsidR="009B368A" w:rsidRDefault="009B368A" w:rsidP="00184018">
            <w:pPr>
              <w:rPr>
                <w:rFonts w:cs="Arial"/>
                <w:sz w:val="16"/>
                <w:szCs w:val="16"/>
              </w:rPr>
            </w:pPr>
          </w:p>
          <w:p w14:paraId="49E11A76" w14:textId="77777777" w:rsidR="009B368A" w:rsidRDefault="009B368A" w:rsidP="00184018">
            <w:pPr>
              <w:rPr>
                <w:rFonts w:cs="Arial"/>
                <w:sz w:val="16"/>
                <w:szCs w:val="16"/>
              </w:rPr>
            </w:pPr>
          </w:p>
          <w:p w14:paraId="721F776C" w14:textId="6D246E58" w:rsidR="00334EE7" w:rsidRDefault="00334EE7" w:rsidP="00334EE7">
            <w:pPr>
              <w:rPr>
                <w:rFonts w:cs="Arial"/>
                <w:sz w:val="16"/>
                <w:szCs w:val="16"/>
              </w:rPr>
            </w:pPr>
            <w:r>
              <w:rPr>
                <w:rFonts w:cs="Arial"/>
                <w:sz w:val="16"/>
                <w:szCs w:val="16"/>
              </w:rPr>
              <w:t>The stolen or lost driver tag must be replaced and couriered to the relevant staff member.</w:t>
            </w:r>
          </w:p>
          <w:p w14:paraId="79395698" w14:textId="76255FE1" w:rsidR="00334EE7" w:rsidRDefault="00334EE7" w:rsidP="00334EE7">
            <w:pPr>
              <w:rPr>
                <w:rFonts w:cs="Arial"/>
                <w:sz w:val="16"/>
                <w:szCs w:val="16"/>
              </w:rPr>
            </w:pPr>
            <w:r>
              <w:rPr>
                <w:rFonts w:cs="Arial"/>
                <w:sz w:val="16"/>
                <w:szCs w:val="16"/>
              </w:rPr>
              <w:t>De-activation of the returned tag.</w:t>
            </w:r>
          </w:p>
          <w:p w14:paraId="4E4933FE" w14:textId="77777777" w:rsidR="008D1F2C" w:rsidRDefault="008D1F2C" w:rsidP="00184018">
            <w:pPr>
              <w:rPr>
                <w:rFonts w:cs="Arial"/>
                <w:sz w:val="16"/>
                <w:szCs w:val="16"/>
              </w:rPr>
            </w:pPr>
          </w:p>
          <w:p w14:paraId="16D348ED" w14:textId="7BC55091" w:rsidR="00334EE7" w:rsidRPr="00652FBB" w:rsidRDefault="00334EE7" w:rsidP="00184018">
            <w:pPr>
              <w:rPr>
                <w:rFonts w:cs="Arial"/>
                <w:sz w:val="16"/>
                <w:szCs w:val="16"/>
              </w:rPr>
            </w:pPr>
          </w:p>
        </w:tc>
        <w:tc>
          <w:tcPr>
            <w:tcW w:w="1682" w:type="dxa"/>
            <w:vAlign w:val="center"/>
          </w:tcPr>
          <w:p w14:paraId="304C4165" w14:textId="77777777" w:rsidR="008D1F2C" w:rsidRDefault="008D1F2C" w:rsidP="00184018">
            <w:pPr>
              <w:rPr>
                <w:rFonts w:cs="Arial"/>
                <w:sz w:val="16"/>
                <w:szCs w:val="16"/>
              </w:rPr>
            </w:pPr>
          </w:p>
          <w:p w14:paraId="33BB9B06" w14:textId="77777777" w:rsidR="008D1F2C" w:rsidRDefault="008D1F2C" w:rsidP="00184018">
            <w:pPr>
              <w:rPr>
                <w:rFonts w:cs="Arial"/>
                <w:sz w:val="16"/>
                <w:szCs w:val="16"/>
              </w:rPr>
            </w:pPr>
          </w:p>
          <w:p w14:paraId="4ED1D894" w14:textId="2541862C" w:rsidR="0063156D" w:rsidRDefault="0063156D" w:rsidP="00184018">
            <w:pPr>
              <w:rPr>
                <w:rFonts w:cs="Arial"/>
                <w:sz w:val="16"/>
                <w:szCs w:val="16"/>
              </w:rPr>
            </w:pPr>
          </w:p>
          <w:p w14:paraId="7C0B370E" w14:textId="77777777" w:rsidR="008D1F2C" w:rsidRDefault="008D1F2C" w:rsidP="00184018">
            <w:pPr>
              <w:rPr>
                <w:rFonts w:cs="Arial"/>
                <w:sz w:val="16"/>
                <w:szCs w:val="16"/>
              </w:rPr>
            </w:pPr>
          </w:p>
          <w:p w14:paraId="3E577016" w14:textId="77777777" w:rsidR="008D1F2C" w:rsidRDefault="008D1F2C" w:rsidP="00184018">
            <w:pPr>
              <w:rPr>
                <w:rFonts w:cs="Arial"/>
                <w:sz w:val="16"/>
                <w:szCs w:val="16"/>
              </w:rPr>
            </w:pPr>
          </w:p>
          <w:p w14:paraId="3F6B14A5" w14:textId="77777777" w:rsidR="008D1F2C" w:rsidRDefault="008D1F2C" w:rsidP="00184018">
            <w:pPr>
              <w:rPr>
                <w:rFonts w:cs="Arial"/>
                <w:sz w:val="16"/>
                <w:szCs w:val="16"/>
              </w:rPr>
            </w:pPr>
          </w:p>
          <w:p w14:paraId="4E1E407C" w14:textId="77777777" w:rsidR="008D1F2C" w:rsidRDefault="008D1F2C" w:rsidP="00184018">
            <w:pPr>
              <w:rPr>
                <w:rFonts w:cs="Arial"/>
                <w:sz w:val="16"/>
                <w:szCs w:val="16"/>
              </w:rPr>
            </w:pPr>
          </w:p>
          <w:p w14:paraId="0E12E7EE" w14:textId="77777777" w:rsidR="008D1F2C" w:rsidRDefault="008D1F2C" w:rsidP="00184018">
            <w:pPr>
              <w:rPr>
                <w:rFonts w:cs="Arial"/>
                <w:sz w:val="16"/>
                <w:szCs w:val="16"/>
              </w:rPr>
            </w:pPr>
          </w:p>
          <w:p w14:paraId="0374768E" w14:textId="1F153BDF" w:rsidR="008D1F2C" w:rsidRDefault="008D1F2C" w:rsidP="00184018">
            <w:pPr>
              <w:rPr>
                <w:rFonts w:cs="Arial"/>
                <w:sz w:val="16"/>
                <w:szCs w:val="16"/>
              </w:rPr>
            </w:pPr>
            <w:r>
              <w:rPr>
                <w:rFonts w:cs="Arial"/>
                <w:sz w:val="16"/>
                <w:szCs w:val="16"/>
              </w:rPr>
              <w:t>Ongoing</w:t>
            </w:r>
          </w:p>
          <w:p w14:paraId="0A9052A7" w14:textId="4C4CCA68" w:rsidR="00334EE7" w:rsidRDefault="00334EE7" w:rsidP="00334EE7">
            <w:pPr>
              <w:rPr>
                <w:rFonts w:cs="Arial"/>
                <w:sz w:val="16"/>
                <w:szCs w:val="16"/>
              </w:rPr>
            </w:pPr>
            <w:r>
              <w:rPr>
                <w:rFonts w:cs="Arial"/>
                <w:sz w:val="16"/>
                <w:szCs w:val="16"/>
              </w:rPr>
              <w:t>5 working days from date of request.</w:t>
            </w:r>
          </w:p>
          <w:p w14:paraId="24343B50" w14:textId="77777777" w:rsidR="008D1F2C" w:rsidRDefault="008D1F2C" w:rsidP="00184018">
            <w:pPr>
              <w:rPr>
                <w:rFonts w:cs="Arial"/>
                <w:sz w:val="16"/>
                <w:szCs w:val="16"/>
              </w:rPr>
            </w:pPr>
          </w:p>
          <w:p w14:paraId="1EFE807B" w14:textId="77777777" w:rsidR="008D1F2C" w:rsidRDefault="008D1F2C" w:rsidP="00184018">
            <w:pPr>
              <w:rPr>
                <w:rFonts w:cs="Arial"/>
                <w:sz w:val="16"/>
                <w:szCs w:val="16"/>
              </w:rPr>
            </w:pPr>
          </w:p>
          <w:p w14:paraId="0838F500" w14:textId="77777777" w:rsidR="00334EE7" w:rsidRDefault="00334EE7" w:rsidP="00184018">
            <w:pPr>
              <w:rPr>
                <w:rFonts w:cs="Arial"/>
                <w:sz w:val="16"/>
                <w:szCs w:val="16"/>
              </w:rPr>
            </w:pPr>
          </w:p>
          <w:p w14:paraId="13134DC0" w14:textId="77777777" w:rsidR="00334EE7" w:rsidRDefault="00334EE7" w:rsidP="00184018">
            <w:pPr>
              <w:rPr>
                <w:rFonts w:cs="Arial"/>
                <w:sz w:val="16"/>
                <w:szCs w:val="16"/>
              </w:rPr>
            </w:pPr>
          </w:p>
          <w:p w14:paraId="4F1163F3" w14:textId="5DFEAEAD" w:rsidR="008D1F2C" w:rsidRDefault="00334EE7" w:rsidP="00184018">
            <w:pPr>
              <w:rPr>
                <w:rFonts w:cs="Arial"/>
                <w:sz w:val="16"/>
                <w:szCs w:val="16"/>
              </w:rPr>
            </w:pPr>
            <w:r>
              <w:rPr>
                <w:rFonts w:cs="Arial"/>
                <w:sz w:val="16"/>
                <w:szCs w:val="16"/>
              </w:rPr>
              <w:t xml:space="preserve">5 working days from date of </w:t>
            </w:r>
            <w:r w:rsidR="00D9479A">
              <w:rPr>
                <w:rFonts w:cs="Arial"/>
                <w:sz w:val="16"/>
                <w:szCs w:val="16"/>
              </w:rPr>
              <w:t>request.</w:t>
            </w:r>
          </w:p>
          <w:p w14:paraId="12543084" w14:textId="77777777" w:rsidR="008D1F2C" w:rsidRDefault="008D1F2C" w:rsidP="00184018">
            <w:pPr>
              <w:rPr>
                <w:rFonts w:cs="Arial"/>
                <w:sz w:val="16"/>
                <w:szCs w:val="16"/>
              </w:rPr>
            </w:pPr>
          </w:p>
          <w:p w14:paraId="0D71CBF2" w14:textId="77777777" w:rsidR="008D1F2C" w:rsidRDefault="008D1F2C" w:rsidP="00184018">
            <w:pPr>
              <w:rPr>
                <w:rFonts w:cs="Arial"/>
                <w:sz w:val="16"/>
                <w:szCs w:val="16"/>
              </w:rPr>
            </w:pPr>
          </w:p>
          <w:p w14:paraId="44ED2493" w14:textId="77777777" w:rsidR="00334EE7" w:rsidRDefault="00334EE7" w:rsidP="00184018">
            <w:pPr>
              <w:rPr>
                <w:rFonts w:cs="Arial"/>
                <w:sz w:val="16"/>
                <w:szCs w:val="16"/>
              </w:rPr>
            </w:pPr>
          </w:p>
          <w:p w14:paraId="1E5E7AA4" w14:textId="40E5A4B9" w:rsidR="008D1F2C" w:rsidRDefault="008D1F2C" w:rsidP="00184018">
            <w:pPr>
              <w:rPr>
                <w:rFonts w:cs="Arial"/>
                <w:sz w:val="16"/>
                <w:szCs w:val="16"/>
              </w:rPr>
            </w:pPr>
            <w:r>
              <w:rPr>
                <w:rFonts w:cs="Arial"/>
                <w:sz w:val="16"/>
                <w:szCs w:val="16"/>
              </w:rPr>
              <w:lastRenderedPageBreak/>
              <w:t>5 working days</w:t>
            </w:r>
            <w:r w:rsidR="00F75678">
              <w:rPr>
                <w:rFonts w:cs="Arial"/>
                <w:sz w:val="16"/>
                <w:szCs w:val="16"/>
              </w:rPr>
              <w:t xml:space="preserve"> from date of request.</w:t>
            </w:r>
          </w:p>
          <w:p w14:paraId="47B7F3B4" w14:textId="77777777" w:rsidR="008D1F2C" w:rsidRDefault="008D1F2C" w:rsidP="00184018">
            <w:pPr>
              <w:rPr>
                <w:rFonts w:cs="Arial"/>
                <w:sz w:val="16"/>
                <w:szCs w:val="16"/>
              </w:rPr>
            </w:pPr>
          </w:p>
          <w:p w14:paraId="3CF9E202" w14:textId="77777777" w:rsidR="00334EE7" w:rsidRDefault="00334EE7" w:rsidP="00184018">
            <w:pPr>
              <w:rPr>
                <w:rFonts w:cs="Arial"/>
                <w:sz w:val="16"/>
                <w:szCs w:val="16"/>
              </w:rPr>
            </w:pPr>
          </w:p>
          <w:p w14:paraId="42A15EC0" w14:textId="4BB8A747" w:rsidR="00334EE7" w:rsidRDefault="00334EE7" w:rsidP="00184018">
            <w:pPr>
              <w:rPr>
                <w:rFonts w:cs="Arial"/>
                <w:sz w:val="16"/>
                <w:szCs w:val="16"/>
              </w:rPr>
            </w:pPr>
            <w:r>
              <w:rPr>
                <w:rFonts w:cs="Arial"/>
                <w:sz w:val="16"/>
                <w:szCs w:val="16"/>
              </w:rPr>
              <w:t>Immediately upon notification</w:t>
            </w:r>
          </w:p>
        </w:tc>
        <w:tc>
          <w:tcPr>
            <w:tcW w:w="1251" w:type="dxa"/>
          </w:tcPr>
          <w:p w14:paraId="50912566" w14:textId="77777777" w:rsidR="0063156D" w:rsidRDefault="0063156D" w:rsidP="00184018">
            <w:pPr>
              <w:rPr>
                <w:rFonts w:cs="Arial"/>
                <w:sz w:val="16"/>
                <w:szCs w:val="16"/>
              </w:rPr>
            </w:pPr>
          </w:p>
          <w:p w14:paraId="27E85C49" w14:textId="77777777" w:rsidR="00C62AF5" w:rsidRDefault="00C62AF5" w:rsidP="00184018">
            <w:pPr>
              <w:rPr>
                <w:rFonts w:cs="Arial"/>
                <w:sz w:val="16"/>
                <w:szCs w:val="16"/>
              </w:rPr>
            </w:pPr>
          </w:p>
          <w:p w14:paraId="7E6DCC3B" w14:textId="77777777" w:rsidR="00C62AF5" w:rsidRDefault="00C62AF5" w:rsidP="00184018">
            <w:pPr>
              <w:rPr>
                <w:rFonts w:cs="Arial"/>
                <w:sz w:val="16"/>
                <w:szCs w:val="16"/>
              </w:rPr>
            </w:pPr>
          </w:p>
          <w:p w14:paraId="3728CD77" w14:textId="23410131" w:rsidR="00C62AF5" w:rsidRDefault="00C62AF5" w:rsidP="00184018">
            <w:pPr>
              <w:rPr>
                <w:rFonts w:cs="Arial"/>
                <w:sz w:val="16"/>
                <w:szCs w:val="16"/>
              </w:rPr>
            </w:pPr>
          </w:p>
          <w:p w14:paraId="0FD778D7" w14:textId="584380E2" w:rsidR="00D331ED" w:rsidRDefault="00D331ED" w:rsidP="00184018">
            <w:pPr>
              <w:rPr>
                <w:rFonts w:cs="Arial"/>
                <w:sz w:val="16"/>
                <w:szCs w:val="16"/>
              </w:rPr>
            </w:pPr>
          </w:p>
          <w:p w14:paraId="30B44175" w14:textId="77777777" w:rsidR="00D331ED" w:rsidRDefault="00D331ED" w:rsidP="00184018">
            <w:pPr>
              <w:rPr>
                <w:rFonts w:cs="Arial"/>
                <w:sz w:val="16"/>
                <w:szCs w:val="16"/>
              </w:rPr>
            </w:pPr>
          </w:p>
          <w:p w14:paraId="611E93EA" w14:textId="4E670557" w:rsidR="00C62AF5" w:rsidRDefault="00C62AF5" w:rsidP="00184018">
            <w:pPr>
              <w:rPr>
                <w:rFonts w:cs="Arial"/>
                <w:sz w:val="16"/>
                <w:szCs w:val="16"/>
              </w:rPr>
            </w:pPr>
          </w:p>
          <w:p w14:paraId="6144C514" w14:textId="26496E61" w:rsidR="00985918" w:rsidRDefault="00985918" w:rsidP="00184018">
            <w:pPr>
              <w:rPr>
                <w:rFonts w:cs="Arial"/>
                <w:sz w:val="16"/>
                <w:szCs w:val="16"/>
              </w:rPr>
            </w:pPr>
          </w:p>
          <w:p w14:paraId="6A1C381B" w14:textId="77777777" w:rsidR="00985918" w:rsidRDefault="00985918" w:rsidP="00184018">
            <w:pPr>
              <w:rPr>
                <w:rFonts w:cs="Arial"/>
                <w:sz w:val="16"/>
                <w:szCs w:val="16"/>
              </w:rPr>
            </w:pPr>
          </w:p>
          <w:p w14:paraId="102BF870" w14:textId="77777777" w:rsidR="002F13B4" w:rsidRDefault="002F13B4" w:rsidP="00184018">
            <w:pPr>
              <w:rPr>
                <w:rFonts w:cs="Arial"/>
                <w:sz w:val="16"/>
                <w:szCs w:val="16"/>
              </w:rPr>
            </w:pPr>
          </w:p>
          <w:p w14:paraId="169F16CD" w14:textId="77777777" w:rsidR="002F13B4" w:rsidRDefault="002F13B4" w:rsidP="00184018">
            <w:pPr>
              <w:rPr>
                <w:rFonts w:cs="Arial"/>
                <w:sz w:val="16"/>
                <w:szCs w:val="16"/>
              </w:rPr>
            </w:pPr>
          </w:p>
          <w:p w14:paraId="0E77C480" w14:textId="77777777" w:rsidR="002F13B4" w:rsidRDefault="002F13B4" w:rsidP="00184018">
            <w:pPr>
              <w:rPr>
                <w:rFonts w:cs="Arial"/>
                <w:sz w:val="16"/>
                <w:szCs w:val="16"/>
              </w:rPr>
            </w:pPr>
          </w:p>
          <w:p w14:paraId="36FAD1B2" w14:textId="77777777" w:rsidR="002F13B4" w:rsidRDefault="002F13B4" w:rsidP="00184018">
            <w:pPr>
              <w:rPr>
                <w:rFonts w:cs="Arial"/>
                <w:sz w:val="16"/>
                <w:szCs w:val="16"/>
              </w:rPr>
            </w:pPr>
          </w:p>
          <w:p w14:paraId="1DE29ECB" w14:textId="77777777" w:rsidR="002F13B4" w:rsidRDefault="002F13B4" w:rsidP="00184018">
            <w:pPr>
              <w:rPr>
                <w:rFonts w:cs="Arial"/>
                <w:sz w:val="16"/>
                <w:szCs w:val="16"/>
              </w:rPr>
            </w:pPr>
          </w:p>
          <w:p w14:paraId="0C31FC3D" w14:textId="77777777" w:rsidR="002F13B4" w:rsidRDefault="002F13B4" w:rsidP="00184018">
            <w:pPr>
              <w:rPr>
                <w:rFonts w:cs="Arial"/>
                <w:sz w:val="16"/>
                <w:szCs w:val="16"/>
              </w:rPr>
            </w:pPr>
          </w:p>
          <w:p w14:paraId="0F18E8C4" w14:textId="77777777" w:rsidR="002F13B4" w:rsidRDefault="002F13B4" w:rsidP="00184018">
            <w:pPr>
              <w:rPr>
                <w:rFonts w:cs="Arial"/>
                <w:sz w:val="16"/>
                <w:szCs w:val="16"/>
              </w:rPr>
            </w:pPr>
          </w:p>
          <w:p w14:paraId="63F217D2" w14:textId="77777777" w:rsidR="002F13B4" w:rsidRDefault="002F13B4" w:rsidP="00184018">
            <w:pPr>
              <w:rPr>
                <w:rFonts w:cs="Arial"/>
                <w:sz w:val="16"/>
                <w:szCs w:val="16"/>
              </w:rPr>
            </w:pPr>
          </w:p>
          <w:p w14:paraId="6B8EDAD9" w14:textId="77777777" w:rsidR="002F13B4" w:rsidRDefault="002F13B4" w:rsidP="00184018">
            <w:pPr>
              <w:rPr>
                <w:rFonts w:cs="Arial"/>
                <w:sz w:val="16"/>
                <w:szCs w:val="16"/>
              </w:rPr>
            </w:pPr>
          </w:p>
          <w:p w14:paraId="0FBD99C1" w14:textId="77777777" w:rsidR="002F13B4" w:rsidRDefault="002F13B4" w:rsidP="00184018">
            <w:pPr>
              <w:rPr>
                <w:rFonts w:cs="Arial"/>
                <w:sz w:val="16"/>
                <w:szCs w:val="16"/>
              </w:rPr>
            </w:pPr>
          </w:p>
          <w:p w14:paraId="27406D67" w14:textId="77777777" w:rsidR="002F13B4" w:rsidRDefault="002F13B4" w:rsidP="00184018">
            <w:pPr>
              <w:rPr>
                <w:rFonts w:cs="Arial"/>
                <w:sz w:val="16"/>
                <w:szCs w:val="16"/>
              </w:rPr>
            </w:pPr>
          </w:p>
          <w:p w14:paraId="6DE25D1B" w14:textId="77777777" w:rsidR="002F13B4" w:rsidRDefault="002F13B4" w:rsidP="00184018">
            <w:pPr>
              <w:rPr>
                <w:rFonts w:cs="Arial"/>
                <w:sz w:val="16"/>
                <w:szCs w:val="16"/>
              </w:rPr>
            </w:pPr>
          </w:p>
          <w:p w14:paraId="79DBC959" w14:textId="77777777" w:rsidR="002F13B4" w:rsidRDefault="002F13B4" w:rsidP="00184018">
            <w:pPr>
              <w:rPr>
                <w:rFonts w:cs="Arial"/>
                <w:sz w:val="16"/>
                <w:szCs w:val="16"/>
              </w:rPr>
            </w:pPr>
          </w:p>
          <w:p w14:paraId="43BCBD7F" w14:textId="04B6F4D9" w:rsidR="00C62AF5" w:rsidRDefault="00C62AF5" w:rsidP="00184018">
            <w:pPr>
              <w:rPr>
                <w:rFonts w:cs="Arial"/>
                <w:sz w:val="16"/>
                <w:szCs w:val="16"/>
              </w:rPr>
            </w:pPr>
            <w:r>
              <w:rPr>
                <w:rFonts w:cs="Arial"/>
                <w:sz w:val="16"/>
                <w:szCs w:val="16"/>
              </w:rPr>
              <w:t>5%</w:t>
            </w:r>
          </w:p>
        </w:tc>
        <w:tc>
          <w:tcPr>
            <w:tcW w:w="1251" w:type="dxa"/>
          </w:tcPr>
          <w:p w14:paraId="3ABE917F" w14:textId="6E5BD8D9" w:rsidR="00C62AF5" w:rsidRDefault="00AC46B6" w:rsidP="00184018">
            <w:pPr>
              <w:rPr>
                <w:rFonts w:cs="Arial"/>
                <w:sz w:val="16"/>
                <w:szCs w:val="16"/>
              </w:rPr>
            </w:pPr>
            <w:r>
              <w:rPr>
                <w:sz w:val="16"/>
                <w:szCs w:val="16"/>
              </w:rPr>
              <w:lastRenderedPageBreak/>
              <w:t xml:space="preserve">Service Provider </w:t>
            </w:r>
            <w:r w:rsidR="00505EE0">
              <w:rPr>
                <w:sz w:val="16"/>
                <w:szCs w:val="16"/>
              </w:rPr>
              <w:t>Onsite Fleet Consultant</w:t>
            </w:r>
          </w:p>
        </w:tc>
      </w:tr>
      <w:tr w:rsidR="008510D0" w14:paraId="39578136" w14:textId="3F4BEE83" w:rsidTr="008510D0">
        <w:trPr>
          <w:trHeight w:val="1833"/>
        </w:trPr>
        <w:tc>
          <w:tcPr>
            <w:tcW w:w="1751" w:type="dxa"/>
            <w:vAlign w:val="center"/>
          </w:tcPr>
          <w:p w14:paraId="6B8CD332" w14:textId="77777777" w:rsidR="00B12130" w:rsidRPr="00472C32" w:rsidRDefault="00B12130" w:rsidP="00184018">
            <w:pPr>
              <w:rPr>
                <w:rFonts w:ascii="Calibri" w:hAnsi="Calibri"/>
                <w:b/>
                <w:bCs/>
                <w:color w:val="000000"/>
                <w:sz w:val="24"/>
                <w:szCs w:val="24"/>
              </w:rPr>
            </w:pPr>
            <w:r w:rsidRPr="00472C32">
              <w:rPr>
                <w:rFonts w:ascii="Calibri" w:hAnsi="Calibri"/>
                <w:b/>
                <w:bCs/>
                <w:color w:val="000000"/>
              </w:rPr>
              <w:lastRenderedPageBreak/>
              <w:t>Vehicle Utilisation</w:t>
            </w:r>
          </w:p>
          <w:p w14:paraId="148F1B67" w14:textId="0D9FFDFC" w:rsidR="00B12130" w:rsidRDefault="00B12130" w:rsidP="00184018"/>
        </w:tc>
        <w:tc>
          <w:tcPr>
            <w:tcW w:w="5727" w:type="dxa"/>
          </w:tcPr>
          <w:p w14:paraId="2C7638C2" w14:textId="3BE2451E" w:rsidR="002756BE" w:rsidRDefault="00AD24C1" w:rsidP="002756BE">
            <w:pPr>
              <w:pStyle w:val="ListParagraph"/>
              <w:numPr>
                <w:ilvl w:val="0"/>
                <w:numId w:val="6"/>
              </w:numPr>
              <w:spacing w:line="360" w:lineRule="auto"/>
              <w:jc w:val="both"/>
              <w:rPr>
                <w:sz w:val="16"/>
                <w:szCs w:val="16"/>
              </w:rPr>
            </w:pPr>
            <w:r>
              <w:rPr>
                <w:sz w:val="16"/>
                <w:szCs w:val="16"/>
              </w:rPr>
              <w:t xml:space="preserve">Underutilised vehicles could lead to </w:t>
            </w:r>
            <w:r w:rsidRPr="000D3298">
              <w:rPr>
                <w:sz w:val="16"/>
                <w:szCs w:val="16"/>
              </w:rPr>
              <w:t>an additional expense</w:t>
            </w:r>
            <w:r>
              <w:rPr>
                <w:sz w:val="16"/>
                <w:szCs w:val="16"/>
              </w:rPr>
              <w:t xml:space="preserve"> being incurred by SARS which could amount to fruitless and wasteful </w:t>
            </w:r>
            <w:r w:rsidR="00505EE0" w:rsidRPr="002756BE">
              <w:rPr>
                <w:sz w:val="16"/>
                <w:szCs w:val="16"/>
              </w:rPr>
              <w:t xml:space="preserve">expenditure. </w:t>
            </w:r>
            <w:r w:rsidR="002756BE" w:rsidRPr="002756BE">
              <w:rPr>
                <w:sz w:val="16"/>
                <w:szCs w:val="16"/>
              </w:rPr>
              <w:t xml:space="preserve">It must also be noted that </w:t>
            </w:r>
            <w:r w:rsidR="002756BE">
              <w:rPr>
                <w:sz w:val="16"/>
                <w:szCs w:val="16"/>
              </w:rPr>
              <w:t xml:space="preserve">the </w:t>
            </w:r>
            <w:r w:rsidR="002756BE" w:rsidRPr="002756BE">
              <w:rPr>
                <w:sz w:val="16"/>
                <w:szCs w:val="16"/>
              </w:rPr>
              <w:t xml:space="preserve">unavailability of </w:t>
            </w:r>
            <w:r w:rsidR="002756BE">
              <w:rPr>
                <w:sz w:val="16"/>
                <w:szCs w:val="16"/>
              </w:rPr>
              <w:t xml:space="preserve">any </w:t>
            </w:r>
            <w:r w:rsidR="002756BE" w:rsidRPr="002756BE">
              <w:rPr>
                <w:sz w:val="16"/>
                <w:szCs w:val="16"/>
              </w:rPr>
              <w:t xml:space="preserve">SARS vehicle due to accidents or incomplete repairs could hamper SARS </w:t>
            </w:r>
            <w:r w:rsidR="004856D3" w:rsidRPr="002756BE">
              <w:rPr>
                <w:sz w:val="16"/>
                <w:szCs w:val="16"/>
              </w:rPr>
              <w:t xml:space="preserve">operations </w:t>
            </w:r>
            <w:proofErr w:type="gramStart"/>
            <w:r w:rsidR="004856D3" w:rsidRPr="002756BE">
              <w:rPr>
                <w:sz w:val="16"/>
                <w:szCs w:val="16"/>
              </w:rPr>
              <w:t>as</w:t>
            </w:r>
            <w:r w:rsidR="002756BE" w:rsidRPr="002756BE">
              <w:rPr>
                <w:sz w:val="16"/>
                <w:szCs w:val="16"/>
              </w:rPr>
              <w:t xml:space="preserve"> a result of</w:t>
            </w:r>
            <w:proofErr w:type="gramEnd"/>
            <w:r w:rsidR="002756BE" w:rsidRPr="002756BE">
              <w:rPr>
                <w:sz w:val="16"/>
                <w:szCs w:val="16"/>
              </w:rPr>
              <w:t xml:space="preserve"> staff members </w:t>
            </w:r>
            <w:r w:rsidR="00700883" w:rsidRPr="002756BE">
              <w:rPr>
                <w:sz w:val="16"/>
                <w:szCs w:val="16"/>
              </w:rPr>
              <w:t>being left</w:t>
            </w:r>
            <w:r w:rsidR="002756BE" w:rsidRPr="002756BE">
              <w:rPr>
                <w:sz w:val="16"/>
                <w:szCs w:val="16"/>
              </w:rPr>
              <w:t xml:space="preserve"> idle and unproductive unless SARS</w:t>
            </w:r>
            <w:r w:rsidR="002756BE">
              <w:rPr>
                <w:sz w:val="16"/>
                <w:szCs w:val="16"/>
              </w:rPr>
              <w:t xml:space="preserve"> incurs additional cost of sourcing alternative means of transport for its staff.</w:t>
            </w:r>
            <w:r w:rsidR="002756BE" w:rsidRPr="000D3298">
              <w:rPr>
                <w:sz w:val="16"/>
                <w:szCs w:val="16"/>
              </w:rPr>
              <w:t xml:space="preserve"> </w:t>
            </w:r>
          </w:p>
          <w:p w14:paraId="5AEAFCBD" w14:textId="4E6C321C" w:rsidR="00AD24C1" w:rsidRPr="00AD24C1" w:rsidRDefault="00505EE0" w:rsidP="002756BE">
            <w:pPr>
              <w:pStyle w:val="ListParagraph"/>
              <w:numPr>
                <w:ilvl w:val="0"/>
                <w:numId w:val="6"/>
              </w:numPr>
              <w:spacing w:line="360" w:lineRule="auto"/>
              <w:jc w:val="both"/>
              <w:rPr>
                <w:sz w:val="16"/>
                <w:szCs w:val="16"/>
              </w:rPr>
            </w:pPr>
            <w:proofErr w:type="gramStart"/>
            <w:r w:rsidRPr="00396AF4">
              <w:rPr>
                <w:b/>
                <w:bCs/>
                <w:sz w:val="16"/>
                <w:szCs w:val="16"/>
              </w:rPr>
              <w:t>Past</w:t>
            </w:r>
            <w:r w:rsidR="00B12130" w:rsidRPr="00396AF4">
              <w:rPr>
                <w:b/>
                <w:bCs/>
                <w:sz w:val="16"/>
                <w:szCs w:val="16"/>
              </w:rPr>
              <w:t xml:space="preserve"> experience</w:t>
            </w:r>
            <w:proofErr w:type="gramEnd"/>
            <w:r w:rsidR="00B12130" w:rsidRPr="00396AF4">
              <w:rPr>
                <w:b/>
                <w:bCs/>
                <w:sz w:val="16"/>
                <w:szCs w:val="16"/>
              </w:rPr>
              <w:t xml:space="preserve"> </w:t>
            </w:r>
            <w:r w:rsidR="00396AF4" w:rsidRPr="00396AF4">
              <w:rPr>
                <w:b/>
                <w:bCs/>
                <w:sz w:val="16"/>
                <w:szCs w:val="16"/>
              </w:rPr>
              <w:t>indicates</w:t>
            </w:r>
            <w:r w:rsidR="00B12130" w:rsidRPr="00396AF4">
              <w:rPr>
                <w:b/>
                <w:bCs/>
                <w:sz w:val="16"/>
                <w:szCs w:val="16"/>
              </w:rPr>
              <w:t xml:space="preserve"> that the area where the most cost savings can be realised is the identification of underutilized or over utilised vehicles and the management thereof.</w:t>
            </w:r>
            <w:r w:rsidR="00B12130" w:rsidRPr="00396AF4">
              <w:rPr>
                <w:rFonts w:cs="Arial"/>
                <w:b/>
                <w:bCs/>
                <w:sz w:val="16"/>
                <w:szCs w:val="16"/>
              </w:rPr>
              <w:t xml:space="preserve"> </w:t>
            </w:r>
          </w:p>
          <w:p w14:paraId="5C773C90" w14:textId="66D80B83" w:rsidR="00505EE0" w:rsidRPr="00505EE0" w:rsidRDefault="00AD24C1" w:rsidP="002756BE">
            <w:pPr>
              <w:pStyle w:val="ListParagraph"/>
              <w:numPr>
                <w:ilvl w:val="0"/>
                <w:numId w:val="6"/>
              </w:numPr>
              <w:spacing w:line="360" w:lineRule="auto"/>
              <w:jc w:val="both"/>
              <w:rPr>
                <w:b/>
                <w:bCs/>
                <w:sz w:val="16"/>
                <w:szCs w:val="16"/>
              </w:rPr>
            </w:pPr>
            <w:r w:rsidRPr="00505EE0">
              <w:rPr>
                <w:b/>
                <w:bCs/>
                <w:sz w:val="16"/>
                <w:szCs w:val="16"/>
              </w:rPr>
              <w:t xml:space="preserve">The Service Provider must therefore have a clearly documented process </w:t>
            </w:r>
            <w:r w:rsidR="00505EE0" w:rsidRPr="00505EE0">
              <w:rPr>
                <w:b/>
                <w:bCs/>
                <w:sz w:val="16"/>
                <w:szCs w:val="16"/>
              </w:rPr>
              <w:t>for;</w:t>
            </w:r>
          </w:p>
          <w:p w14:paraId="511B0A2B" w14:textId="35CB89EE" w:rsidR="00B12130" w:rsidRPr="000D3298" w:rsidRDefault="00AD24C1" w:rsidP="002756BE">
            <w:pPr>
              <w:pStyle w:val="ListParagraph"/>
              <w:numPr>
                <w:ilvl w:val="0"/>
                <w:numId w:val="35"/>
              </w:numPr>
              <w:spacing w:line="360" w:lineRule="auto"/>
              <w:jc w:val="both"/>
              <w:rPr>
                <w:sz w:val="16"/>
                <w:szCs w:val="16"/>
              </w:rPr>
            </w:pPr>
            <w:r>
              <w:rPr>
                <w:sz w:val="16"/>
                <w:szCs w:val="16"/>
              </w:rPr>
              <w:t xml:space="preserve">identifying and managing </w:t>
            </w:r>
            <w:r w:rsidRPr="00505EE0">
              <w:rPr>
                <w:b/>
                <w:bCs/>
                <w:sz w:val="16"/>
                <w:szCs w:val="16"/>
              </w:rPr>
              <w:t>under or over-utilised</w:t>
            </w:r>
            <w:r>
              <w:rPr>
                <w:sz w:val="16"/>
                <w:szCs w:val="16"/>
              </w:rPr>
              <w:t xml:space="preserve"> vehicles as well as providing recommendations and implementing solutions for improvement to SARS. </w:t>
            </w:r>
          </w:p>
          <w:p w14:paraId="3727D5D0" w14:textId="77777777" w:rsidR="00505EE0" w:rsidRPr="00505EE0" w:rsidRDefault="00505EE0" w:rsidP="002756BE">
            <w:pPr>
              <w:pStyle w:val="ListParagraph"/>
              <w:numPr>
                <w:ilvl w:val="0"/>
                <w:numId w:val="35"/>
              </w:numPr>
              <w:spacing w:line="360" w:lineRule="auto"/>
              <w:jc w:val="both"/>
              <w:rPr>
                <w:sz w:val="16"/>
                <w:szCs w:val="16"/>
              </w:rPr>
            </w:pPr>
            <w:r w:rsidRPr="00505EE0">
              <w:rPr>
                <w:sz w:val="16"/>
                <w:szCs w:val="16"/>
              </w:rPr>
              <w:t>Proactive monitoring of vehicle utilisation and provides regular reports per vehicle indicating distance travelled per period.</w:t>
            </w:r>
          </w:p>
          <w:p w14:paraId="0E425AA4" w14:textId="77777777" w:rsidR="00505EE0" w:rsidRPr="00505EE0" w:rsidRDefault="00505EE0" w:rsidP="002756BE">
            <w:pPr>
              <w:pStyle w:val="ListParagraph"/>
              <w:numPr>
                <w:ilvl w:val="0"/>
                <w:numId w:val="35"/>
              </w:numPr>
              <w:spacing w:line="360" w:lineRule="auto"/>
              <w:jc w:val="both"/>
              <w:rPr>
                <w:sz w:val="16"/>
                <w:szCs w:val="16"/>
              </w:rPr>
            </w:pPr>
            <w:r w:rsidRPr="00505EE0">
              <w:rPr>
                <w:sz w:val="16"/>
                <w:szCs w:val="16"/>
              </w:rPr>
              <w:t xml:space="preserve">Highlight to management underutilised vehicles for </w:t>
            </w:r>
            <w:r w:rsidRPr="00505EE0">
              <w:rPr>
                <w:b/>
                <w:bCs/>
                <w:sz w:val="16"/>
                <w:szCs w:val="16"/>
              </w:rPr>
              <w:t>redeployment</w:t>
            </w:r>
            <w:r w:rsidRPr="00505EE0">
              <w:rPr>
                <w:sz w:val="16"/>
                <w:szCs w:val="16"/>
              </w:rPr>
              <w:t>.</w:t>
            </w:r>
          </w:p>
          <w:p w14:paraId="229C0365" w14:textId="77777777" w:rsidR="00505EE0" w:rsidRPr="00505EE0" w:rsidRDefault="00505EE0" w:rsidP="002756BE">
            <w:pPr>
              <w:pStyle w:val="ListParagraph"/>
              <w:numPr>
                <w:ilvl w:val="0"/>
                <w:numId w:val="35"/>
              </w:numPr>
              <w:spacing w:line="360" w:lineRule="auto"/>
              <w:jc w:val="both"/>
              <w:rPr>
                <w:sz w:val="16"/>
                <w:szCs w:val="16"/>
              </w:rPr>
            </w:pPr>
            <w:r w:rsidRPr="00505EE0">
              <w:rPr>
                <w:sz w:val="16"/>
                <w:szCs w:val="16"/>
              </w:rPr>
              <w:t xml:space="preserve">Highlight to management over utilised vehicles for </w:t>
            </w:r>
            <w:r w:rsidRPr="00505EE0">
              <w:rPr>
                <w:b/>
                <w:bCs/>
                <w:sz w:val="16"/>
                <w:szCs w:val="16"/>
              </w:rPr>
              <w:t>replacement.</w:t>
            </w:r>
          </w:p>
          <w:p w14:paraId="156205F7" w14:textId="3A77B832" w:rsidR="00B12130" w:rsidRPr="000D3298" w:rsidRDefault="00505EE0" w:rsidP="002756BE">
            <w:pPr>
              <w:pStyle w:val="ListParagraph"/>
              <w:numPr>
                <w:ilvl w:val="0"/>
                <w:numId w:val="35"/>
              </w:numPr>
              <w:spacing w:line="360" w:lineRule="auto"/>
              <w:jc w:val="both"/>
              <w:rPr>
                <w:sz w:val="16"/>
                <w:szCs w:val="16"/>
              </w:rPr>
            </w:pPr>
            <w:r w:rsidRPr="00505EE0">
              <w:rPr>
                <w:sz w:val="16"/>
                <w:szCs w:val="16"/>
              </w:rPr>
              <w:t>Provide advice to assist with improved vehicle utilization.</w:t>
            </w:r>
          </w:p>
        </w:tc>
        <w:tc>
          <w:tcPr>
            <w:tcW w:w="1591" w:type="dxa"/>
            <w:vAlign w:val="center"/>
          </w:tcPr>
          <w:p w14:paraId="6C8B8F3F" w14:textId="5656ED54" w:rsidR="00B12130" w:rsidRPr="00652FBB" w:rsidRDefault="004856D3" w:rsidP="00184018">
            <w:pPr>
              <w:rPr>
                <w:sz w:val="16"/>
                <w:szCs w:val="16"/>
              </w:rPr>
            </w:pPr>
            <w:r>
              <w:rPr>
                <w:rFonts w:cs="Arial"/>
                <w:sz w:val="16"/>
                <w:szCs w:val="16"/>
              </w:rPr>
              <w:t>Utilisation Reports retrieved from the online Vehicle management system.</w:t>
            </w:r>
            <w:r w:rsidR="00B12130" w:rsidRPr="00652FBB">
              <w:rPr>
                <w:rFonts w:cs="Arial"/>
                <w:sz w:val="16"/>
                <w:szCs w:val="16"/>
              </w:rPr>
              <w:t xml:space="preserve"> </w:t>
            </w:r>
          </w:p>
        </w:tc>
        <w:tc>
          <w:tcPr>
            <w:tcW w:w="1682" w:type="dxa"/>
            <w:vAlign w:val="center"/>
          </w:tcPr>
          <w:p w14:paraId="1ADFC789" w14:textId="3CB3029B" w:rsidR="00B12130" w:rsidRDefault="00505EE0" w:rsidP="00184018">
            <w:pPr>
              <w:rPr>
                <w:sz w:val="16"/>
                <w:szCs w:val="16"/>
              </w:rPr>
            </w:pPr>
            <w:r>
              <w:rPr>
                <w:sz w:val="16"/>
                <w:szCs w:val="16"/>
              </w:rPr>
              <w:t xml:space="preserve">Monthly and </w:t>
            </w:r>
          </w:p>
          <w:p w14:paraId="41035EC5" w14:textId="7CF96525" w:rsidR="00505EE0" w:rsidRPr="00BC132D" w:rsidRDefault="00505EE0" w:rsidP="00184018">
            <w:pPr>
              <w:rPr>
                <w:sz w:val="16"/>
                <w:szCs w:val="16"/>
              </w:rPr>
            </w:pPr>
            <w:r>
              <w:rPr>
                <w:sz w:val="16"/>
                <w:szCs w:val="16"/>
              </w:rPr>
              <w:t xml:space="preserve">Ad hoc </w:t>
            </w:r>
          </w:p>
        </w:tc>
        <w:tc>
          <w:tcPr>
            <w:tcW w:w="1251" w:type="dxa"/>
          </w:tcPr>
          <w:p w14:paraId="06DA44C0" w14:textId="77777777" w:rsidR="00B12130" w:rsidRDefault="00B12130" w:rsidP="00184018">
            <w:pPr>
              <w:rPr>
                <w:rFonts w:cs="Arial"/>
                <w:sz w:val="16"/>
                <w:szCs w:val="16"/>
              </w:rPr>
            </w:pPr>
          </w:p>
          <w:p w14:paraId="61BE669B" w14:textId="57A15ED7" w:rsidR="00505EE0" w:rsidRDefault="00505EE0" w:rsidP="00184018">
            <w:pPr>
              <w:rPr>
                <w:rFonts w:cs="Arial"/>
                <w:sz w:val="16"/>
                <w:szCs w:val="16"/>
              </w:rPr>
            </w:pPr>
          </w:p>
          <w:p w14:paraId="64C041AF" w14:textId="3EA4BFC6" w:rsidR="00985918" w:rsidRDefault="00985918" w:rsidP="00184018">
            <w:pPr>
              <w:rPr>
                <w:rFonts w:cs="Arial"/>
                <w:sz w:val="16"/>
                <w:szCs w:val="16"/>
              </w:rPr>
            </w:pPr>
          </w:p>
          <w:p w14:paraId="515DE9AB" w14:textId="1ADA1DB0" w:rsidR="00985918" w:rsidRDefault="00985918" w:rsidP="00184018">
            <w:pPr>
              <w:rPr>
                <w:rFonts w:cs="Arial"/>
                <w:sz w:val="16"/>
                <w:szCs w:val="16"/>
              </w:rPr>
            </w:pPr>
          </w:p>
          <w:p w14:paraId="3CB1B73D" w14:textId="08CF71E2" w:rsidR="00985918" w:rsidRDefault="00985918" w:rsidP="00184018">
            <w:pPr>
              <w:rPr>
                <w:rFonts w:cs="Arial"/>
                <w:sz w:val="16"/>
                <w:szCs w:val="16"/>
              </w:rPr>
            </w:pPr>
          </w:p>
          <w:p w14:paraId="1950B2F6" w14:textId="77777777" w:rsidR="00985918" w:rsidRDefault="00985918" w:rsidP="00184018">
            <w:pPr>
              <w:rPr>
                <w:rFonts w:cs="Arial"/>
                <w:sz w:val="16"/>
                <w:szCs w:val="16"/>
              </w:rPr>
            </w:pPr>
          </w:p>
          <w:p w14:paraId="30152417" w14:textId="3C08DC71" w:rsidR="00505EE0" w:rsidRDefault="00505EE0" w:rsidP="00184018">
            <w:pPr>
              <w:rPr>
                <w:rFonts w:cs="Arial"/>
                <w:sz w:val="16"/>
                <w:szCs w:val="16"/>
              </w:rPr>
            </w:pPr>
            <w:r>
              <w:rPr>
                <w:rFonts w:cs="Arial"/>
                <w:sz w:val="16"/>
                <w:szCs w:val="16"/>
              </w:rPr>
              <w:t>3%</w:t>
            </w:r>
          </w:p>
        </w:tc>
        <w:tc>
          <w:tcPr>
            <w:tcW w:w="1251" w:type="dxa"/>
          </w:tcPr>
          <w:p w14:paraId="32CF17F7" w14:textId="77777777" w:rsidR="00B12130" w:rsidRDefault="00B12130" w:rsidP="00184018">
            <w:pPr>
              <w:rPr>
                <w:rFonts w:cs="Arial"/>
                <w:sz w:val="16"/>
                <w:szCs w:val="16"/>
              </w:rPr>
            </w:pPr>
          </w:p>
          <w:p w14:paraId="33A10E0D" w14:textId="77777777" w:rsidR="009B368A" w:rsidRDefault="009B368A" w:rsidP="00184018">
            <w:pPr>
              <w:rPr>
                <w:sz w:val="16"/>
                <w:szCs w:val="16"/>
              </w:rPr>
            </w:pPr>
          </w:p>
          <w:p w14:paraId="2AF65AE9" w14:textId="77777777" w:rsidR="009B368A" w:rsidRDefault="009B368A" w:rsidP="00184018">
            <w:pPr>
              <w:rPr>
                <w:sz w:val="16"/>
                <w:szCs w:val="16"/>
              </w:rPr>
            </w:pPr>
          </w:p>
          <w:p w14:paraId="62914129" w14:textId="77777777" w:rsidR="009B368A" w:rsidRDefault="009B368A" w:rsidP="00184018">
            <w:pPr>
              <w:rPr>
                <w:sz w:val="16"/>
                <w:szCs w:val="16"/>
              </w:rPr>
            </w:pPr>
          </w:p>
          <w:p w14:paraId="6E1C1F09" w14:textId="77777777" w:rsidR="009B368A" w:rsidRDefault="009B368A" w:rsidP="00184018">
            <w:pPr>
              <w:rPr>
                <w:sz w:val="16"/>
                <w:szCs w:val="16"/>
              </w:rPr>
            </w:pPr>
          </w:p>
          <w:p w14:paraId="2561105D" w14:textId="77777777" w:rsidR="009B368A" w:rsidRDefault="009B368A" w:rsidP="00184018">
            <w:pPr>
              <w:rPr>
                <w:sz w:val="16"/>
                <w:szCs w:val="16"/>
              </w:rPr>
            </w:pPr>
          </w:p>
          <w:p w14:paraId="5F09F6AC" w14:textId="6440CF64" w:rsidR="00505EE0" w:rsidRDefault="00AC46B6" w:rsidP="00184018">
            <w:pPr>
              <w:rPr>
                <w:rFonts w:cs="Arial"/>
                <w:sz w:val="16"/>
                <w:szCs w:val="16"/>
              </w:rPr>
            </w:pPr>
            <w:r>
              <w:rPr>
                <w:sz w:val="16"/>
                <w:szCs w:val="16"/>
              </w:rPr>
              <w:t xml:space="preserve">Service Provider </w:t>
            </w:r>
            <w:r w:rsidR="002756BE">
              <w:rPr>
                <w:sz w:val="16"/>
                <w:szCs w:val="16"/>
              </w:rPr>
              <w:t>Onsite Fleet Consultant</w:t>
            </w:r>
          </w:p>
        </w:tc>
      </w:tr>
      <w:tr w:rsidR="008510D0" w14:paraId="49E66F6A" w14:textId="1C491195" w:rsidTr="008510D0">
        <w:trPr>
          <w:trHeight w:val="509"/>
        </w:trPr>
        <w:tc>
          <w:tcPr>
            <w:tcW w:w="1751" w:type="dxa"/>
            <w:vAlign w:val="center"/>
          </w:tcPr>
          <w:p w14:paraId="6D04BFB1" w14:textId="533F512C" w:rsidR="00B12130" w:rsidRPr="00946BA1" w:rsidRDefault="00946BA1" w:rsidP="00184018">
            <w:pPr>
              <w:rPr>
                <w:rFonts w:ascii="Calibri" w:hAnsi="Calibri"/>
                <w:b/>
                <w:bCs/>
                <w:color w:val="000000"/>
                <w:sz w:val="24"/>
                <w:szCs w:val="24"/>
              </w:rPr>
            </w:pPr>
            <w:r w:rsidRPr="00946BA1">
              <w:rPr>
                <w:rFonts w:ascii="Calibri" w:hAnsi="Calibri"/>
                <w:b/>
                <w:bCs/>
                <w:color w:val="000000"/>
              </w:rPr>
              <w:lastRenderedPageBreak/>
              <w:t>Fleet Telematics Solution:</w:t>
            </w:r>
            <w:r w:rsidR="00994278" w:rsidRPr="00946BA1">
              <w:rPr>
                <w:rFonts w:ascii="Calibri" w:hAnsi="Calibri"/>
                <w:b/>
                <w:bCs/>
                <w:color w:val="000000"/>
              </w:rPr>
              <w:t xml:space="preserve"> V</w:t>
            </w:r>
            <w:r w:rsidR="00B12130" w:rsidRPr="00946BA1">
              <w:rPr>
                <w:rFonts w:ascii="Calibri" w:hAnsi="Calibri"/>
                <w:b/>
                <w:bCs/>
                <w:color w:val="000000"/>
              </w:rPr>
              <w:t>ehicle</w:t>
            </w:r>
            <w:r w:rsidR="00B12130" w:rsidRPr="00946BA1">
              <w:rPr>
                <w:rFonts w:ascii="Calibri" w:hAnsi="Calibri"/>
                <w:b/>
                <w:bCs/>
                <w:color w:val="000000"/>
              </w:rPr>
              <w:br/>
              <w:t xml:space="preserve">Tracking and </w:t>
            </w:r>
            <w:r w:rsidR="00994278" w:rsidRPr="00946BA1">
              <w:rPr>
                <w:rFonts w:ascii="Calibri" w:hAnsi="Calibri"/>
                <w:b/>
                <w:bCs/>
                <w:color w:val="000000"/>
              </w:rPr>
              <w:t>Recovery Mgt System</w:t>
            </w:r>
          </w:p>
          <w:p w14:paraId="6A3AE9A7" w14:textId="77777777" w:rsidR="00B12130" w:rsidRPr="008E4255" w:rsidRDefault="00B12130" w:rsidP="00184018">
            <w:pPr>
              <w:rPr>
                <w:rFonts w:ascii="Calibri" w:hAnsi="Calibri"/>
                <w:color w:val="000000"/>
                <w:highlight w:val="yellow"/>
              </w:rPr>
            </w:pPr>
          </w:p>
        </w:tc>
        <w:tc>
          <w:tcPr>
            <w:tcW w:w="5727" w:type="dxa"/>
          </w:tcPr>
          <w:p w14:paraId="5D9407BF" w14:textId="3701A50A" w:rsidR="00946BA1" w:rsidRDefault="00946BA1" w:rsidP="002756BE">
            <w:pPr>
              <w:pStyle w:val="ListParagraph"/>
              <w:numPr>
                <w:ilvl w:val="0"/>
                <w:numId w:val="31"/>
              </w:numPr>
              <w:spacing w:after="160"/>
              <w:jc w:val="both"/>
              <w:rPr>
                <w:rFonts w:cstheme="minorHAnsi"/>
                <w:sz w:val="16"/>
                <w:szCs w:val="16"/>
              </w:rPr>
            </w:pPr>
            <w:r w:rsidRPr="00946BA1">
              <w:rPr>
                <w:rFonts w:cstheme="minorHAnsi"/>
                <w:sz w:val="16"/>
                <w:szCs w:val="16"/>
              </w:rPr>
              <w:t xml:space="preserve">SARS requires a </w:t>
            </w:r>
            <w:r w:rsidRPr="00946BA1">
              <w:rPr>
                <w:rFonts w:cstheme="minorHAnsi"/>
                <w:b/>
                <w:bCs/>
                <w:sz w:val="16"/>
                <w:szCs w:val="16"/>
              </w:rPr>
              <w:t>web-based/ online GPS vehicle tracking</w:t>
            </w:r>
            <w:r>
              <w:rPr>
                <w:rFonts w:cstheme="minorHAnsi"/>
                <w:sz w:val="16"/>
                <w:szCs w:val="16"/>
              </w:rPr>
              <w:t xml:space="preserve"> solution to monitor its fleet </w:t>
            </w:r>
            <w:r w:rsidRPr="00946BA1">
              <w:rPr>
                <w:rFonts w:cstheme="minorHAnsi"/>
                <w:b/>
                <w:bCs/>
                <w:sz w:val="16"/>
                <w:szCs w:val="16"/>
              </w:rPr>
              <w:t>24/7/365 on a real-time basis</w:t>
            </w:r>
            <w:r>
              <w:rPr>
                <w:rFonts w:cstheme="minorHAnsi"/>
                <w:sz w:val="16"/>
                <w:szCs w:val="16"/>
              </w:rPr>
              <w:t xml:space="preserve">. </w:t>
            </w:r>
          </w:p>
          <w:p w14:paraId="2FC830F6" w14:textId="1B18E0D5" w:rsidR="00946BA1" w:rsidRPr="00946BA1" w:rsidRDefault="00946BA1" w:rsidP="002756BE">
            <w:pPr>
              <w:pStyle w:val="ListParagraph"/>
              <w:numPr>
                <w:ilvl w:val="0"/>
                <w:numId w:val="31"/>
              </w:numPr>
              <w:spacing w:after="160"/>
              <w:jc w:val="both"/>
              <w:rPr>
                <w:rFonts w:cstheme="minorHAnsi"/>
                <w:sz w:val="16"/>
                <w:szCs w:val="16"/>
              </w:rPr>
            </w:pPr>
            <w:r w:rsidRPr="00946BA1">
              <w:rPr>
                <w:rFonts w:cstheme="minorHAnsi"/>
                <w:sz w:val="16"/>
                <w:szCs w:val="16"/>
              </w:rPr>
              <w:t xml:space="preserve">The Service Provider must </w:t>
            </w:r>
            <w:r>
              <w:rPr>
                <w:rFonts w:cstheme="minorHAnsi"/>
                <w:sz w:val="16"/>
                <w:szCs w:val="16"/>
              </w:rPr>
              <w:t xml:space="preserve">therefore </w:t>
            </w:r>
            <w:r w:rsidRPr="00946BA1">
              <w:rPr>
                <w:rFonts w:cstheme="minorHAnsi"/>
                <w:sz w:val="16"/>
                <w:szCs w:val="16"/>
              </w:rPr>
              <w:t xml:space="preserve">provide vehicle tracking system using </w:t>
            </w:r>
            <w:r w:rsidRPr="00946BA1">
              <w:rPr>
                <w:rFonts w:cstheme="minorHAnsi"/>
                <w:b/>
                <w:bCs/>
                <w:sz w:val="16"/>
                <w:szCs w:val="16"/>
              </w:rPr>
              <w:t>GPS (Global Positioning System) type satellite technology</w:t>
            </w:r>
            <w:r w:rsidRPr="00946BA1">
              <w:rPr>
                <w:rFonts w:cstheme="minorHAnsi"/>
                <w:sz w:val="16"/>
                <w:szCs w:val="16"/>
              </w:rPr>
              <w:t xml:space="preserve"> utilising the </w:t>
            </w:r>
            <w:r w:rsidRPr="00946BA1">
              <w:rPr>
                <w:rFonts w:cstheme="minorHAnsi"/>
                <w:b/>
                <w:bCs/>
                <w:i/>
                <w:iCs/>
                <w:sz w:val="16"/>
                <w:szCs w:val="16"/>
              </w:rPr>
              <w:t>latest available technology (device and software)</w:t>
            </w:r>
            <w:r w:rsidRPr="00946BA1">
              <w:rPr>
                <w:rFonts w:cstheme="minorHAnsi"/>
                <w:sz w:val="16"/>
                <w:szCs w:val="16"/>
              </w:rPr>
              <w:t xml:space="preserve"> i.e.</w:t>
            </w:r>
          </w:p>
          <w:p w14:paraId="2E0B1380"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The system may utilize a GPS antenna that is mounted on the inside of the vehicle to avoid tampering from external forces.</w:t>
            </w:r>
          </w:p>
          <w:p w14:paraId="79F7EFEF"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The unit required is a passive tracking device to be activated at any point and time to locate a specific vehicle, whether such vehicle is stolen or where the location of such a vehicle is required by SARS.</w:t>
            </w:r>
          </w:p>
          <w:p w14:paraId="37BCAD3E"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b/>
                <w:bCs/>
                <w:sz w:val="16"/>
                <w:szCs w:val="16"/>
              </w:rPr>
              <w:t>The vehicle-mounted vehicle-tracking unit must not lose data or the identification of the driver etc. and if the ignition is switched off or is disconnected from the vehicle’s battery the unit must remain fully functional via an internal battery</w:t>
            </w:r>
            <w:r w:rsidRPr="00946BA1">
              <w:rPr>
                <w:rFonts w:cstheme="minorHAnsi"/>
                <w:sz w:val="16"/>
                <w:szCs w:val="16"/>
              </w:rPr>
              <w:t>.</w:t>
            </w:r>
          </w:p>
          <w:p w14:paraId="5C4F0275" w14:textId="77777777" w:rsidR="00946BA1" w:rsidRPr="00946BA1" w:rsidRDefault="00946BA1" w:rsidP="002756BE">
            <w:pPr>
              <w:pStyle w:val="ListParagraph"/>
              <w:numPr>
                <w:ilvl w:val="1"/>
                <w:numId w:val="31"/>
              </w:numPr>
              <w:spacing w:after="160"/>
              <w:jc w:val="both"/>
              <w:rPr>
                <w:rFonts w:cstheme="minorHAnsi"/>
                <w:b/>
                <w:bCs/>
                <w:sz w:val="16"/>
                <w:szCs w:val="16"/>
              </w:rPr>
            </w:pPr>
            <w:r w:rsidRPr="00946BA1">
              <w:rPr>
                <w:rFonts w:cstheme="minorHAnsi"/>
                <w:b/>
                <w:bCs/>
                <w:sz w:val="16"/>
                <w:szCs w:val="16"/>
              </w:rPr>
              <w:t>The internal battery of the vehicle-mounted vehicle-tracking unit must recharge automatically from the vehicle-installed battery.</w:t>
            </w:r>
          </w:p>
          <w:p w14:paraId="5E1E21A9" w14:textId="77777777" w:rsidR="00946BA1" w:rsidRPr="00946BA1" w:rsidRDefault="00946BA1" w:rsidP="002756BE">
            <w:pPr>
              <w:pStyle w:val="ListParagraph"/>
              <w:numPr>
                <w:ilvl w:val="1"/>
                <w:numId w:val="31"/>
              </w:numPr>
              <w:spacing w:after="160"/>
              <w:jc w:val="both"/>
              <w:rPr>
                <w:rFonts w:cstheme="minorHAnsi"/>
                <w:b/>
                <w:bCs/>
                <w:sz w:val="16"/>
                <w:szCs w:val="16"/>
              </w:rPr>
            </w:pPr>
            <w:r w:rsidRPr="00946BA1">
              <w:rPr>
                <w:rFonts w:cstheme="minorHAnsi"/>
                <w:b/>
                <w:bCs/>
                <w:sz w:val="16"/>
                <w:szCs w:val="16"/>
              </w:rPr>
              <w:t xml:space="preserve">The system must have a backup battery that can last independently for at least 72 hours </w:t>
            </w:r>
            <w:proofErr w:type="gramStart"/>
            <w:r w:rsidRPr="00946BA1">
              <w:rPr>
                <w:rFonts w:cstheme="minorHAnsi"/>
                <w:b/>
                <w:bCs/>
                <w:sz w:val="16"/>
                <w:szCs w:val="16"/>
              </w:rPr>
              <w:t>in order to</w:t>
            </w:r>
            <w:proofErr w:type="gramEnd"/>
            <w:r w:rsidRPr="00946BA1">
              <w:rPr>
                <w:rFonts w:cstheme="minorHAnsi"/>
                <w:b/>
                <w:bCs/>
                <w:sz w:val="16"/>
                <w:szCs w:val="16"/>
              </w:rPr>
              <w:t xml:space="preserve"> avoid draining the main vehicle battery.</w:t>
            </w:r>
          </w:p>
          <w:p w14:paraId="44FE4475"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 xml:space="preserve">The system must go into a </w:t>
            </w:r>
            <w:r w:rsidRPr="00946BA1">
              <w:rPr>
                <w:rFonts w:cstheme="minorHAnsi"/>
                <w:b/>
                <w:bCs/>
                <w:i/>
                <w:iCs/>
                <w:sz w:val="16"/>
                <w:szCs w:val="16"/>
              </w:rPr>
              <w:t>"sleeping mode"</w:t>
            </w:r>
            <w:r w:rsidRPr="00946BA1">
              <w:rPr>
                <w:rFonts w:cstheme="minorHAnsi"/>
                <w:sz w:val="16"/>
                <w:szCs w:val="16"/>
              </w:rPr>
              <w:t xml:space="preserve"> when the vehicle is inactive to </w:t>
            </w:r>
            <w:r w:rsidRPr="00946BA1">
              <w:rPr>
                <w:rFonts w:cstheme="minorHAnsi"/>
                <w:b/>
                <w:bCs/>
                <w:sz w:val="16"/>
                <w:szCs w:val="16"/>
              </w:rPr>
              <w:t>preserve battery life</w:t>
            </w:r>
            <w:r w:rsidRPr="00946BA1">
              <w:rPr>
                <w:rFonts w:cstheme="minorHAnsi"/>
                <w:sz w:val="16"/>
                <w:szCs w:val="16"/>
              </w:rPr>
              <w:t>.</w:t>
            </w:r>
          </w:p>
          <w:p w14:paraId="69952434" w14:textId="4F734706"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 xml:space="preserve">The Service </w:t>
            </w:r>
            <w:r w:rsidR="00AB4DE1">
              <w:rPr>
                <w:rFonts w:cstheme="minorHAnsi"/>
                <w:sz w:val="16"/>
                <w:szCs w:val="16"/>
              </w:rPr>
              <w:t>P</w:t>
            </w:r>
            <w:r w:rsidRPr="00946BA1">
              <w:rPr>
                <w:rFonts w:cstheme="minorHAnsi"/>
                <w:sz w:val="16"/>
                <w:szCs w:val="16"/>
              </w:rPr>
              <w:t>rovider will be required to i</w:t>
            </w:r>
            <w:r w:rsidRPr="00946BA1">
              <w:rPr>
                <w:rFonts w:cstheme="minorHAnsi"/>
                <w:b/>
                <w:bCs/>
                <w:sz w:val="16"/>
                <w:szCs w:val="16"/>
              </w:rPr>
              <w:t xml:space="preserve">nstall the tracking units on the SARS vehicle at the inception </w:t>
            </w:r>
            <w:r w:rsidRPr="00946BA1">
              <w:rPr>
                <w:rFonts w:cstheme="minorHAnsi"/>
                <w:sz w:val="16"/>
                <w:szCs w:val="16"/>
              </w:rPr>
              <w:t xml:space="preserve">of the contract and </w:t>
            </w:r>
            <w:r w:rsidRPr="00946BA1">
              <w:rPr>
                <w:rFonts w:cstheme="minorHAnsi"/>
                <w:b/>
                <w:bCs/>
                <w:sz w:val="16"/>
                <w:szCs w:val="16"/>
              </w:rPr>
              <w:t>de-installation upon termination of the contract</w:t>
            </w:r>
            <w:r w:rsidRPr="00946BA1">
              <w:rPr>
                <w:rFonts w:cstheme="minorHAnsi"/>
                <w:sz w:val="16"/>
                <w:szCs w:val="16"/>
              </w:rPr>
              <w:t>.</w:t>
            </w:r>
          </w:p>
          <w:p w14:paraId="199AC7B8"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 xml:space="preserve">Monitoring and reporting system which sends </w:t>
            </w:r>
            <w:r w:rsidRPr="00946BA1">
              <w:rPr>
                <w:rFonts w:cstheme="minorHAnsi"/>
                <w:b/>
                <w:bCs/>
                <w:sz w:val="16"/>
                <w:szCs w:val="16"/>
              </w:rPr>
              <w:t>alerts</w:t>
            </w:r>
            <w:r w:rsidRPr="00946BA1">
              <w:rPr>
                <w:rFonts w:cstheme="minorHAnsi"/>
                <w:sz w:val="16"/>
                <w:szCs w:val="16"/>
              </w:rPr>
              <w:t xml:space="preserve"> when the tracking device is </w:t>
            </w:r>
            <w:r w:rsidRPr="00946BA1">
              <w:rPr>
                <w:rFonts w:cstheme="minorHAnsi"/>
                <w:b/>
                <w:bCs/>
                <w:sz w:val="16"/>
                <w:szCs w:val="16"/>
              </w:rPr>
              <w:t>not communicating or battery running low</w:t>
            </w:r>
            <w:r w:rsidRPr="00946BA1">
              <w:rPr>
                <w:rFonts w:cstheme="minorHAnsi"/>
                <w:sz w:val="16"/>
                <w:szCs w:val="16"/>
              </w:rPr>
              <w:t xml:space="preserve">. </w:t>
            </w:r>
          </w:p>
          <w:p w14:paraId="61EC95BD"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The vehicle-mounted vehicle-tracking unit must operate within a voltage range from 9 to 40-volt DC and must be protected against reverse polarity and be fitted with an in-line fuse.</w:t>
            </w:r>
          </w:p>
          <w:p w14:paraId="4C3960D5" w14:textId="77777777" w:rsidR="00946BA1" w:rsidRPr="00946BA1" w:rsidRDefault="00946BA1" w:rsidP="002756BE">
            <w:pPr>
              <w:pStyle w:val="ListParagraph"/>
              <w:numPr>
                <w:ilvl w:val="1"/>
                <w:numId w:val="31"/>
              </w:numPr>
              <w:spacing w:after="160"/>
              <w:jc w:val="both"/>
              <w:rPr>
                <w:rFonts w:cstheme="minorHAnsi"/>
                <w:b/>
                <w:bCs/>
                <w:sz w:val="16"/>
                <w:szCs w:val="16"/>
              </w:rPr>
            </w:pPr>
            <w:r w:rsidRPr="00946BA1">
              <w:rPr>
                <w:rFonts w:cstheme="minorHAnsi"/>
                <w:sz w:val="16"/>
                <w:szCs w:val="16"/>
              </w:rPr>
              <w:t xml:space="preserve">The vehicle-mounted vehicle-tracking unit may not, when the vehicle’s ignition is turned off, draw more than 12MA of current, with the GSM not active and 50MA of current with the GSM active at 12V, </w:t>
            </w:r>
            <w:r w:rsidRPr="00946BA1">
              <w:rPr>
                <w:rFonts w:cstheme="minorHAnsi"/>
                <w:b/>
                <w:bCs/>
                <w:sz w:val="16"/>
                <w:szCs w:val="16"/>
              </w:rPr>
              <w:t>thus ensuring long battery life of the vehicle.</w:t>
            </w:r>
          </w:p>
          <w:p w14:paraId="504497CE"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Positional information should be stored in accordance with actual driving conditions so that vehicle and driver activity in built up areas and on winding roads is accurately recorded. Sufficient vehicle on-board memory must be provided.</w:t>
            </w:r>
          </w:p>
          <w:p w14:paraId="72809E2A"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lastRenderedPageBreak/>
              <w:t>In case of incorrect data download, the system must easily allow for repeated retrieval of trip data.</w:t>
            </w:r>
          </w:p>
          <w:p w14:paraId="4B40936A"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Connections between the vehicle-mounted vehicle-tracking unit and the vehicle’s electrical wiring shall not be done on the wiring harness but should terminate directly via an in-line fuse on the vehicle’s electrical controls or battery.</w:t>
            </w:r>
          </w:p>
          <w:p w14:paraId="0764218D"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sz w:val="16"/>
                <w:szCs w:val="16"/>
              </w:rPr>
              <w:t>All wiring and connectors shall be durable and in compliance with International and National automotive standards. Wiring in the engine bay must be protected by heat resistant sleeving to meet industry standards.</w:t>
            </w:r>
          </w:p>
          <w:p w14:paraId="2767E21C" w14:textId="77777777" w:rsidR="00946BA1" w:rsidRPr="00946BA1" w:rsidRDefault="00946BA1" w:rsidP="002756BE">
            <w:pPr>
              <w:pStyle w:val="ListParagraph"/>
              <w:numPr>
                <w:ilvl w:val="1"/>
                <w:numId w:val="31"/>
              </w:numPr>
              <w:spacing w:after="160"/>
              <w:jc w:val="both"/>
              <w:rPr>
                <w:rFonts w:cstheme="minorHAnsi"/>
                <w:sz w:val="16"/>
                <w:szCs w:val="16"/>
              </w:rPr>
            </w:pPr>
            <w:r w:rsidRPr="00946BA1">
              <w:rPr>
                <w:rFonts w:cstheme="minorHAnsi"/>
                <w:b/>
                <w:bCs/>
                <w:sz w:val="16"/>
                <w:szCs w:val="16"/>
              </w:rPr>
              <w:t>The Service Provider must perform daily health check on all devices fitted and repair malfunctioning units within a period of 72 hours, excluding weekends</w:t>
            </w:r>
            <w:r w:rsidRPr="00946BA1">
              <w:rPr>
                <w:rFonts w:cstheme="minorHAnsi"/>
                <w:sz w:val="16"/>
                <w:szCs w:val="16"/>
              </w:rPr>
              <w:t xml:space="preserve">. </w:t>
            </w:r>
            <w:r w:rsidRPr="00946BA1">
              <w:rPr>
                <w:rFonts w:cstheme="minorHAnsi"/>
                <w:b/>
                <w:bCs/>
                <w:sz w:val="16"/>
                <w:szCs w:val="16"/>
              </w:rPr>
              <w:t>The Service Provider must make daily reports available to SARS on malfunctioning units.</w:t>
            </w:r>
          </w:p>
          <w:p w14:paraId="575A1560" w14:textId="26C3037F"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t xml:space="preserve">SARS will </w:t>
            </w:r>
            <w:r w:rsidRPr="0035035D">
              <w:rPr>
                <w:rFonts w:cstheme="minorHAnsi"/>
                <w:sz w:val="16"/>
                <w:szCs w:val="16"/>
              </w:rPr>
              <w:t>lease the</w:t>
            </w:r>
            <w:r w:rsidRPr="00946BA1">
              <w:rPr>
                <w:rFonts w:cstheme="minorHAnsi"/>
                <w:sz w:val="16"/>
                <w:szCs w:val="16"/>
              </w:rPr>
              <w:t xml:space="preserve"> tracking devices but will however </w:t>
            </w:r>
            <w:r w:rsidRPr="00946BA1">
              <w:rPr>
                <w:rFonts w:cstheme="minorHAnsi"/>
                <w:b/>
                <w:bCs/>
                <w:sz w:val="16"/>
                <w:szCs w:val="16"/>
                <w:u w:val="single"/>
              </w:rPr>
              <w:t xml:space="preserve">not </w:t>
            </w:r>
            <w:r w:rsidRPr="00946BA1">
              <w:rPr>
                <w:rFonts w:cstheme="minorHAnsi"/>
                <w:sz w:val="16"/>
                <w:szCs w:val="16"/>
              </w:rPr>
              <w:t xml:space="preserve">be liable for any maintenance or other costs, other than the </w:t>
            </w:r>
            <w:r w:rsidRPr="00946BA1">
              <w:rPr>
                <w:rFonts w:cstheme="minorHAnsi"/>
                <w:b/>
                <w:bCs/>
                <w:sz w:val="16"/>
                <w:szCs w:val="16"/>
              </w:rPr>
              <w:t>tracking management fees specified in the pricing schedule</w:t>
            </w:r>
            <w:r w:rsidRPr="00946BA1">
              <w:rPr>
                <w:rFonts w:cstheme="minorHAnsi"/>
                <w:sz w:val="16"/>
                <w:szCs w:val="16"/>
              </w:rPr>
              <w:t xml:space="preserve">. </w:t>
            </w:r>
            <w:r w:rsidRPr="00946BA1">
              <w:rPr>
                <w:rFonts w:cstheme="minorHAnsi"/>
                <w:b/>
                <w:bCs/>
                <w:sz w:val="16"/>
                <w:szCs w:val="16"/>
              </w:rPr>
              <w:t xml:space="preserve">This monthly tracking management fee should include but not limited to the following: </w:t>
            </w:r>
          </w:p>
          <w:p w14:paraId="35F2EF79" w14:textId="77777777" w:rsidR="00946BA1" w:rsidRPr="00946BA1" w:rsidRDefault="00946BA1" w:rsidP="002756BE">
            <w:pPr>
              <w:pStyle w:val="ListParagraph"/>
              <w:numPr>
                <w:ilvl w:val="0"/>
                <w:numId w:val="33"/>
              </w:numPr>
              <w:spacing w:after="160"/>
              <w:jc w:val="both"/>
              <w:rPr>
                <w:rFonts w:cstheme="minorHAnsi"/>
                <w:b/>
                <w:bCs/>
                <w:sz w:val="16"/>
                <w:szCs w:val="16"/>
              </w:rPr>
            </w:pPr>
            <w:r w:rsidRPr="00946BA1">
              <w:rPr>
                <w:rFonts w:cstheme="minorHAnsi"/>
                <w:b/>
                <w:bCs/>
                <w:sz w:val="16"/>
                <w:szCs w:val="16"/>
              </w:rPr>
              <w:t xml:space="preserve">all repairs, </w:t>
            </w:r>
          </w:p>
          <w:p w14:paraId="43D9C881" w14:textId="77777777" w:rsidR="00946BA1" w:rsidRPr="00946BA1" w:rsidRDefault="00946BA1" w:rsidP="002756BE">
            <w:pPr>
              <w:pStyle w:val="ListParagraph"/>
              <w:numPr>
                <w:ilvl w:val="0"/>
                <w:numId w:val="33"/>
              </w:numPr>
              <w:spacing w:after="160"/>
              <w:jc w:val="both"/>
              <w:rPr>
                <w:rFonts w:cstheme="minorHAnsi"/>
                <w:b/>
                <w:bCs/>
                <w:sz w:val="16"/>
                <w:szCs w:val="16"/>
              </w:rPr>
            </w:pPr>
            <w:r w:rsidRPr="00946BA1">
              <w:rPr>
                <w:rFonts w:cstheme="minorHAnsi"/>
                <w:b/>
                <w:bCs/>
                <w:sz w:val="16"/>
                <w:szCs w:val="16"/>
              </w:rPr>
              <w:t xml:space="preserve">maintenance, </w:t>
            </w:r>
          </w:p>
          <w:p w14:paraId="14EDC4A6" w14:textId="77777777" w:rsidR="00946BA1" w:rsidRPr="00946BA1" w:rsidRDefault="00946BA1" w:rsidP="002756BE">
            <w:pPr>
              <w:pStyle w:val="ListParagraph"/>
              <w:numPr>
                <w:ilvl w:val="0"/>
                <w:numId w:val="33"/>
              </w:numPr>
              <w:spacing w:after="160"/>
              <w:jc w:val="both"/>
              <w:rPr>
                <w:rFonts w:cstheme="minorHAnsi"/>
                <w:b/>
                <w:bCs/>
                <w:sz w:val="16"/>
                <w:szCs w:val="16"/>
              </w:rPr>
            </w:pPr>
            <w:r w:rsidRPr="00946BA1">
              <w:rPr>
                <w:rFonts w:cstheme="minorHAnsi"/>
                <w:b/>
                <w:bCs/>
                <w:sz w:val="16"/>
                <w:szCs w:val="16"/>
              </w:rPr>
              <w:t xml:space="preserve">software licenses, </w:t>
            </w:r>
          </w:p>
          <w:p w14:paraId="009DC83C" w14:textId="77777777" w:rsidR="00946BA1" w:rsidRPr="00946BA1" w:rsidRDefault="00946BA1" w:rsidP="002756BE">
            <w:pPr>
              <w:pStyle w:val="ListParagraph"/>
              <w:numPr>
                <w:ilvl w:val="0"/>
                <w:numId w:val="33"/>
              </w:numPr>
              <w:spacing w:after="160"/>
              <w:jc w:val="both"/>
              <w:rPr>
                <w:rFonts w:cstheme="minorHAnsi"/>
                <w:sz w:val="16"/>
                <w:szCs w:val="16"/>
              </w:rPr>
            </w:pPr>
            <w:r w:rsidRPr="00946BA1">
              <w:rPr>
                <w:rFonts w:cstheme="minorHAnsi"/>
                <w:b/>
                <w:bCs/>
                <w:sz w:val="16"/>
                <w:szCs w:val="16"/>
              </w:rPr>
              <w:t xml:space="preserve">software training, </w:t>
            </w:r>
          </w:p>
          <w:p w14:paraId="4017548D" w14:textId="77777777" w:rsidR="00946BA1" w:rsidRPr="00946BA1" w:rsidRDefault="00946BA1" w:rsidP="002756BE">
            <w:pPr>
              <w:pStyle w:val="ListParagraph"/>
              <w:numPr>
                <w:ilvl w:val="0"/>
                <w:numId w:val="33"/>
              </w:numPr>
              <w:spacing w:after="160"/>
              <w:jc w:val="both"/>
              <w:rPr>
                <w:rFonts w:cstheme="minorHAnsi"/>
                <w:sz w:val="16"/>
                <w:szCs w:val="16"/>
              </w:rPr>
            </w:pPr>
            <w:r w:rsidRPr="00946BA1">
              <w:rPr>
                <w:rFonts w:cstheme="minorHAnsi"/>
                <w:b/>
                <w:bCs/>
                <w:sz w:val="16"/>
                <w:szCs w:val="16"/>
              </w:rPr>
              <w:t xml:space="preserve">professional services and support including 24-hour road assistance, </w:t>
            </w:r>
          </w:p>
          <w:p w14:paraId="5A138C40" w14:textId="77777777" w:rsidR="00946BA1" w:rsidRPr="00946BA1" w:rsidRDefault="00946BA1" w:rsidP="002756BE">
            <w:pPr>
              <w:pStyle w:val="ListParagraph"/>
              <w:numPr>
                <w:ilvl w:val="0"/>
                <w:numId w:val="33"/>
              </w:numPr>
              <w:spacing w:after="160"/>
              <w:jc w:val="both"/>
              <w:rPr>
                <w:rFonts w:cstheme="minorHAnsi"/>
                <w:sz w:val="16"/>
                <w:szCs w:val="16"/>
              </w:rPr>
            </w:pPr>
            <w:r w:rsidRPr="00946BA1">
              <w:rPr>
                <w:rFonts w:cstheme="minorHAnsi"/>
                <w:b/>
                <w:bCs/>
                <w:sz w:val="16"/>
                <w:szCs w:val="16"/>
              </w:rPr>
              <w:t xml:space="preserve"> warranties where applicable and</w:t>
            </w:r>
          </w:p>
          <w:p w14:paraId="3AF84F30" w14:textId="77777777" w:rsidR="00946BA1" w:rsidRPr="00946BA1" w:rsidRDefault="00946BA1" w:rsidP="002756BE">
            <w:pPr>
              <w:pStyle w:val="ListParagraph"/>
              <w:numPr>
                <w:ilvl w:val="0"/>
                <w:numId w:val="33"/>
              </w:numPr>
              <w:spacing w:after="160"/>
              <w:jc w:val="both"/>
              <w:rPr>
                <w:rFonts w:cstheme="minorHAnsi"/>
                <w:sz w:val="16"/>
                <w:szCs w:val="16"/>
              </w:rPr>
            </w:pPr>
            <w:r w:rsidRPr="00946BA1">
              <w:rPr>
                <w:rFonts w:cstheme="minorHAnsi"/>
                <w:b/>
                <w:bCs/>
                <w:sz w:val="16"/>
                <w:szCs w:val="16"/>
              </w:rPr>
              <w:t xml:space="preserve"> all discounts per month per vehicle-mounted vehicle tracking unit inclusive of VAT.</w:t>
            </w:r>
            <w:r w:rsidRPr="00946BA1">
              <w:rPr>
                <w:rFonts w:cstheme="minorHAnsi"/>
                <w:sz w:val="16"/>
                <w:szCs w:val="16"/>
              </w:rPr>
              <w:t xml:space="preserve"> </w:t>
            </w:r>
          </w:p>
          <w:p w14:paraId="6302B968" w14:textId="77777777" w:rsidR="00946BA1" w:rsidRPr="00946BA1" w:rsidRDefault="00946BA1" w:rsidP="002756BE">
            <w:pPr>
              <w:pStyle w:val="ListParagraph"/>
              <w:numPr>
                <w:ilvl w:val="0"/>
                <w:numId w:val="32"/>
              </w:numPr>
              <w:spacing w:after="160"/>
              <w:jc w:val="both"/>
              <w:rPr>
                <w:rFonts w:cstheme="minorHAnsi"/>
                <w:sz w:val="16"/>
                <w:szCs w:val="16"/>
              </w:rPr>
            </w:pPr>
          </w:p>
          <w:p w14:paraId="7A8FA3DE" w14:textId="77777777"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t xml:space="preserve">The Service Provider will be required to </w:t>
            </w:r>
            <w:r w:rsidRPr="005840D1">
              <w:rPr>
                <w:rFonts w:cstheme="minorHAnsi"/>
                <w:b/>
                <w:bCs/>
                <w:sz w:val="16"/>
                <w:szCs w:val="16"/>
              </w:rPr>
              <w:t>invoice SARS in line with the pricing schedule</w:t>
            </w:r>
            <w:r w:rsidRPr="00946BA1">
              <w:rPr>
                <w:rFonts w:cstheme="minorHAnsi"/>
                <w:sz w:val="16"/>
                <w:szCs w:val="16"/>
              </w:rPr>
              <w:t xml:space="preserve"> and will need to provide SARS with supporting documents and reports at the time of supplying the invoice for payment.</w:t>
            </w:r>
          </w:p>
          <w:p w14:paraId="738E7AB9" w14:textId="77777777"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t xml:space="preserve">The Service Provider will be required to install or de-install </w:t>
            </w:r>
            <w:r w:rsidRPr="005840D1">
              <w:rPr>
                <w:rFonts w:cstheme="minorHAnsi"/>
                <w:b/>
                <w:bCs/>
                <w:sz w:val="16"/>
                <w:szCs w:val="16"/>
              </w:rPr>
              <w:t xml:space="preserve">a device within 5 working days </w:t>
            </w:r>
            <w:r w:rsidRPr="00946BA1">
              <w:rPr>
                <w:rFonts w:cstheme="minorHAnsi"/>
                <w:sz w:val="16"/>
                <w:szCs w:val="16"/>
              </w:rPr>
              <w:t>of being requested to do so in writing by SARS.</w:t>
            </w:r>
          </w:p>
          <w:p w14:paraId="3C070DCF" w14:textId="77777777"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t xml:space="preserve">The de-installation of a unit and reinstallation of the unit on a new or other vehicle will not affect the cost of the unit. </w:t>
            </w:r>
          </w:p>
          <w:p w14:paraId="75A988C0" w14:textId="77777777"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t>The Service Provider ensure that all information is transferred to SARS and that all units are de-installed at the end of the contract period.</w:t>
            </w:r>
          </w:p>
          <w:p w14:paraId="03F023B1" w14:textId="77777777" w:rsidR="00946BA1" w:rsidRPr="00946BA1" w:rsidRDefault="00946BA1" w:rsidP="002756BE">
            <w:pPr>
              <w:pStyle w:val="ListParagraph"/>
              <w:numPr>
                <w:ilvl w:val="0"/>
                <w:numId w:val="32"/>
              </w:numPr>
              <w:spacing w:after="160"/>
              <w:jc w:val="both"/>
              <w:rPr>
                <w:rFonts w:cstheme="minorHAnsi"/>
                <w:b/>
                <w:bCs/>
                <w:sz w:val="16"/>
                <w:szCs w:val="16"/>
              </w:rPr>
            </w:pPr>
            <w:r w:rsidRPr="00946BA1">
              <w:rPr>
                <w:rFonts w:cstheme="minorHAnsi"/>
                <w:b/>
                <w:bCs/>
                <w:sz w:val="16"/>
                <w:szCs w:val="16"/>
              </w:rPr>
              <w:t>The Service Provider must provide a clear process for maintenance, repairs, replacements or servicing of malfunctioning tracking devices.</w:t>
            </w:r>
          </w:p>
          <w:p w14:paraId="2E95ED2E" w14:textId="77777777" w:rsidR="00946BA1" w:rsidRPr="00946BA1" w:rsidRDefault="00946BA1" w:rsidP="002756BE">
            <w:pPr>
              <w:pStyle w:val="ListParagraph"/>
              <w:numPr>
                <w:ilvl w:val="0"/>
                <w:numId w:val="32"/>
              </w:numPr>
              <w:spacing w:after="160"/>
              <w:jc w:val="both"/>
              <w:rPr>
                <w:rFonts w:cstheme="minorHAnsi"/>
                <w:sz w:val="16"/>
                <w:szCs w:val="16"/>
              </w:rPr>
            </w:pPr>
            <w:r w:rsidRPr="00946BA1">
              <w:rPr>
                <w:rFonts w:cstheme="minorHAnsi"/>
                <w:sz w:val="16"/>
                <w:szCs w:val="16"/>
              </w:rPr>
              <w:lastRenderedPageBreak/>
              <w:t xml:space="preserve">The system must be able to </w:t>
            </w:r>
            <w:r w:rsidRPr="00946BA1">
              <w:rPr>
                <w:rFonts w:cstheme="minorHAnsi"/>
                <w:b/>
                <w:bCs/>
                <w:sz w:val="16"/>
                <w:szCs w:val="16"/>
              </w:rPr>
              <w:t>provide real-time tracking reports</w:t>
            </w:r>
            <w:r w:rsidRPr="00946BA1">
              <w:rPr>
                <w:rFonts w:cstheme="minorHAnsi"/>
                <w:sz w:val="16"/>
                <w:szCs w:val="16"/>
              </w:rPr>
              <w:t xml:space="preserve"> as well as statistics in respect of monthly vehicle utilization.</w:t>
            </w:r>
          </w:p>
          <w:p w14:paraId="48B8DA2C" w14:textId="77777777" w:rsidR="00946BA1" w:rsidRPr="00946BA1" w:rsidRDefault="00946BA1" w:rsidP="002756BE">
            <w:pPr>
              <w:pStyle w:val="ListParagraph"/>
              <w:numPr>
                <w:ilvl w:val="0"/>
                <w:numId w:val="32"/>
              </w:numPr>
              <w:spacing w:after="160"/>
              <w:jc w:val="both"/>
              <w:rPr>
                <w:rFonts w:cstheme="minorHAnsi"/>
                <w:b/>
                <w:bCs/>
                <w:sz w:val="16"/>
                <w:szCs w:val="16"/>
              </w:rPr>
            </w:pPr>
            <w:r w:rsidRPr="00946BA1">
              <w:rPr>
                <w:rFonts w:cstheme="minorHAnsi"/>
                <w:b/>
                <w:bCs/>
                <w:sz w:val="16"/>
                <w:szCs w:val="16"/>
              </w:rPr>
              <w:t xml:space="preserve">The tracking System should be able to monitor and capture </w:t>
            </w:r>
            <w:proofErr w:type="gramStart"/>
            <w:r w:rsidRPr="00946BA1">
              <w:rPr>
                <w:rFonts w:cstheme="minorHAnsi"/>
                <w:b/>
                <w:bCs/>
                <w:sz w:val="16"/>
                <w:szCs w:val="16"/>
              </w:rPr>
              <w:t>a number of</w:t>
            </w:r>
            <w:proofErr w:type="gramEnd"/>
            <w:r w:rsidRPr="00946BA1">
              <w:rPr>
                <w:rFonts w:cstheme="minorHAnsi"/>
                <w:b/>
                <w:bCs/>
                <w:sz w:val="16"/>
                <w:szCs w:val="16"/>
              </w:rPr>
              <w:t xml:space="preserve"> items on the vehicle, on which the Service Provider will be required to report which include but not limited to the following:</w:t>
            </w:r>
          </w:p>
          <w:p w14:paraId="7696A95D"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The system must be able to provide SARS with statistics in respect of monthly vehicle utilization.</w:t>
            </w:r>
          </w:p>
          <w:p w14:paraId="0CEC5DC2"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Ability to locate the nearest available vehicle to a particular address. </w:t>
            </w:r>
          </w:p>
          <w:p w14:paraId="62D59073"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To send alerts on the arrival at a pre-set destination</w:t>
            </w:r>
          </w:p>
          <w:p w14:paraId="361375BA"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To provide real-time, on-screen display of whereabouts and status of vehicles.</w:t>
            </w:r>
          </w:p>
          <w:p w14:paraId="23983444"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Be able to provide speed profile reports in a graphical or any other easily interpreted representation of the vehicle’s speed within a user defined period. The system must be able to determine, for example, average speed of vehicles per trip/per day. The reports must be able to record the maximum speed of a vehicle during the day. </w:t>
            </w:r>
          </w:p>
          <w:p w14:paraId="2119EA6C"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The installed system must provide a "running odometer" independent from vehicles odometer. The system must record route(s) and report any deviation from the designated route(s).</w:t>
            </w:r>
          </w:p>
          <w:p w14:paraId="7A430347"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Trip list – a logbook or list of trips that a driver or vehicle completed for a specific period defined from start to stop. </w:t>
            </w:r>
          </w:p>
          <w:p w14:paraId="77E1B705"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Additional information required includes the stopped time, the distance from the previous stop as well as the driving time from the previous stop, the average and maximum speeds achieved on that trip, any engine idling, and the vehicle’s odometer reading upon arrival. </w:t>
            </w:r>
          </w:p>
          <w:p w14:paraId="29374150"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Activity during and after hours must be differentiated, and violation of defined speed limits or engine idling times must be highlighted. </w:t>
            </w:r>
          </w:p>
          <w:p w14:paraId="47D175B3"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Vehicle usage after working hours, public holidays and weekends,</w:t>
            </w:r>
          </w:p>
          <w:p w14:paraId="499D337C"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Indicate the duration of each trip and for how long the vehicle were parked.</w:t>
            </w:r>
          </w:p>
          <w:p w14:paraId="2ECD059F"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Accommodate various zones and must indicate when a vehicle enters and exits a zone defined on the system as a restricted or high-risk zone.</w:t>
            </w:r>
          </w:p>
          <w:p w14:paraId="0A5D7BFB"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Collect kilometre data in line with the odometer reading of the vehicle. The Service Provider needs to ensure that the device is </w:t>
            </w:r>
            <w:r w:rsidRPr="00946BA1">
              <w:rPr>
                <w:rFonts w:cstheme="minorHAnsi"/>
                <w:sz w:val="16"/>
                <w:szCs w:val="16"/>
              </w:rPr>
              <w:lastRenderedPageBreak/>
              <w:t>calibrated, or the odometer reset within 72 hours of an odometer reading being identified as inaccurate and SARS making the vehicle available.</w:t>
            </w:r>
          </w:p>
          <w:p w14:paraId="3F6A1025" w14:textId="42C6010A"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Must have a built-in accelerometer to monitor, record and report on driving styles such </w:t>
            </w:r>
            <w:r w:rsidRPr="00946BA1">
              <w:rPr>
                <w:rFonts w:cstheme="minorHAnsi"/>
                <w:b/>
                <w:bCs/>
                <w:sz w:val="16"/>
                <w:szCs w:val="16"/>
              </w:rPr>
              <w:t xml:space="preserve">as aggressive driving, harsh braking, harsh </w:t>
            </w:r>
            <w:r w:rsidR="004856D3" w:rsidRPr="00946BA1">
              <w:rPr>
                <w:rFonts w:cstheme="minorHAnsi"/>
                <w:b/>
                <w:bCs/>
                <w:sz w:val="16"/>
                <w:szCs w:val="16"/>
              </w:rPr>
              <w:t>acceleration,</w:t>
            </w:r>
            <w:r w:rsidR="004856D3">
              <w:rPr>
                <w:rFonts w:cstheme="minorHAnsi"/>
                <w:b/>
                <w:bCs/>
                <w:sz w:val="16"/>
                <w:szCs w:val="16"/>
              </w:rPr>
              <w:t xml:space="preserve"> over speeding</w:t>
            </w:r>
            <w:r w:rsidRPr="00946BA1">
              <w:rPr>
                <w:rFonts w:cstheme="minorHAnsi"/>
                <w:b/>
                <w:bCs/>
                <w:sz w:val="16"/>
                <w:szCs w:val="16"/>
              </w:rPr>
              <w:t xml:space="preserve"> or impact</w:t>
            </w:r>
            <w:r w:rsidRPr="00946BA1">
              <w:rPr>
                <w:rFonts w:cstheme="minorHAnsi"/>
                <w:sz w:val="16"/>
                <w:szCs w:val="16"/>
              </w:rPr>
              <w:t xml:space="preserve">. By identifying bad driver behaviour, this will ensure cost savings are realized by </w:t>
            </w:r>
            <w:r w:rsidR="00700883" w:rsidRPr="00946BA1">
              <w:rPr>
                <w:rFonts w:cstheme="minorHAnsi"/>
                <w:sz w:val="16"/>
                <w:szCs w:val="16"/>
              </w:rPr>
              <w:t>SARS</w:t>
            </w:r>
            <w:r w:rsidR="00D9479A" w:rsidRPr="00946BA1">
              <w:rPr>
                <w:rFonts w:cstheme="minorHAnsi"/>
                <w:sz w:val="16"/>
                <w:szCs w:val="16"/>
              </w:rPr>
              <w:t xml:space="preserve">. </w:t>
            </w:r>
            <w:r w:rsidRPr="00946BA1">
              <w:rPr>
                <w:rFonts w:cstheme="minorHAnsi"/>
                <w:sz w:val="16"/>
                <w:szCs w:val="16"/>
              </w:rPr>
              <w:t>Training must be provided to educate fleet Users on a continuous basis.</w:t>
            </w:r>
          </w:p>
          <w:p w14:paraId="62FA2B9D"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Information related to excessive idling of vehicle.</w:t>
            </w:r>
          </w:p>
          <w:p w14:paraId="32680D83"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The system must have an accident impact sensor to record data and the time of impact, where required.</w:t>
            </w:r>
          </w:p>
          <w:p w14:paraId="5CDB2E82"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No opening the door (or any other auxiliary trigger that monitors a change in state such as tampering with the fuel cap, bonnet, battery etc. of the vehicle).</w:t>
            </w:r>
          </w:p>
          <w:p w14:paraId="5F941BD9"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The system should be able to provide second-by-second data when required, </w:t>
            </w:r>
            <w:proofErr w:type="gramStart"/>
            <w:r w:rsidRPr="00946BA1">
              <w:rPr>
                <w:rFonts w:cstheme="minorHAnsi"/>
                <w:sz w:val="16"/>
                <w:szCs w:val="16"/>
              </w:rPr>
              <w:t>in order to</w:t>
            </w:r>
            <w:proofErr w:type="gramEnd"/>
            <w:r w:rsidRPr="00946BA1">
              <w:rPr>
                <w:rFonts w:cstheme="minorHAnsi"/>
                <w:sz w:val="16"/>
                <w:szCs w:val="16"/>
              </w:rPr>
              <w:t xml:space="preserve"> detail and reconstruct the events leading up to an accident or other event. This should be automatic, without manual data capturing necessary.</w:t>
            </w:r>
          </w:p>
          <w:p w14:paraId="4FFD3FE1"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There must be an option to immobilise the vehicle remotely. Activation or demobilizing of the vehicle should be allowed only for designated officials within SARS. </w:t>
            </w:r>
          </w:p>
          <w:p w14:paraId="418871BB"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Be able to produce driver overview/error reports. This will enable SARS to identify possible bad driving habits and then to put into place measures to correct such habits thereby improving the driving habits of SARS officials.</w:t>
            </w:r>
          </w:p>
          <w:p w14:paraId="2A7FE85A"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All driver behaviour is recorded and is linked to vehicle performance, fines received, and accident history must be reported to SARS </w:t>
            </w:r>
            <w:proofErr w:type="gramStart"/>
            <w:r w:rsidRPr="00946BA1">
              <w:rPr>
                <w:rFonts w:cstheme="minorHAnsi"/>
                <w:sz w:val="16"/>
                <w:szCs w:val="16"/>
              </w:rPr>
              <w:t>on a monthly basis</w:t>
            </w:r>
            <w:proofErr w:type="gramEnd"/>
            <w:r w:rsidRPr="00946BA1">
              <w:rPr>
                <w:rFonts w:cstheme="minorHAnsi"/>
                <w:sz w:val="16"/>
                <w:szCs w:val="16"/>
              </w:rPr>
              <w:t>.</w:t>
            </w:r>
          </w:p>
          <w:p w14:paraId="0801A13C" w14:textId="4122C575"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b/>
                <w:bCs/>
                <w:sz w:val="16"/>
                <w:szCs w:val="16"/>
              </w:rPr>
              <w:t>A register of all SARS’ drivers who are authorized to drive SARS’ vehicles must be created by appointed Service Provider</w:t>
            </w:r>
            <w:r w:rsidR="00D9479A" w:rsidRPr="00946BA1">
              <w:rPr>
                <w:rFonts w:cstheme="minorHAnsi"/>
                <w:sz w:val="16"/>
                <w:szCs w:val="16"/>
              </w:rPr>
              <w:t xml:space="preserve">. </w:t>
            </w:r>
            <w:r w:rsidRPr="00946BA1">
              <w:rPr>
                <w:rFonts w:cstheme="minorHAnsi"/>
                <w:sz w:val="16"/>
                <w:szCs w:val="16"/>
              </w:rPr>
              <w:t>Drivers’ details, including links to their supervisors and managers are to be recorded in a central database.</w:t>
            </w:r>
          </w:p>
          <w:p w14:paraId="41933AC9"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The unit must be capable to provide information on the engine-status and possible faults.</w:t>
            </w:r>
          </w:p>
          <w:p w14:paraId="48430F81"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Monitor vehicle ignition status (On/Off)</w:t>
            </w:r>
          </w:p>
          <w:p w14:paraId="4FB6A393"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Should monitor the fuel levels within the fuel tank and the times that there are substantial   changes in the fuel tank levels such a tank being filled or drained.</w:t>
            </w:r>
          </w:p>
          <w:p w14:paraId="2CAE24D5"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lastRenderedPageBreak/>
              <w:t xml:space="preserve">The system should record </w:t>
            </w:r>
            <w:r w:rsidRPr="00946BA1">
              <w:rPr>
                <w:rFonts w:cstheme="minorHAnsi"/>
                <w:b/>
                <w:bCs/>
                <w:sz w:val="16"/>
                <w:szCs w:val="16"/>
              </w:rPr>
              <w:t>“accident data”</w:t>
            </w:r>
            <w:r w:rsidRPr="00946BA1">
              <w:rPr>
                <w:rFonts w:cstheme="minorHAnsi"/>
                <w:sz w:val="16"/>
                <w:szCs w:val="16"/>
              </w:rPr>
              <w:t xml:space="preserve"> which may be automatically downloaded when required. This data will display tracking information at a second-by-second resolution in the time preceding the accident. The accelerometer within the unit should recognize an </w:t>
            </w:r>
            <w:r w:rsidRPr="00946BA1">
              <w:rPr>
                <w:rFonts w:cstheme="minorHAnsi"/>
                <w:b/>
                <w:bCs/>
                <w:sz w:val="16"/>
                <w:szCs w:val="16"/>
              </w:rPr>
              <w:t>“impact”</w:t>
            </w:r>
            <w:r w:rsidRPr="00946BA1">
              <w:rPr>
                <w:rFonts w:cstheme="minorHAnsi"/>
                <w:sz w:val="16"/>
                <w:szCs w:val="16"/>
              </w:rPr>
              <w:t xml:space="preserve"> and then automatically download the relevant accident data to the system, and at the same time a notification of the accident must be sent to the relevant users or management team as identified by the SARS.</w:t>
            </w:r>
          </w:p>
          <w:p w14:paraId="2FC7BE78" w14:textId="1041C7C9"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Provide risk management reports to indicate a summary of statistics by vehicle or driver relating to speeding exceptions, stop lengths, excessive engine idling, after hours usage, attempted system tampering (if any) and productivity within a particular </w:t>
            </w:r>
            <w:r w:rsidR="00700883" w:rsidRPr="00946BA1">
              <w:rPr>
                <w:rFonts w:cstheme="minorHAnsi"/>
                <w:sz w:val="16"/>
                <w:szCs w:val="16"/>
              </w:rPr>
              <w:t>period.</w:t>
            </w:r>
          </w:p>
          <w:p w14:paraId="1CE2D930"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Monitor battery connectivity.</w:t>
            </w:r>
          </w:p>
          <w:p w14:paraId="45B2C6E0"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 xml:space="preserve">Must be fitted with a </w:t>
            </w:r>
            <w:r w:rsidRPr="00946BA1">
              <w:rPr>
                <w:rFonts w:cstheme="minorHAnsi"/>
                <w:b/>
                <w:bCs/>
                <w:sz w:val="16"/>
                <w:szCs w:val="16"/>
              </w:rPr>
              <w:t>sound buzzer</w:t>
            </w:r>
            <w:r w:rsidRPr="00946BA1">
              <w:rPr>
                <w:rFonts w:cstheme="minorHAnsi"/>
                <w:sz w:val="16"/>
                <w:szCs w:val="16"/>
              </w:rPr>
              <w:t xml:space="preserve"> when vehicle is driven over the road speed limit. </w:t>
            </w:r>
          </w:p>
          <w:p w14:paraId="7684614E"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Must have an alarm, recording of duration whenever the fuel tank lid is removed/tank is opened.</w:t>
            </w:r>
          </w:p>
          <w:p w14:paraId="4F95D6AF" w14:textId="77777777" w:rsidR="00946BA1" w:rsidRPr="00946BA1" w:rsidRDefault="00946BA1" w:rsidP="002756BE">
            <w:pPr>
              <w:pStyle w:val="ListParagraph"/>
              <w:numPr>
                <w:ilvl w:val="1"/>
                <w:numId w:val="32"/>
              </w:numPr>
              <w:spacing w:after="160"/>
              <w:jc w:val="both"/>
              <w:rPr>
                <w:rFonts w:cstheme="minorHAnsi"/>
                <w:sz w:val="16"/>
                <w:szCs w:val="16"/>
              </w:rPr>
            </w:pPr>
            <w:r w:rsidRPr="00946BA1">
              <w:rPr>
                <w:rFonts w:cstheme="minorHAnsi"/>
                <w:sz w:val="16"/>
                <w:szCs w:val="16"/>
              </w:rPr>
              <w:t>Other information required to be maintained by the system, include but not limited to:</w:t>
            </w:r>
          </w:p>
          <w:p w14:paraId="4259E066"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Registration details of every vehicle (e.g., flag vehicles that are close to renewal of registration).</w:t>
            </w:r>
          </w:p>
          <w:p w14:paraId="0D028751"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Insurance details.</w:t>
            </w:r>
          </w:p>
          <w:p w14:paraId="350DF53C"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Status of the vehicles (e.g., new, close to end of life, e.g., 80%/ 90%/100% of useful life, disposed, salvaged, etc.)</w:t>
            </w:r>
          </w:p>
          <w:p w14:paraId="7385CB39"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Registration details of every vehicle (e.g., flag vehicles that are close to renewal of registration).</w:t>
            </w:r>
          </w:p>
          <w:p w14:paraId="6ED22E09"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Insurance details.</w:t>
            </w:r>
          </w:p>
          <w:p w14:paraId="103CF181"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eTag details</w:t>
            </w:r>
          </w:p>
          <w:p w14:paraId="0D099A70" w14:textId="52AFFFE2"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 xml:space="preserve">Road worthiness details and flag to warn when vehicle is due for </w:t>
            </w:r>
            <w:r w:rsidR="00700883" w:rsidRPr="00946BA1">
              <w:rPr>
                <w:rFonts w:cstheme="minorHAnsi"/>
                <w:sz w:val="16"/>
                <w:szCs w:val="16"/>
              </w:rPr>
              <w:t>test.</w:t>
            </w:r>
          </w:p>
          <w:p w14:paraId="4476737C" w14:textId="77777777" w:rsidR="00946BA1" w:rsidRPr="00946BA1" w:rsidRDefault="00946BA1" w:rsidP="002756BE">
            <w:pPr>
              <w:pStyle w:val="ListParagraph"/>
              <w:numPr>
                <w:ilvl w:val="2"/>
                <w:numId w:val="32"/>
              </w:numPr>
              <w:spacing w:after="160"/>
              <w:jc w:val="both"/>
              <w:rPr>
                <w:rFonts w:cstheme="minorHAnsi"/>
                <w:sz w:val="16"/>
                <w:szCs w:val="16"/>
              </w:rPr>
            </w:pPr>
            <w:r w:rsidRPr="00946BA1">
              <w:rPr>
                <w:rFonts w:cstheme="minorHAnsi"/>
                <w:sz w:val="16"/>
                <w:szCs w:val="16"/>
              </w:rPr>
              <w:t>Disaster recovery and back-up controls</w:t>
            </w:r>
          </w:p>
          <w:p w14:paraId="0F3929C0" w14:textId="469A121B" w:rsidR="00946BA1" w:rsidRPr="00946BA1" w:rsidRDefault="00946BA1" w:rsidP="002756BE">
            <w:pPr>
              <w:pStyle w:val="ListParagraph"/>
              <w:numPr>
                <w:ilvl w:val="0"/>
                <w:numId w:val="34"/>
              </w:numPr>
              <w:spacing w:after="160"/>
              <w:jc w:val="both"/>
              <w:rPr>
                <w:rFonts w:cstheme="minorHAnsi"/>
                <w:sz w:val="16"/>
                <w:szCs w:val="16"/>
              </w:rPr>
            </w:pPr>
            <w:r w:rsidRPr="00946BA1">
              <w:rPr>
                <w:rFonts w:cstheme="minorHAnsi"/>
                <w:sz w:val="16"/>
                <w:szCs w:val="16"/>
              </w:rPr>
              <w:t xml:space="preserve">Transition plan to ensure new system is implemented and </w:t>
            </w:r>
            <w:r w:rsidR="00700883" w:rsidRPr="00946BA1">
              <w:rPr>
                <w:rFonts w:cstheme="minorHAnsi"/>
                <w:sz w:val="16"/>
                <w:szCs w:val="16"/>
              </w:rPr>
              <w:t>rolled out</w:t>
            </w:r>
            <w:r w:rsidRPr="00946BA1">
              <w:rPr>
                <w:rFonts w:cstheme="minorHAnsi"/>
                <w:sz w:val="16"/>
                <w:szCs w:val="16"/>
              </w:rPr>
              <w:t xml:space="preserve"> to all authorised SARS users nationally, users are trained and supporting manuals are provided, data required to be operational are completely and accurately loaded within two </w:t>
            </w:r>
            <w:r w:rsidR="00700883" w:rsidRPr="00946BA1">
              <w:rPr>
                <w:rFonts w:cstheme="minorHAnsi"/>
                <w:sz w:val="16"/>
                <w:szCs w:val="16"/>
              </w:rPr>
              <w:t>weeks.</w:t>
            </w:r>
          </w:p>
          <w:p w14:paraId="1F036C17" w14:textId="77777777" w:rsidR="00946BA1" w:rsidRPr="00946BA1" w:rsidRDefault="00946BA1" w:rsidP="002756BE">
            <w:pPr>
              <w:pStyle w:val="ListParagraph"/>
              <w:numPr>
                <w:ilvl w:val="0"/>
                <w:numId w:val="34"/>
              </w:numPr>
              <w:spacing w:after="160"/>
              <w:jc w:val="both"/>
              <w:rPr>
                <w:rFonts w:cstheme="minorHAnsi"/>
                <w:sz w:val="16"/>
                <w:szCs w:val="16"/>
              </w:rPr>
            </w:pPr>
            <w:r w:rsidRPr="00946BA1">
              <w:rPr>
                <w:rFonts w:cstheme="minorHAnsi"/>
                <w:b/>
                <w:bCs/>
                <w:sz w:val="16"/>
                <w:szCs w:val="16"/>
              </w:rPr>
              <w:lastRenderedPageBreak/>
              <w:t>Note:</w:t>
            </w:r>
            <w:r w:rsidRPr="00946BA1">
              <w:rPr>
                <w:rFonts w:cstheme="minorHAnsi"/>
                <w:sz w:val="16"/>
                <w:szCs w:val="16"/>
              </w:rPr>
              <w:t xml:space="preserve">  Since the recommended system will be part of the SARS network, the proposed software will be subject to SARS’s Information Technology Department’s approval.</w:t>
            </w:r>
          </w:p>
          <w:p w14:paraId="43E1690F" w14:textId="57A4C4FE" w:rsidR="00946BA1" w:rsidRPr="00946BA1" w:rsidRDefault="00946BA1" w:rsidP="00124213">
            <w:pPr>
              <w:pStyle w:val="ListParagraph"/>
              <w:spacing w:line="360" w:lineRule="auto"/>
              <w:jc w:val="both"/>
              <w:rPr>
                <w:rFonts w:cstheme="minorHAnsi"/>
                <w:sz w:val="16"/>
                <w:szCs w:val="16"/>
                <w:highlight w:val="yellow"/>
              </w:rPr>
            </w:pPr>
          </w:p>
        </w:tc>
        <w:tc>
          <w:tcPr>
            <w:tcW w:w="1591" w:type="dxa"/>
            <w:shd w:val="clear" w:color="auto" w:fill="auto"/>
          </w:tcPr>
          <w:p w14:paraId="39883DFD" w14:textId="6B16D58B" w:rsidR="003816B0" w:rsidRPr="00946BA1" w:rsidRDefault="004856D3" w:rsidP="00174B77">
            <w:pPr>
              <w:rPr>
                <w:rFonts w:cs="Arial"/>
                <w:sz w:val="16"/>
                <w:szCs w:val="16"/>
              </w:rPr>
            </w:pPr>
            <w:r>
              <w:rPr>
                <w:rFonts w:cs="Arial"/>
                <w:sz w:val="16"/>
                <w:szCs w:val="16"/>
              </w:rPr>
              <w:lastRenderedPageBreak/>
              <w:t xml:space="preserve">Reports retrieved from the </w:t>
            </w:r>
            <w:r w:rsidR="003816B0" w:rsidRPr="00946BA1">
              <w:rPr>
                <w:rFonts w:cs="Arial"/>
                <w:sz w:val="16"/>
                <w:szCs w:val="16"/>
              </w:rPr>
              <w:t>Web based online vehicle tracking system</w:t>
            </w:r>
          </w:p>
        </w:tc>
        <w:tc>
          <w:tcPr>
            <w:tcW w:w="1682" w:type="dxa"/>
            <w:shd w:val="clear" w:color="auto" w:fill="auto"/>
          </w:tcPr>
          <w:p w14:paraId="03CE5B0E" w14:textId="0F8E9936" w:rsidR="00F871FA" w:rsidRDefault="00F871FA" w:rsidP="00667810">
            <w:pPr>
              <w:rPr>
                <w:rFonts w:cs="Arial"/>
                <w:sz w:val="16"/>
                <w:szCs w:val="16"/>
              </w:rPr>
            </w:pPr>
            <w:r>
              <w:rPr>
                <w:rFonts w:cs="Arial"/>
                <w:sz w:val="16"/>
                <w:szCs w:val="16"/>
              </w:rPr>
              <w:t xml:space="preserve">Ongoing-the system </w:t>
            </w:r>
            <w:r w:rsidR="00700883">
              <w:rPr>
                <w:rFonts w:cs="Arial"/>
                <w:sz w:val="16"/>
                <w:szCs w:val="16"/>
              </w:rPr>
              <w:t>must be</w:t>
            </w:r>
            <w:r w:rsidR="00667810">
              <w:rPr>
                <w:rFonts w:cs="Arial"/>
                <w:sz w:val="16"/>
                <w:szCs w:val="16"/>
              </w:rPr>
              <w:t xml:space="preserve"> available</w:t>
            </w:r>
            <w:r>
              <w:rPr>
                <w:rFonts w:cs="Arial"/>
                <w:sz w:val="16"/>
                <w:szCs w:val="16"/>
              </w:rPr>
              <w:t xml:space="preserve"> 24/7/365</w:t>
            </w:r>
            <w:r w:rsidR="00667810">
              <w:rPr>
                <w:rFonts w:cs="Arial"/>
                <w:sz w:val="16"/>
                <w:szCs w:val="16"/>
              </w:rPr>
              <w:t xml:space="preserve"> </w:t>
            </w:r>
            <w:r>
              <w:rPr>
                <w:rFonts w:cs="Arial"/>
                <w:sz w:val="16"/>
                <w:szCs w:val="16"/>
              </w:rPr>
              <w:t>online real-time from the inception of the contract.</w:t>
            </w:r>
          </w:p>
          <w:p w14:paraId="3D7D70DD" w14:textId="197D47F8" w:rsidR="00680579" w:rsidRDefault="00F871FA" w:rsidP="00667810">
            <w:pPr>
              <w:rPr>
                <w:rFonts w:cs="Arial"/>
                <w:sz w:val="16"/>
                <w:szCs w:val="16"/>
              </w:rPr>
            </w:pPr>
            <w:r>
              <w:rPr>
                <w:rFonts w:cs="Arial"/>
                <w:sz w:val="16"/>
                <w:szCs w:val="16"/>
              </w:rPr>
              <w:t>The Service Provider must provide training to SARS within 90 days from the inception of the contrac</w:t>
            </w:r>
            <w:r w:rsidR="00680579">
              <w:rPr>
                <w:rFonts w:cs="Arial"/>
                <w:sz w:val="16"/>
                <w:szCs w:val="16"/>
              </w:rPr>
              <w:t>t.</w:t>
            </w:r>
          </w:p>
          <w:p w14:paraId="2D7124AD" w14:textId="38D473D3" w:rsidR="00680579" w:rsidRDefault="00680579" w:rsidP="00680579">
            <w:pPr>
              <w:rPr>
                <w:rFonts w:cs="Arial"/>
                <w:sz w:val="16"/>
                <w:szCs w:val="16"/>
              </w:rPr>
            </w:pPr>
            <w:r>
              <w:rPr>
                <w:rFonts w:cs="Arial"/>
                <w:sz w:val="16"/>
                <w:szCs w:val="16"/>
              </w:rPr>
              <w:t xml:space="preserve">The Service Provider must provide training to SARS within 10 days upon receiving an </w:t>
            </w:r>
            <w:r w:rsidR="00055626">
              <w:rPr>
                <w:rFonts w:cs="Arial"/>
                <w:sz w:val="16"/>
                <w:szCs w:val="16"/>
              </w:rPr>
              <w:t>ad hoc</w:t>
            </w:r>
            <w:r>
              <w:rPr>
                <w:rFonts w:cs="Arial"/>
                <w:sz w:val="16"/>
                <w:szCs w:val="16"/>
              </w:rPr>
              <w:t xml:space="preserve"> request from SARS. </w:t>
            </w:r>
          </w:p>
          <w:p w14:paraId="29B93C18" w14:textId="7D686D07" w:rsidR="00227EC7" w:rsidRDefault="00966DA1" w:rsidP="00667810">
            <w:pPr>
              <w:rPr>
                <w:rFonts w:cs="Arial"/>
                <w:sz w:val="16"/>
                <w:szCs w:val="16"/>
              </w:rPr>
            </w:pPr>
            <w:r>
              <w:rPr>
                <w:rFonts w:cs="Arial"/>
                <w:sz w:val="16"/>
                <w:szCs w:val="16"/>
              </w:rPr>
              <w:t>T</w:t>
            </w:r>
            <w:r w:rsidR="00227EC7">
              <w:rPr>
                <w:rFonts w:cs="Arial"/>
                <w:sz w:val="16"/>
                <w:szCs w:val="16"/>
              </w:rPr>
              <w:t xml:space="preserve">he Service Provider must install tracking </w:t>
            </w:r>
            <w:r>
              <w:rPr>
                <w:rFonts w:cs="Arial"/>
                <w:sz w:val="16"/>
                <w:szCs w:val="16"/>
              </w:rPr>
              <w:t>devices on all SARS Vehicles</w:t>
            </w:r>
            <w:r w:rsidR="00227EC7">
              <w:rPr>
                <w:rFonts w:cs="Arial"/>
                <w:sz w:val="16"/>
                <w:szCs w:val="16"/>
              </w:rPr>
              <w:t xml:space="preserve"> </w:t>
            </w:r>
            <w:r>
              <w:rPr>
                <w:rFonts w:cs="Arial"/>
                <w:sz w:val="16"/>
                <w:szCs w:val="16"/>
              </w:rPr>
              <w:t>within 40 working days from the inception of the contract.</w:t>
            </w:r>
          </w:p>
          <w:p w14:paraId="698A5792" w14:textId="67E0B216" w:rsidR="00966DA1" w:rsidRDefault="00966DA1" w:rsidP="00966DA1">
            <w:pPr>
              <w:rPr>
                <w:rFonts w:cs="Arial"/>
                <w:sz w:val="16"/>
                <w:szCs w:val="16"/>
              </w:rPr>
            </w:pPr>
            <w:r>
              <w:rPr>
                <w:rFonts w:cs="Arial"/>
                <w:sz w:val="16"/>
                <w:szCs w:val="16"/>
              </w:rPr>
              <w:t>The Service Provider must de-install tracking devices on all SARS Vehicles within the agreed dis-engagement period</w:t>
            </w:r>
            <w:r w:rsidR="004A3F16">
              <w:rPr>
                <w:rFonts w:cs="Arial"/>
                <w:sz w:val="16"/>
                <w:szCs w:val="16"/>
              </w:rPr>
              <w:t xml:space="preserve"> and provide de-activation certificates</w:t>
            </w:r>
            <w:r>
              <w:rPr>
                <w:rFonts w:cs="Arial"/>
                <w:sz w:val="16"/>
                <w:szCs w:val="16"/>
              </w:rPr>
              <w:t>.</w:t>
            </w:r>
          </w:p>
          <w:p w14:paraId="6D8ED830" w14:textId="77777777" w:rsidR="00966DA1" w:rsidRDefault="00966DA1" w:rsidP="00667810">
            <w:pPr>
              <w:rPr>
                <w:rFonts w:cs="Arial"/>
                <w:sz w:val="16"/>
                <w:szCs w:val="16"/>
              </w:rPr>
            </w:pPr>
          </w:p>
          <w:p w14:paraId="793AEEE7" w14:textId="0FB692CC" w:rsidR="00667810" w:rsidRDefault="008010E3" w:rsidP="00667810">
            <w:pPr>
              <w:rPr>
                <w:rFonts w:cs="Arial"/>
                <w:sz w:val="16"/>
                <w:szCs w:val="16"/>
              </w:rPr>
            </w:pPr>
            <w:r>
              <w:rPr>
                <w:rFonts w:cs="Arial"/>
                <w:sz w:val="16"/>
                <w:szCs w:val="16"/>
              </w:rPr>
              <w:lastRenderedPageBreak/>
              <w:t xml:space="preserve">The </w:t>
            </w:r>
            <w:r w:rsidR="00AB4DE1">
              <w:rPr>
                <w:rFonts w:cs="Arial"/>
                <w:sz w:val="16"/>
                <w:szCs w:val="16"/>
              </w:rPr>
              <w:t>S</w:t>
            </w:r>
            <w:r>
              <w:rPr>
                <w:rFonts w:cs="Arial"/>
                <w:sz w:val="16"/>
                <w:szCs w:val="16"/>
              </w:rPr>
              <w:t xml:space="preserve">ervice </w:t>
            </w:r>
            <w:r w:rsidR="00700883">
              <w:rPr>
                <w:rFonts w:cs="Arial"/>
                <w:sz w:val="16"/>
                <w:szCs w:val="16"/>
              </w:rPr>
              <w:t>Provider must install</w:t>
            </w:r>
            <w:r>
              <w:rPr>
                <w:rFonts w:cs="Arial"/>
                <w:sz w:val="16"/>
                <w:szCs w:val="16"/>
              </w:rPr>
              <w:t xml:space="preserve"> tracking </w:t>
            </w:r>
            <w:r w:rsidR="00700883">
              <w:rPr>
                <w:rFonts w:cs="Arial"/>
                <w:sz w:val="16"/>
                <w:szCs w:val="16"/>
              </w:rPr>
              <w:t>devices on</w:t>
            </w:r>
            <w:r>
              <w:rPr>
                <w:rFonts w:cs="Arial"/>
                <w:sz w:val="16"/>
                <w:szCs w:val="16"/>
              </w:rPr>
              <w:t xml:space="preserve"> a SARS Vehicle </w:t>
            </w:r>
            <w:r w:rsidR="00667810">
              <w:rPr>
                <w:rFonts w:cs="Arial"/>
                <w:sz w:val="16"/>
                <w:szCs w:val="16"/>
              </w:rPr>
              <w:t>within 5 days upon receipt of request from SARS</w:t>
            </w:r>
            <w:r w:rsidR="001658F8">
              <w:rPr>
                <w:rFonts w:cs="Arial"/>
                <w:sz w:val="16"/>
                <w:szCs w:val="16"/>
              </w:rPr>
              <w:t xml:space="preserve"> or </w:t>
            </w:r>
            <w:r w:rsidR="00496D04">
              <w:rPr>
                <w:sz w:val="16"/>
                <w:szCs w:val="16"/>
              </w:rPr>
              <w:t xml:space="preserve">Service Provider </w:t>
            </w:r>
            <w:r w:rsidR="007A116A">
              <w:rPr>
                <w:rFonts w:cs="Arial"/>
                <w:sz w:val="16"/>
                <w:szCs w:val="16"/>
              </w:rPr>
              <w:t>detecting a</w:t>
            </w:r>
            <w:r w:rsidR="001658F8">
              <w:rPr>
                <w:rFonts w:cs="Arial"/>
                <w:sz w:val="16"/>
                <w:szCs w:val="16"/>
              </w:rPr>
              <w:t xml:space="preserve"> fault</w:t>
            </w:r>
            <w:r w:rsidR="00227EC7">
              <w:rPr>
                <w:rFonts w:cs="Arial"/>
                <w:sz w:val="16"/>
                <w:szCs w:val="16"/>
              </w:rPr>
              <w:t>y</w:t>
            </w:r>
            <w:r w:rsidR="001658F8">
              <w:rPr>
                <w:rFonts w:cs="Arial"/>
                <w:sz w:val="16"/>
                <w:szCs w:val="16"/>
              </w:rPr>
              <w:t xml:space="preserve"> </w:t>
            </w:r>
            <w:r w:rsidR="00597609">
              <w:rPr>
                <w:rFonts w:cs="Arial"/>
                <w:sz w:val="16"/>
                <w:szCs w:val="16"/>
              </w:rPr>
              <w:t>unit</w:t>
            </w:r>
            <w:r w:rsidR="0022256B">
              <w:rPr>
                <w:rFonts w:cs="Arial"/>
                <w:sz w:val="16"/>
                <w:szCs w:val="16"/>
              </w:rPr>
              <w:t xml:space="preserve"> to be replaced</w:t>
            </w:r>
            <w:r w:rsidR="00597609">
              <w:rPr>
                <w:rFonts w:cs="Arial"/>
                <w:sz w:val="16"/>
                <w:szCs w:val="16"/>
              </w:rPr>
              <w:t>.</w:t>
            </w:r>
          </w:p>
          <w:p w14:paraId="443D4EB5" w14:textId="75EE0BA2" w:rsidR="008010E3" w:rsidRDefault="008010E3" w:rsidP="008010E3">
            <w:pPr>
              <w:rPr>
                <w:rFonts w:cs="Arial"/>
                <w:sz w:val="16"/>
                <w:szCs w:val="16"/>
              </w:rPr>
            </w:pPr>
            <w:r>
              <w:rPr>
                <w:rFonts w:cs="Arial"/>
                <w:sz w:val="16"/>
                <w:szCs w:val="16"/>
              </w:rPr>
              <w:t xml:space="preserve">The </w:t>
            </w:r>
            <w:r w:rsidR="00AB4DE1">
              <w:rPr>
                <w:rFonts w:cs="Arial"/>
                <w:sz w:val="16"/>
                <w:szCs w:val="16"/>
              </w:rPr>
              <w:t>S</w:t>
            </w:r>
            <w:r>
              <w:rPr>
                <w:rFonts w:cs="Arial"/>
                <w:sz w:val="16"/>
                <w:szCs w:val="16"/>
              </w:rPr>
              <w:t xml:space="preserve">ervice </w:t>
            </w:r>
            <w:r w:rsidR="00700883">
              <w:rPr>
                <w:rFonts w:cs="Arial"/>
                <w:sz w:val="16"/>
                <w:szCs w:val="16"/>
              </w:rPr>
              <w:t>Provider must de</w:t>
            </w:r>
            <w:r>
              <w:rPr>
                <w:rFonts w:cs="Arial"/>
                <w:sz w:val="16"/>
                <w:szCs w:val="16"/>
              </w:rPr>
              <w:t>-install tracking devices within 5 days upon receipt of request from SARS</w:t>
            </w:r>
            <w:r w:rsidR="00C72A3C">
              <w:rPr>
                <w:rFonts w:cs="Arial"/>
                <w:sz w:val="16"/>
                <w:szCs w:val="16"/>
              </w:rPr>
              <w:t xml:space="preserve"> Vehicle which have been stolen, salvaged or disposed.</w:t>
            </w:r>
            <w:r>
              <w:rPr>
                <w:rFonts w:cs="Arial"/>
                <w:sz w:val="16"/>
                <w:szCs w:val="16"/>
              </w:rPr>
              <w:t xml:space="preserve"> </w:t>
            </w:r>
          </w:p>
          <w:p w14:paraId="3AB15CC5" w14:textId="77777777" w:rsidR="008010E3" w:rsidRDefault="008010E3" w:rsidP="00667810">
            <w:pPr>
              <w:rPr>
                <w:rFonts w:cs="Arial"/>
                <w:sz w:val="16"/>
                <w:szCs w:val="16"/>
              </w:rPr>
            </w:pPr>
          </w:p>
          <w:p w14:paraId="7B546F14" w14:textId="62E50F01" w:rsidR="00C55822" w:rsidRDefault="002557F3" w:rsidP="00667810">
            <w:pPr>
              <w:rPr>
                <w:rFonts w:cs="Arial"/>
                <w:sz w:val="16"/>
                <w:szCs w:val="16"/>
              </w:rPr>
            </w:pPr>
            <w:r>
              <w:rPr>
                <w:rFonts w:cs="Arial"/>
                <w:sz w:val="16"/>
                <w:szCs w:val="16"/>
              </w:rPr>
              <w:t xml:space="preserve">The complete register of tracking Units installed and </w:t>
            </w:r>
            <w:r w:rsidR="00227EC7">
              <w:rPr>
                <w:rFonts w:cs="Arial"/>
                <w:sz w:val="16"/>
                <w:szCs w:val="16"/>
              </w:rPr>
              <w:t>active linked</w:t>
            </w:r>
            <w:r>
              <w:rPr>
                <w:rFonts w:cs="Arial"/>
                <w:sz w:val="16"/>
                <w:szCs w:val="16"/>
              </w:rPr>
              <w:t xml:space="preserve"> to each SARS Vehicle</w:t>
            </w:r>
            <w:r w:rsidR="00C55822">
              <w:rPr>
                <w:rFonts w:cs="Arial"/>
                <w:sz w:val="16"/>
                <w:szCs w:val="16"/>
              </w:rPr>
              <w:t xml:space="preserve"> </w:t>
            </w:r>
            <w:r w:rsidR="00227EC7">
              <w:rPr>
                <w:rFonts w:cs="Arial"/>
                <w:sz w:val="16"/>
                <w:szCs w:val="16"/>
              </w:rPr>
              <w:t xml:space="preserve">including deactivated units from vehicles disposed, stolen and salvaged </w:t>
            </w:r>
            <w:r w:rsidR="00C55822">
              <w:rPr>
                <w:rFonts w:cs="Arial"/>
                <w:sz w:val="16"/>
                <w:szCs w:val="16"/>
              </w:rPr>
              <w:t>must be provide</w:t>
            </w:r>
            <w:r w:rsidR="00656D5D">
              <w:rPr>
                <w:rFonts w:cs="Arial"/>
                <w:sz w:val="16"/>
                <w:szCs w:val="16"/>
              </w:rPr>
              <w:t>d</w:t>
            </w:r>
            <w:r w:rsidR="00C55822">
              <w:rPr>
                <w:rFonts w:cs="Arial"/>
                <w:sz w:val="16"/>
                <w:szCs w:val="16"/>
              </w:rPr>
              <w:t xml:space="preserve"> to SARS Fleet Management on monthly basis</w:t>
            </w:r>
            <w:r w:rsidR="00227EC7">
              <w:rPr>
                <w:rFonts w:cs="Arial"/>
                <w:sz w:val="16"/>
                <w:szCs w:val="16"/>
              </w:rPr>
              <w:t>.</w:t>
            </w:r>
          </w:p>
          <w:p w14:paraId="3ABEEF13" w14:textId="444DD6EC" w:rsidR="00667810" w:rsidRPr="00946BA1" w:rsidRDefault="00667810" w:rsidP="00227EC7">
            <w:pPr>
              <w:rPr>
                <w:rFonts w:cs="Arial"/>
                <w:sz w:val="16"/>
                <w:szCs w:val="16"/>
              </w:rPr>
            </w:pPr>
          </w:p>
        </w:tc>
        <w:tc>
          <w:tcPr>
            <w:tcW w:w="1251" w:type="dxa"/>
          </w:tcPr>
          <w:p w14:paraId="5E8DE8B7" w14:textId="77777777" w:rsidR="003816B0" w:rsidRDefault="003816B0" w:rsidP="00184018">
            <w:pPr>
              <w:rPr>
                <w:rFonts w:cs="Arial"/>
                <w:sz w:val="16"/>
                <w:szCs w:val="16"/>
              </w:rPr>
            </w:pPr>
          </w:p>
          <w:p w14:paraId="11EE416D" w14:textId="612B8B5A" w:rsidR="00B12130" w:rsidRDefault="003816B0" w:rsidP="00184018">
            <w:pPr>
              <w:rPr>
                <w:rFonts w:cs="Arial"/>
                <w:sz w:val="16"/>
                <w:szCs w:val="16"/>
              </w:rPr>
            </w:pPr>
            <w:r>
              <w:rPr>
                <w:rFonts w:cs="Arial"/>
                <w:sz w:val="16"/>
                <w:szCs w:val="16"/>
              </w:rPr>
              <w:t>5%</w:t>
            </w:r>
          </w:p>
        </w:tc>
        <w:tc>
          <w:tcPr>
            <w:tcW w:w="1251" w:type="dxa"/>
          </w:tcPr>
          <w:p w14:paraId="3A344697" w14:textId="14E1E924" w:rsidR="00B12130" w:rsidRDefault="00AC46B6" w:rsidP="00184018">
            <w:pPr>
              <w:rPr>
                <w:rFonts w:cs="Arial"/>
                <w:sz w:val="16"/>
                <w:szCs w:val="16"/>
              </w:rPr>
            </w:pPr>
            <w:r>
              <w:rPr>
                <w:sz w:val="16"/>
                <w:szCs w:val="16"/>
              </w:rPr>
              <w:t xml:space="preserve">Service Provider </w:t>
            </w:r>
            <w:r w:rsidR="00505EE0">
              <w:rPr>
                <w:sz w:val="16"/>
                <w:szCs w:val="16"/>
              </w:rPr>
              <w:t>Onsite Fleet Consultant</w:t>
            </w:r>
            <w:r w:rsidR="00563BAD">
              <w:rPr>
                <w:sz w:val="16"/>
                <w:szCs w:val="16"/>
              </w:rPr>
              <w:t>/ C-Track</w:t>
            </w:r>
          </w:p>
        </w:tc>
      </w:tr>
      <w:tr w:rsidR="008510D0" w14:paraId="79D28CDE" w14:textId="0284D0F2" w:rsidTr="00700883">
        <w:trPr>
          <w:trHeight w:val="480"/>
        </w:trPr>
        <w:tc>
          <w:tcPr>
            <w:tcW w:w="1751" w:type="dxa"/>
            <w:vAlign w:val="center"/>
          </w:tcPr>
          <w:p w14:paraId="284D023C" w14:textId="65164DA0" w:rsidR="00B12130" w:rsidRPr="00124213" w:rsidRDefault="00AA3A00" w:rsidP="009B368A">
            <w:pPr>
              <w:rPr>
                <w:rFonts w:ascii="Calibri" w:hAnsi="Calibri"/>
                <w:b/>
                <w:bCs/>
                <w:color w:val="000000"/>
                <w:sz w:val="24"/>
                <w:szCs w:val="24"/>
              </w:rPr>
            </w:pPr>
            <w:r w:rsidRPr="00124213">
              <w:rPr>
                <w:rFonts w:ascii="Calibri" w:hAnsi="Calibri"/>
                <w:b/>
                <w:bCs/>
                <w:color w:val="000000"/>
              </w:rPr>
              <w:lastRenderedPageBreak/>
              <w:t>Comprehensive end-to-end Insurance /Accident Mgt Process including roadside Assistance Nationally</w:t>
            </w:r>
          </w:p>
          <w:p w14:paraId="2D5B91A3" w14:textId="77777777" w:rsidR="00B12130" w:rsidRDefault="00B12130" w:rsidP="009B368A"/>
        </w:tc>
        <w:tc>
          <w:tcPr>
            <w:tcW w:w="5727" w:type="dxa"/>
            <w:vAlign w:val="center"/>
          </w:tcPr>
          <w:p w14:paraId="3C88E2E6" w14:textId="77777777" w:rsidR="00185877" w:rsidRDefault="00185877" w:rsidP="00185877">
            <w:pPr>
              <w:pStyle w:val="ListParagraph"/>
              <w:rPr>
                <w:sz w:val="16"/>
                <w:szCs w:val="16"/>
              </w:rPr>
            </w:pPr>
          </w:p>
          <w:p w14:paraId="6A75604D" w14:textId="2C232C86" w:rsidR="00185877" w:rsidRPr="00185877" w:rsidRDefault="00185877" w:rsidP="002756BE">
            <w:pPr>
              <w:pStyle w:val="ListParagraph"/>
              <w:numPr>
                <w:ilvl w:val="0"/>
                <w:numId w:val="20"/>
              </w:numPr>
              <w:spacing w:after="160"/>
              <w:jc w:val="both"/>
              <w:rPr>
                <w:rFonts w:cstheme="minorHAnsi"/>
                <w:sz w:val="16"/>
                <w:szCs w:val="16"/>
              </w:rPr>
            </w:pPr>
            <w:r w:rsidRPr="00185877">
              <w:rPr>
                <w:rFonts w:cstheme="minorHAnsi"/>
                <w:sz w:val="16"/>
                <w:szCs w:val="16"/>
              </w:rPr>
              <w:t>The appointed Service Provider must have an online system</w:t>
            </w:r>
            <w:r w:rsidR="00ED5CDE">
              <w:rPr>
                <w:rFonts w:cstheme="minorHAnsi"/>
                <w:sz w:val="16"/>
                <w:szCs w:val="16"/>
              </w:rPr>
              <w:t xml:space="preserve"> and a 24/7/365 Call Centre </w:t>
            </w:r>
            <w:r w:rsidRPr="00185877">
              <w:rPr>
                <w:rFonts w:cstheme="minorHAnsi"/>
                <w:sz w:val="16"/>
                <w:szCs w:val="16"/>
              </w:rPr>
              <w:t xml:space="preserve">for </w:t>
            </w:r>
            <w:r w:rsidR="00ED5CDE">
              <w:rPr>
                <w:rFonts w:cstheme="minorHAnsi"/>
                <w:sz w:val="16"/>
                <w:szCs w:val="16"/>
              </w:rPr>
              <w:t xml:space="preserve">reporting incidents, accidents and an </w:t>
            </w:r>
            <w:r w:rsidRPr="00185877">
              <w:rPr>
                <w:rFonts w:cstheme="minorHAnsi"/>
                <w:b/>
                <w:bCs/>
                <w:sz w:val="16"/>
                <w:szCs w:val="16"/>
              </w:rPr>
              <w:t xml:space="preserve">end-to-end </w:t>
            </w:r>
            <w:r w:rsidRPr="00185877">
              <w:rPr>
                <w:rFonts w:cstheme="minorHAnsi"/>
                <w:sz w:val="16"/>
                <w:szCs w:val="16"/>
              </w:rPr>
              <w:t xml:space="preserve">process </w:t>
            </w:r>
            <w:r w:rsidR="00ED5CDE">
              <w:rPr>
                <w:rFonts w:cstheme="minorHAnsi"/>
                <w:sz w:val="16"/>
                <w:szCs w:val="16"/>
              </w:rPr>
              <w:t xml:space="preserve">for </w:t>
            </w:r>
            <w:r w:rsidR="00ED5CDE" w:rsidRPr="00185877">
              <w:rPr>
                <w:rFonts w:cstheme="minorHAnsi"/>
                <w:sz w:val="16"/>
                <w:szCs w:val="16"/>
              </w:rPr>
              <w:t>managing insurance claims</w:t>
            </w:r>
            <w:r w:rsidR="00ED5CDE" w:rsidRPr="00185877">
              <w:rPr>
                <w:rFonts w:cstheme="minorHAnsi"/>
                <w:b/>
                <w:bCs/>
                <w:sz w:val="16"/>
                <w:szCs w:val="16"/>
              </w:rPr>
              <w:t xml:space="preserve"> </w:t>
            </w:r>
            <w:r w:rsidR="00ED5CDE" w:rsidRPr="00ED5CDE">
              <w:rPr>
                <w:rFonts w:cstheme="minorHAnsi"/>
                <w:sz w:val="16"/>
                <w:szCs w:val="16"/>
              </w:rPr>
              <w:t>i.</w:t>
            </w:r>
            <w:r w:rsidRPr="00ED5CDE">
              <w:rPr>
                <w:rFonts w:cstheme="minorHAnsi"/>
                <w:sz w:val="16"/>
                <w:szCs w:val="16"/>
              </w:rPr>
              <w:t>e</w:t>
            </w:r>
            <w:r w:rsidRPr="00185877">
              <w:rPr>
                <w:rFonts w:cstheme="minorHAnsi"/>
                <w:sz w:val="16"/>
                <w:szCs w:val="16"/>
              </w:rPr>
              <w:t>.</w:t>
            </w:r>
            <w:r w:rsidRPr="00185877">
              <w:rPr>
                <w:rFonts w:cstheme="minorHAnsi"/>
                <w:sz w:val="16"/>
                <w:szCs w:val="16"/>
                <w:shd w:val="clear" w:color="auto" w:fill="FFFFFF" w:themeFill="background1"/>
              </w:rPr>
              <w:t>,</w:t>
            </w:r>
            <w:r w:rsidRPr="00185877">
              <w:rPr>
                <w:rFonts w:cstheme="minorHAnsi"/>
                <w:sz w:val="16"/>
                <w:szCs w:val="16"/>
                <w:u w:val="single"/>
                <w:shd w:val="clear" w:color="auto" w:fill="FFFFFF" w:themeFill="background1"/>
              </w:rPr>
              <w:t xml:space="preserve"> </w:t>
            </w:r>
          </w:p>
          <w:p w14:paraId="33FC6681"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notification of accident or loss and submission of claim forms by the driver to the appointed Service Provider,</w:t>
            </w:r>
          </w:p>
          <w:p w14:paraId="74F5385B"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 xml:space="preserve"> obtaining quotations by the driver, </w:t>
            </w:r>
          </w:p>
          <w:p w14:paraId="7E7FDE8F" w14:textId="61C55344" w:rsid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ensure that the driver is informed where to take vehicle for repairs and</w:t>
            </w:r>
          </w:p>
          <w:p w14:paraId="156F9580" w14:textId="5CEC756B" w:rsidR="001663CB" w:rsidRPr="001663CB" w:rsidRDefault="001663CB" w:rsidP="002756BE">
            <w:pPr>
              <w:pStyle w:val="ListParagraph"/>
              <w:numPr>
                <w:ilvl w:val="1"/>
                <w:numId w:val="20"/>
              </w:numPr>
              <w:spacing w:after="160"/>
              <w:jc w:val="both"/>
              <w:rPr>
                <w:rFonts w:cstheme="minorHAnsi"/>
                <w:sz w:val="16"/>
                <w:szCs w:val="16"/>
              </w:rPr>
            </w:pPr>
            <w:r w:rsidRPr="001663CB">
              <w:rPr>
                <w:rFonts w:cstheme="minorHAnsi"/>
                <w:sz w:val="16"/>
                <w:szCs w:val="16"/>
              </w:rPr>
              <w:t>Arrange assessments</w:t>
            </w:r>
            <w:r w:rsidR="000D39DE">
              <w:rPr>
                <w:rFonts w:cstheme="minorHAnsi"/>
                <w:sz w:val="16"/>
                <w:szCs w:val="16"/>
              </w:rPr>
              <w:t xml:space="preserve"> for any damages exceeding </w:t>
            </w:r>
            <w:r w:rsidR="000D39DE" w:rsidRPr="00985918">
              <w:rPr>
                <w:rFonts w:cstheme="minorHAnsi"/>
                <w:b/>
                <w:bCs/>
                <w:sz w:val="16"/>
                <w:szCs w:val="16"/>
              </w:rPr>
              <w:t>R16 000.</w:t>
            </w:r>
          </w:p>
          <w:p w14:paraId="74C6FFFA" w14:textId="29A09563" w:rsidR="001663CB" w:rsidRDefault="001663CB" w:rsidP="002756BE">
            <w:pPr>
              <w:pStyle w:val="ListParagraph"/>
              <w:numPr>
                <w:ilvl w:val="1"/>
                <w:numId w:val="20"/>
              </w:numPr>
              <w:spacing w:after="160"/>
              <w:jc w:val="both"/>
              <w:rPr>
                <w:rFonts w:cstheme="minorHAnsi"/>
                <w:sz w:val="16"/>
                <w:szCs w:val="16"/>
              </w:rPr>
            </w:pPr>
            <w:r w:rsidRPr="001663CB">
              <w:rPr>
                <w:rFonts w:cstheme="minorHAnsi"/>
                <w:sz w:val="16"/>
                <w:szCs w:val="16"/>
              </w:rPr>
              <w:t xml:space="preserve">Notify insurer of </w:t>
            </w:r>
            <w:r w:rsidR="000D39DE">
              <w:rPr>
                <w:rFonts w:cstheme="minorHAnsi"/>
                <w:sz w:val="16"/>
                <w:szCs w:val="16"/>
              </w:rPr>
              <w:t xml:space="preserve">all </w:t>
            </w:r>
            <w:r w:rsidRPr="001663CB">
              <w:rPr>
                <w:rFonts w:cstheme="minorHAnsi"/>
                <w:sz w:val="16"/>
                <w:szCs w:val="16"/>
              </w:rPr>
              <w:t>claim</w:t>
            </w:r>
            <w:r w:rsidR="000D39DE">
              <w:rPr>
                <w:rFonts w:cstheme="minorHAnsi"/>
                <w:sz w:val="16"/>
                <w:szCs w:val="16"/>
              </w:rPr>
              <w:t>s and follow-up until finalised.</w:t>
            </w:r>
          </w:p>
          <w:p w14:paraId="41C12DDF" w14:textId="7DF4480D" w:rsidR="000D39DE" w:rsidRPr="001663CB" w:rsidRDefault="000D39DE" w:rsidP="002756BE">
            <w:pPr>
              <w:pStyle w:val="ListParagraph"/>
              <w:numPr>
                <w:ilvl w:val="1"/>
                <w:numId w:val="20"/>
              </w:numPr>
              <w:spacing w:after="160"/>
              <w:jc w:val="both"/>
              <w:rPr>
                <w:rFonts w:cstheme="minorHAnsi"/>
                <w:sz w:val="16"/>
                <w:szCs w:val="16"/>
              </w:rPr>
            </w:pPr>
            <w:r>
              <w:rPr>
                <w:rFonts w:cstheme="minorHAnsi"/>
                <w:sz w:val="16"/>
                <w:szCs w:val="16"/>
              </w:rPr>
              <w:t>Maintain a reconciliation of SARS claims with the SARS Appointed Insurance Service Provider.</w:t>
            </w:r>
          </w:p>
          <w:p w14:paraId="6FF48C2D" w14:textId="77777777" w:rsidR="001663CB"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Service Provider must follow-up to ensure that repairs are carried out timeously and invoices received and paid.</w:t>
            </w:r>
            <w:r w:rsidR="001663CB" w:rsidRPr="001663CB">
              <w:rPr>
                <w:rFonts w:cstheme="minorHAnsi"/>
                <w:sz w:val="16"/>
                <w:szCs w:val="16"/>
              </w:rPr>
              <w:t xml:space="preserve"> </w:t>
            </w:r>
          </w:p>
          <w:p w14:paraId="2E77803C" w14:textId="137F6ABB" w:rsidR="001663CB" w:rsidRPr="001663CB" w:rsidRDefault="000D39DE" w:rsidP="002756BE">
            <w:pPr>
              <w:pStyle w:val="ListParagraph"/>
              <w:numPr>
                <w:ilvl w:val="1"/>
                <w:numId w:val="20"/>
              </w:numPr>
              <w:spacing w:after="160"/>
              <w:jc w:val="both"/>
              <w:rPr>
                <w:rFonts w:cstheme="minorHAnsi"/>
                <w:sz w:val="16"/>
                <w:szCs w:val="16"/>
              </w:rPr>
            </w:pPr>
            <w:r>
              <w:rPr>
                <w:rFonts w:cstheme="minorHAnsi"/>
                <w:sz w:val="16"/>
                <w:szCs w:val="16"/>
              </w:rPr>
              <w:t>Clear salvage management process based on retail value. Disposal</w:t>
            </w:r>
            <w:r w:rsidRPr="001663CB">
              <w:rPr>
                <w:rFonts w:cstheme="minorHAnsi"/>
                <w:sz w:val="16"/>
                <w:szCs w:val="16"/>
              </w:rPr>
              <w:t xml:space="preserve"> of accident damaged vehicles</w:t>
            </w:r>
            <w:r>
              <w:rPr>
                <w:rFonts w:cstheme="minorHAnsi"/>
                <w:sz w:val="16"/>
                <w:szCs w:val="16"/>
              </w:rPr>
              <w:t xml:space="preserve"> require an Assessors report indicating the applicable accident damage code 2, 3 and 4. </w:t>
            </w:r>
            <w:r w:rsidRPr="000D39DE">
              <w:rPr>
                <w:rFonts w:cstheme="minorHAnsi"/>
                <w:b/>
                <w:bCs/>
                <w:color w:val="FF0000"/>
                <w:sz w:val="16"/>
                <w:szCs w:val="16"/>
              </w:rPr>
              <w:t>SARS and Service provider to agree on percentage payable per each code.</w:t>
            </w:r>
          </w:p>
          <w:p w14:paraId="6F75DF6D" w14:textId="4D7F8BAF"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 xml:space="preserve">The online system should allow SARS and SARS appointed insurance </w:t>
            </w:r>
            <w:r w:rsidR="00AB4DE1">
              <w:rPr>
                <w:rFonts w:cstheme="minorHAnsi"/>
                <w:sz w:val="16"/>
                <w:szCs w:val="16"/>
              </w:rPr>
              <w:t>S</w:t>
            </w:r>
            <w:r w:rsidRPr="00185877">
              <w:rPr>
                <w:rFonts w:cstheme="minorHAnsi"/>
                <w:sz w:val="16"/>
                <w:szCs w:val="16"/>
              </w:rPr>
              <w:t xml:space="preserve">ervice </w:t>
            </w:r>
            <w:r w:rsidR="00AB4DE1">
              <w:rPr>
                <w:rFonts w:cstheme="minorHAnsi"/>
                <w:sz w:val="16"/>
                <w:szCs w:val="16"/>
              </w:rPr>
              <w:t>P</w:t>
            </w:r>
            <w:r w:rsidRPr="00185877">
              <w:rPr>
                <w:rFonts w:cstheme="minorHAnsi"/>
                <w:sz w:val="16"/>
                <w:szCs w:val="16"/>
              </w:rPr>
              <w:t xml:space="preserve">rovider to access all insurance claims logged (submitted). </w:t>
            </w:r>
          </w:p>
          <w:p w14:paraId="18095E1F" w14:textId="414CE89B" w:rsidR="00185877" w:rsidRPr="00185877" w:rsidRDefault="00185877" w:rsidP="002756BE">
            <w:pPr>
              <w:pStyle w:val="ListParagraph"/>
              <w:numPr>
                <w:ilvl w:val="0"/>
                <w:numId w:val="20"/>
              </w:numPr>
              <w:spacing w:after="160"/>
              <w:jc w:val="both"/>
              <w:rPr>
                <w:rFonts w:cstheme="minorHAnsi"/>
                <w:sz w:val="16"/>
                <w:szCs w:val="16"/>
              </w:rPr>
            </w:pPr>
            <w:r w:rsidRPr="00185877">
              <w:rPr>
                <w:rFonts w:cstheme="minorHAnsi"/>
                <w:b/>
                <w:bCs/>
                <w:sz w:val="16"/>
                <w:szCs w:val="16"/>
              </w:rPr>
              <w:t>Accident monitoring and reporting system</w:t>
            </w:r>
            <w:r w:rsidRPr="00185877">
              <w:rPr>
                <w:rFonts w:cstheme="minorHAnsi"/>
                <w:sz w:val="16"/>
                <w:szCs w:val="16"/>
              </w:rPr>
              <w:t xml:space="preserve">- intelligent </w:t>
            </w:r>
            <w:r>
              <w:rPr>
                <w:rFonts w:cstheme="minorHAnsi"/>
                <w:sz w:val="16"/>
                <w:szCs w:val="16"/>
              </w:rPr>
              <w:t>tracking system</w:t>
            </w:r>
            <w:r w:rsidRPr="00185877">
              <w:rPr>
                <w:rFonts w:cstheme="minorHAnsi"/>
                <w:sz w:val="16"/>
                <w:szCs w:val="16"/>
              </w:rPr>
              <w:t xml:space="preserve"> </w:t>
            </w:r>
            <w:r>
              <w:rPr>
                <w:rFonts w:cstheme="minorHAnsi"/>
                <w:sz w:val="16"/>
                <w:szCs w:val="16"/>
              </w:rPr>
              <w:t xml:space="preserve">that will </w:t>
            </w:r>
            <w:r w:rsidRPr="00185877">
              <w:rPr>
                <w:rFonts w:cstheme="minorHAnsi"/>
                <w:sz w:val="16"/>
                <w:szCs w:val="16"/>
              </w:rPr>
              <w:t>detect accidents when they occur.</w:t>
            </w:r>
          </w:p>
          <w:p w14:paraId="3A6C991D" w14:textId="77777777" w:rsidR="00185877" w:rsidRPr="00185877" w:rsidRDefault="00185877" w:rsidP="002756BE">
            <w:pPr>
              <w:pStyle w:val="ListParagraph"/>
              <w:numPr>
                <w:ilvl w:val="0"/>
                <w:numId w:val="20"/>
              </w:numPr>
              <w:spacing w:after="160"/>
              <w:jc w:val="both"/>
              <w:rPr>
                <w:rFonts w:cstheme="minorHAnsi"/>
                <w:sz w:val="16"/>
                <w:szCs w:val="16"/>
              </w:rPr>
            </w:pPr>
            <w:r w:rsidRPr="00185877">
              <w:rPr>
                <w:rFonts w:cstheme="minorHAnsi"/>
                <w:sz w:val="16"/>
                <w:szCs w:val="16"/>
              </w:rPr>
              <w:t>Clear process for reporting substandard repair work and procedure for return the vehicles for rework.</w:t>
            </w:r>
          </w:p>
          <w:p w14:paraId="733ABCCE" w14:textId="374565F6" w:rsidR="00185877" w:rsidRPr="00185877" w:rsidRDefault="00185877" w:rsidP="002756BE">
            <w:pPr>
              <w:pStyle w:val="ListParagraph"/>
              <w:numPr>
                <w:ilvl w:val="0"/>
                <w:numId w:val="20"/>
              </w:numPr>
              <w:spacing w:after="160"/>
              <w:jc w:val="both"/>
              <w:rPr>
                <w:rFonts w:cstheme="minorHAnsi"/>
                <w:sz w:val="16"/>
                <w:szCs w:val="16"/>
              </w:rPr>
            </w:pPr>
            <w:r>
              <w:rPr>
                <w:rFonts w:cstheme="minorHAnsi"/>
                <w:sz w:val="16"/>
                <w:szCs w:val="16"/>
              </w:rPr>
              <w:t xml:space="preserve">A </w:t>
            </w:r>
            <w:r w:rsidRPr="00ED5CDE">
              <w:rPr>
                <w:rFonts w:cstheme="minorHAnsi"/>
                <w:b/>
                <w:bCs/>
                <w:sz w:val="16"/>
                <w:szCs w:val="16"/>
              </w:rPr>
              <w:t>unique reference number</w:t>
            </w:r>
            <w:r>
              <w:rPr>
                <w:rFonts w:cstheme="minorHAnsi"/>
                <w:sz w:val="16"/>
                <w:szCs w:val="16"/>
              </w:rPr>
              <w:t xml:space="preserve"> must be issued for a</w:t>
            </w:r>
            <w:r w:rsidRPr="00185877">
              <w:rPr>
                <w:rFonts w:cstheme="minorHAnsi"/>
                <w:sz w:val="16"/>
                <w:szCs w:val="16"/>
              </w:rPr>
              <w:t>ll accidents</w:t>
            </w:r>
            <w:r>
              <w:rPr>
                <w:rFonts w:cstheme="minorHAnsi"/>
                <w:sz w:val="16"/>
                <w:szCs w:val="16"/>
              </w:rPr>
              <w:t>/ incidents</w:t>
            </w:r>
            <w:r w:rsidRPr="00185877">
              <w:rPr>
                <w:rFonts w:cstheme="minorHAnsi"/>
                <w:sz w:val="16"/>
                <w:szCs w:val="16"/>
              </w:rPr>
              <w:t xml:space="preserve"> e reported via the Service Provider’s call centre</w:t>
            </w:r>
            <w:r>
              <w:rPr>
                <w:rFonts w:cstheme="minorHAnsi"/>
                <w:sz w:val="16"/>
                <w:szCs w:val="16"/>
              </w:rPr>
              <w:t xml:space="preserve"> who will in turn arrange </w:t>
            </w:r>
            <w:r w:rsidRPr="00185877">
              <w:rPr>
                <w:rFonts w:cstheme="minorHAnsi"/>
                <w:sz w:val="16"/>
                <w:szCs w:val="16"/>
              </w:rPr>
              <w:t>for the repairs as well as facilitate the insurance claims process.</w:t>
            </w:r>
            <w:r>
              <w:rPr>
                <w:rFonts w:cstheme="minorHAnsi"/>
                <w:sz w:val="16"/>
                <w:szCs w:val="16"/>
              </w:rPr>
              <w:t xml:space="preserve"> </w:t>
            </w:r>
          </w:p>
          <w:p w14:paraId="2F6A31C8" w14:textId="64012C2D" w:rsidR="00185877" w:rsidRPr="00185877" w:rsidRDefault="00185877" w:rsidP="002756BE">
            <w:pPr>
              <w:pStyle w:val="ListParagraph"/>
              <w:numPr>
                <w:ilvl w:val="0"/>
                <w:numId w:val="20"/>
              </w:numPr>
              <w:spacing w:after="160"/>
              <w:jc w:val="both"/>
              <w:rPr>
                <w:rFonts w:cstheme="minorHAnsi"/>
                <w:sz w:val="16"/>
                <w:szCs w:val="16"/>
              </w:rPr>
            </w:pPr>
            <w:r w:rsidRPr="00185877">
              <w:rPr>
                <w:rFonts w:cstheme="minorHAnsi"/>
                <w:sz w:val="16"/>
                <w:szCs w:val="16"/>
              </w:rPr>
              <w:t>The call centre must provide a preauthorization to SAR</w:t>
            </w:r>
            <w:r w:rsidR="00ED5CDE">
              <w:rPr>
                <w:rFonts w:cstheme="minorHAnsi"/>
                <w:sz w:val="16"/>
                <w:szCs w:val="16"/>
              </w:rPr>
              <w:t>S</w:t>
            </w:r>
            <w:r w:rsidRPr="00185877">
              <w:rPr>
                <w:rFonts w:cstheme="minorHAnsi"/>
                <w:sz w:val="16"/>
                <w:szCs w:val="16"/>
              </w:rPr>
              <w:t xml:space="preserve"> to take the vehicle for repairs to a specific dealer / merchant </w:t>
            </w:r>
            <w:r w:rsidRPr="00185877">
              <w:rPr>
                <w:rFonts w:cstheme="minorHAnsi"/>
                <w:b/>
                <w:bCs/>
                <w:sz w:val="16"/>
                <w:szCs w:val="16"/>
              </w:rPr>
              <w:t>within seven (7) days</w:t>
            </w:r>
            <w:r w:rsidRPr="00185877">
              <w:rPr>
                <w:rFonts w:cstheme="minorHAnsi"/>
                <w:sz w:val="16"/>
                <w:szCs w:val="16"/>
              </w:rPr>
              <w:t>.</w:t>
            </w:r>
          </w:p>
          <w:p w14:paraId="0530D3C2" w14:textId="77777777" w:rsidR="00185877" w:rsidRPr="00185877" w:rsidRDefault="00185877" w:rsidP="002756BE">
            <w:pPr>
              <w:pStyle w:val="ListParagraph"/>
              <w:numPr>
                <w:ilvl w:val="0"/>
                <w:numId w:val="20"/>
              </w:numPr>
              <w:spacing w:after="160"/>
              <w:jc w:val="both"/>
              <w:rPr>
                <w:rFonts w:cstheme="minorHAnsi"/>
                <w:b/>
                <w:bCs/>
                <w:sz w:val="16"/>
                <w:szCs w:val="16"/>
              </w:rPr>
            </w:pPr>
            <w:r w:rsidRPr="00185877">
              <w:rPr>
                <w:rFonts w:cstheme="minorHAnsi"/>
                <w:b/>
                <w:bCs/>
                <w:sz w:val="16"/>
                <w:szCs w:val="16"/>
              </w:rPr>
              <w:t>The system should at least make provision for capturing the following information relating to the accident or incident:</w:t>
            </w:r>
          </w:p>
          <w:p w14:paraId="3D387EF0"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lastRenderedPageBreak/>
              <w:t>Driver and vehicle details as per the vehicle booking form.</w:t>
            </w:r>
          </w:p>
          <w:p w14:paraId="3B6A7F46"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A drawing / schematic representation of the vehicle where damage can be indicated on. An option should be provided where a drawing or sketch of the accident scene can be scanned in.</w:t>
            </w:r>
          </w:p>
          <w:p w14:paraId="7FA18235" w14:textId="66047BC0" w:rsidR="00185877" w:rsidRPr="00185877" w:rsidRDefault="00ED5CDE" w:rsidP="002756BE">
            <w:pPr>
              <w:pStyle w:val="ListParagraph"/>
              <w:numPr>
                <w:ilvl w:val="1"/>
                <w:numId w:val="20"/>
              </w:numPr>
              <w:spacing w:after="160"/>
              <w:jc w:val="both"/>
              <w:rPr>
                <w:rFonts w:cstheme="minorHAnsi"/>
                <w:sz w:val="16"/>
                <w:szCs w:val="16"/>
              </w:rPr>
            </w:pPr>
            <w:r>
              <w:rPr>
                <w:rFonts w:cstheme="minorHAnsi"/>
                <w:sz w:val="16"/>
                <w:szCs w:val="16"/>
              </w:rPr>
              <w:t xml:space="preserve">Indicate if </w:t>
            </w:r>
            <w:r w:rsidR="00185877" w:rsidRPr="00185877">
              <w:rPr>
                <w:rFonts w:cstheme="minorHAnsi"/>
                <w:sz w:val="16"/>
                <w:szCs w:val="16"/>
              </w:rPr>
              <w:t xml:space="preserve">the vehicle </w:t>
            </w:r>
            <w:r w:rsidRPr="00185877">
              <w:rPr>
                <w:rFonts w:cstheme="minorHAnsi"/>
                <w:sz w:val="16"/>
                <w:szCs w:val="16"/>
              </w:rPr>
              <w:t>driveable</w:t>
            </w:r>
            <w:r>
              <w:rPr>
                <w:rFonts w:cstheme="minorHAnsi"/>
                <w:sz w:val="16"/>
                <w:szCs w:val="16"/>
              </w:rPr>
              <w:t>.</w:t>
            </w:r>
          </w:p>
          <w:p w14:paraId="720D2D07"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Location of vehicle.</w:t>
            </w:r>
          </w:p>
          <w:p w14:paraId="7E855675"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Damage to third party property and vehicles – details to be provided.</w:t>
            </w:r>
          </w:p>
          <w:p w14:paraId="5C52BC84"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Possible third-party injuries.</w:t>
            </w:r>
          </w:p>
          <w:p w14:paraId="6D16F116"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Possible witnesses (including contact details).</w:t>
            </w:r>
          </w:p>
          <w:p w14:paraId="242BD0BB"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Date, time and place of incident.</w:t>
            </w:r>
          </w:p>
          <w:p w14:paraId="3FF3539A"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Weather conditions.</w:t>
            </w:r>
          </w:p>
          <w:p w14:paraId="74DB013A"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Road conditions.</w:t>
            </w:r>
          </w:p>
          <w:p w14:paraId="10CAF673"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SAPS case number (where required) / police station reported.</w:t>
            </w:r>
          </w:p>
          <w:p w14:paraId="555D4E4D" w14:textId="77777777"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Description of incident or accident.</w:t>
            </w:r>
          </w:p>
          <w:p w14:paraId="7791C679" w14:textId="13E00C55" w:rsidR="00185877" w:rsidRPr="00185877" w:rsidRDefault="00185877" w:rsidP="002756BE">
            <w:pPr>
              <w:pStyle w:val="ListParagraph"/>
              <w:numPr>
                <w:ilvl w:val="1"/>
                <w:numId w:val="20"/>
              </w:numPr>
              <w:spacing w:after="160"/>
              <w:jc w:val="both"/>
              <w:rPr>
                <w:rFonts w:cstheme="minorHAnsi"/>
                <w:sz w:val="16"/>
                <w:szCs w:val="16"/>
              </w:rPr>
            </w:pPr>
            <w:r w:rsidRPr="00185877">
              <w:rPr>
                <w:rFonts w:cstheme="minorHAnsi"/>
                <w:sz w:val="16"/>
                <w:szCs w:val="16"/>
              </w:rPr>
              <w:t xml:space="preserve">Declaration by the driver the details provided are </w:t>
            </w:r>
            <w:r w:rsidR="00700883" w:rsidRPr="00185877">
              <w:rPr>
                <w:rFonts w:cstheme="minorHAnsi"/>
                <w:sz w:val="16"/>
                <w:szCs w:val="16"/>
              </w:rPr>
              <w:t>correct.</w:t>
            </w:r>
          </w:p>
          <w:p w14:paraId="0DCA910A" w14:textId="62AB3807" w:rsidR="00B12130" w:rsidRPr="005A5378" w:rsidRDefault="00F309D9" w:rsidP="002756BE">
            <w:pPr>
              <w:pStyle w:val="Header"/>
              <w:numPr>
                <w:ilvl w:val="0"/>
                <w:numId w:val="20"/>
              </w:numPr>
              <w:tabs>
                <w:tab w:val="clear" w:pos="4153"/>
                <w:tab w:val="clear" w:pos="8306"/>
              </w:tabs>
              <w:rPr>
                <w:rFonts w:asciiTheme="minorHAnsi" w:hAnsiTheme="minorHAnsi" w:cs="Arial"/>
                <w:sz w:val="16"/>
                <w:szCs w:val="16"/>
              </w:rPr>
            </w:pPr>
            <w:r>
              <w:rPr>
                <w:rFonts w:asciiTheme="minorHAnsi" w:hAnsiTheme="minorHAnsi" w:cs="Arial"/>
                <w:sz w:val="16"/>
                <w:szCs w:val="16"/>
              </w:rPr>
              <w:t xml:space="preserve">The Service </w:t>
            </w:r>
            <w:r w:rsidR="009C1E35">
              <w:rPr>
                <w:rFonts w:asciiTheme="minorHAnsi" w:hAnsiTheme="minorHAnsi" w:cs="Arial"/>
                <w:sz w:val="16"/>
                <w:szCs w:val="16"/>
              </w:rPr>
              <w:t>Provider call</w:t>
            </w:r>
            <w:r>
              <w:rPr>
                <w:rFonts w:asciiTheme="minorHAnsi" w:hAnsiTheme="minorHAnsi" w:cs="Arial"/>
                <w:sz w:val="16"/>
                <w:szCs w:val="16"/>
              </w:rPr>
              <w:t xml:space="preserve"> centre to ensure that the driver is not left stranded on the road and must assist them to secure </w:t>
            </w:r>
            <w:r w:rsidRPr="005A5378">
              <w:rPr>
                <w:rFonts w:asciiTheme="minorHAnsi" w:hAnsiTheme="minorHAnsi" w:cs="Arial"/>
                <w:sz w:val="16"/>
                <w:szCs w:val="16"/>
              </w:rPr>
              <w:t>car</w:t>
            </w:r>
            <w:r w:rsidR="00B12130" w:rsidRPr="005A5378">
              <w:rPr>
                <w:rFonts w:asciiTheme="minorHAnsi" w:hAnsiTheme="minorHAnsi" w:cs="Arial"/>
                <w:sz w:val="16"/>
                <w:szCs w:val="16"/>
              </w:rPr>
              <w:t xml:space="preserve"> rental </w:t>
            </w:r>
            <w:r w:rsidR="009C1E35">
              <w:rPr>
                <w:rFonts w:asciiTheme="minorHAnsi" w:hAnsiTheme="minorHAnsi" w:cs="Arial"/>
                <w:sz w:val="16"/>
                <w:szCs w:val="16"/>
              </w:rPr>
              <w:t>from the SARS Appointed Travel Management Company subject</w:t>
            </w:r>
            <w:r w:rsidR="00B12130" w:rsidRPr="005A5378">
              <w:rPr>
                <w:rFonts w:asciiTheme="minorHAnsi" w:hAnsiTheme="minorHAnsi" w:cs="Arial"/>
                <w:sz w:val="16"/>
                <w:szCs w:val="16"/>
              </w:rPr>
              <w:t xml:space="preserve"> </w:t>
            </w:r>
            <w:r w:rsidR="009C1E35" w:rsidRPr="005A5378">
              <w:rPr>
                <w:rFonts w:asciiTheme="minorHAnsi" w:hAnsiTheme="minorHAnsi" w:cs="Arial"/>
                <w:sz w:val="16"/>
                <w:szCs w:val="16"/>
              </w:rPr>
              <w:t>to obtaining</w:t>
            </w:r>
            <w:r w:rsidR="009C1E35">
              <w:rPr>
                <w:rFonts w:asciiTheme="minorHAnsi" w:hAnsiTheme="minorHAnsi" w:cs="Arial"/>
                <w:sz w:val="16"/>
                <w:szCs w:val="16"/>
              </w:rPr>
              <w:t xml:space="preserve"> </w:t>
            </w:r>
            <w:r w:rsidR="00B12130" w:rsidRPr="005A5378">
              <w:rPr>
                <w:rFonts w:asciiTheme="minorHAnsi" w:hAnsiTheme="minorHAnsi" w:cs="Arial"/>
                <w:sz w:val="16"/>
                <w:szCs w:val="16"/>
              </w:rPr>
              <w:t>written authorization</w:t>
            </w:r>
            <w:r w:rsidR="009C1E35">
              <w:rPr>
                <w:rFonts w:asciiTheme="minorHAnsi" w:hAnsiTheme="minorHAnsi" w:cs="Arial"/>
                <w:sz w:val="16"/>
                <w:szCs w:val="16"/>
              </w:rPr>
              <w:t xml:space="preserve"> the SARS Travel Management </w:t>
            </w:r>
            <w:r w:rsidR="000D39DE">
              <w:rPr>
                <w:rFonts w:asciiTheme="minorHAnsi" w:hAnsiTheme="minorHAnsi" w:cs="Arial"/>
                <w:sz w:val="16"/>
                <w:szCs w:val="16"/>
              </w:rPr>
              <w:t>Office</w:t>
            </w:r>
            <w:r w:rsidR="00D9479A">
              <w:rPr>
                <w:rFonts w:asciiTheme="minorHAnsi" w:hAnsiTheme="minorHAnsi" w:cs="Arial"/>
                <w:sz w:val="16"/>
                <w:szCs w:val="16"/>
              </w:rPr>
              <w:t>.</w:t>
            </w:r>
            <w:r w:rsidR="00D9479A" w:rsidRPr="005A5378">
              <w:rPr>
                <w:rFonts w:asciiTheme="minorHAnsi" w:hAnsiTheme="minorHAnsi" w:cs="Arial"/>
                <w:sz w:val="16"/>
                <w:szCs w:val="16"/>
              </w:rPr>
              <w:t xml:space="preserve"> </w:t>
            </w:r>
            <w:r w:rsidR="00B12130" w:rsidRPr="005A5378">
              <w:rPr>
                <w:rFonts w:asciiTheme="minorHAnsi" w:hAnsiTheme="minorHAnsi" w:cs="Arial"/>
                <w:sz w:val="16"/>
                <w:szCs w:val="16"/>
              </w:rPr>
              <w:t xml:space="preserve">Costs will be for </w:t>
            </w:r>
            <w:r>
              <w:rPr>
                <w:rFonts w:asciiTheme="minorHAnsi" w:hAnsiTheme="minorHAnsi" w:cs="Arial"/>
                <w:sz w:val="16"/>
                <w:szCs w:val="16"/>
              </w:rPr>
              <w:t xml:space="preserve">SARS </w:t>
            </w:r>
            <w:r w:rsidR="00B12130" w:rsidRPr="005A5378">
              <w:rPr>
                <w:rFonts w:asciiTheme="minorHAnsi" w:hAnsiTheme="minorHAnsi" w:cs="Arial"/>
                <w:sz w:val="16"/>
                <w:szCs w:val="16"/>
              </w:rPr>
              <w:t>account.</w:t>
            </w:r>
          </w:p>
          <w:p w14:paraId="2F2AD6D2" w14:textId="77777777" w:rsidR="00B12130" w:rsidRPr="005A5378" w:rsidRDefault="00B12130" w:rsidP="005A5378">
            <w:pPr>
              <w:pStyle w:val="Header"/>
              <w:tabs>
                <w:tab w:val="clear" w:pos="4153"/>
                <w:tab w:val="clear" w:pos="8306"/>
              </w:tabs>
              <w:rPr>
                <w:rFonts w:asciiTheme="minorHAnsi" w:hAnsiTheme="minorHAnsi" w:cs="Arial"/>
                <w:sz w:val="16"/>
                <w:szCs w:val="16"/>
              </w:rPr>
            </w:pPr>
          </w:p>
          <w:p w14:paraId="5CBBE46A" w14:textId="77777777" w:rsidR="00B12130" w:rsidRPr="00BC132D" w:rsidRDefault="00B12130" w:rsidP="005A5378">
            <w:pPr>
              <w:pStyle w:val="Header"/>
              <w:spacing w:line="360" w:lineRule="auto"/>
              <w:ind w:left="360"/>
              <w:jc w:val="both"/>
              <w:rPr>
                <w:rFonts w:asciiTheme="minorHAnsi" w:hAnsiTheme="minorHAnsi"/>
                <w:sz w:val="16"/>
                <w:szCs w:val="16"/>
              </w:rPr>
            </w:pPr>
          </w:p>
        </w:tc>
        <w:tc>
          <w:tcPr>
            <w:tcW w:w="1591" w:type="dxa"/>
          </w:tcPr>
          <w:p w14:paraId="46CC4673" w14:textId="77777777" w:rsidR="009B368A" w:rsidRDefault="009B368A" w:rsidP="000D39DE">
            <w:pPr>
              <w:rPr>
                <w:sz w:val="16"/>
                <w:szCs w:val="16"/>
              </w:rPr>
            </w:pPr>
            <w:r>
              <w:rPr>
                <w:sz w:val="16"/>
                <w:szCs w:val="16"/>
              </w:rPr>
              <w:lastRenderedPageBreak/>
              <w:t xml:space="preserve">Monthly Insurance meeting </w:t>
            </w:r>
          </w:p>
          <w:p w14:paraId="537F9D45" w14:textId="77777777" w:rsidR="009B368A" w:rsidRDefault="009B368A" w:rsidP="000D39DE">
            <w:pPr>
              <w:rPr>
                <w:sz w:val="16"/>
                <w:szCs w:val="16"/>
              </w:rPr>
            </w:pPr>
          </w:p>
          <w:p w14:paraId="38C79196" w14:textId="6758BC95" w:rsidR="00B12130" w:rsidRDefault="00ED5CDE" w:rsidP="000D39DE">
            <w:pPr>
              <w:rPr>
                <w:sz w:val="16"/>
                <w:szCs w:val="16"/>
              </w:rPr>
            </w:pPr>
            <w:r>
              <w:rPr>
                <w:sz w:val="16"/>
                <w:szCs w:val="16"/>
              </w:rPr>
              <w:t xml:space="preserve">Accident/ Incident Report Claim </w:t>
            </w:r>
            <w:r w:rsidR="00700883">
              <w:rPr>
                <w:sz w:val="16"/>
                <w:szCs w:val="16"/>
              </w:rPr>
              <w:t>forms.</w:t>
            </w:r>
          </w:p>
          <w:p w14:paraId="570CC78C" w14:textId="6775A485" w:rsidR="00ED5CDE" w:rsidRDefault="00ED5CDE" w:rsidP="000D39DE">
            <w:pPr>
              <w:rPr>
                <w:sz w:val="16"/>
                <w:szCs w:val="16"/>
              </w:rPr>
            </w:pPr>
            <w:r>
              <w:rPr>
                <w:sz w:val="16"/>
                <w:szCs w:val="16"/>
              </w:rPr>
              <w:t>Insurance Claims report</w:t>
            </w:r>
          </w:p>
          <w:p w14:paraId="4AACBFD3" w14:textId="1097E9D7" w:rsidR="009B368A" w:rsidRDefault="009B368A" w:rsidP="000D39DE">
            <w:pPr>
              <w:rPr>
                <w:sz w:val="16"/>
                <w:szCs w:val="16"/>
              </w:rPr>
            </w:pPr>
            <w:r>
              <w:rPr>
                <w:sz w:val="16"/>
                <w:szCs w:val="16"/>
              </w:rPr>
              <w:t xml:space="preserve">Weekly internal meeting between Fleet Management, Service Provider, Insurance Management </w:t>
            </w:r>
          </w:p>
          <w:p w14:paraId="2F36A301" w14:textId="191CB40B" w:rsidR="00ED5CDE" w:rsidRPr="00BC132D" w:rsidRDefault="008510D0" w:rsidP="000D39DE">
            <w:pPr>
              <w:rPr>
                <w:sz w:val="16"/>
                <w:szCs w:val="16"/>
              </w:rPr>
            </w:pPr>
            <w:r>
              <w:rPr>
                <w:sz w:val="16"/>
                <w:szCs w:val="16"/>
              </w:rPr>
              <w:t xml:space="preserve">Minutes of the </w:t>
            </w:r>
            <w:r w:rsidR="009B368A">
              <w:rPr>
                <w:sz w:val="16"/>
                <w:szCs w:val="16"/>
              </w:rPr>
              <w:t xml:space="preserve">Weekly and </w:t>
            </w:r>
            <w:r w:rsidR="00ED5CDE">
              <w:rPr>
                <w:sz w:val="16"/>
                <w:szCs w:val="16"/>
              </w:rPr>
              <w:t>Monthly Insurance Meetings</w:t>
            </w:r>
          </w:p>
        </w:tc>
        <w:tc>
          <w:tcPr>
            <w:tcW w:w="1682" w:type="dxa"/>
            <w:vAlign w:val="center"/>
          </w:tcPr>
          <w:p w14:paraId="5D16ED75" w14:textId="68BD7530" w:rsidR="008510D0" w:rsidRDefault="008510D0" w:rsidP="005A5378">
            <w:pPr>
              <w:rPr>
                <w:rFonts w:cs="Arial"/>
                <w:sz w:val="16"/>
                <w:szCs w:val="16"/>
              </w:rPr>
            </w:pPr>
            <w:r>
              <w:rPr>
                <w:rFonts w:cs="Arial"/>
                <w:sz w:val="16"/>
                <w:szCs w:val="16"/>
              </w:rPr>
              <w:t xml:space="preserve">The Service Provider must attend the monthly insurance meeting convened by SARS Insurance Department and </w:t>
            </w:r>
            <w:r w:rsidRPr="009B368A">
              <w:rPr>
                <w:rFonts w:cs="Arial"/>
                <w:sz w:val="16"/>
                <w:szCs w:val="16"/>
              </w:rPr>
              <w:t>provide monthly insurance claims report.</w:t>
            </w:r>
          </w:p>
          <w:p w14:paraId="5F5D198A" w14:textId="3971102A" w:rsidR="008510D0" w:rsidRDefault="008510D0" w:rsidP="005A5378">
            <w:pPr>
              <w:rPr>
                <w:rFonts w:cs="Arial"/>
                <w:sz w:val="16"/>
                <w:szCs w:val="16"/>
              </w:rPr>
            </w:pPr>
            <w:r>
              <w:rPr>
                <w:rFonts w:cs="Arial"/>
                <w:sz w:val="16"/>
                <w:szCs w:val="16"/>
              </w:rPr>
              <w:t>The Service provider must provide outstanding insurance claims report bi-monthly to SARS Fleet Management.</w:t>
            </w:r>
          </w:p>
          <w:p w14:paraId="3E0C7955" w14:textId="409AD58B" w:rsidR="00E46F6B" w:rsidRDefault="00E46F6B" w:rsidP="005A5378">
            <w:pPr>
              <w:rPr>
                <w:rFonts w:cs="Arial"/>
                <w:sz w:val="16"/>
                <w:szCs w:val="16"/>
              </w:rPr>
            </w:pPr>
            <w:r>
              <w:rPr>
                <w:rFonts w:cs="Arial"/>
                <w:sz w:val="16"/>
                <w:szCs w:val="16"/>
              </w:rPr>
              <w:t xml:space="preserve">The Service Provider must ensure </w:t>
            </w:r>
            <w:r w:rsidR="006D4052">
              <w:rPr>
                <w:rFonts w:cs="Arial"/>
                <w:sz w:val="16"/>
                <w:szCs w:val="16"/>
              </w:rPr>
              <w:t>fully completed</w:t>
            </w:r>
            <w:r>
              <w:rPr>
                <w:rFonts w:cs="Arial"/>
                <w:sz w:val="16"/>
                <w:szCs w:val="16"/>
              </w:rPr>
              <w:t xml:space="preserve"> claim form </w:t>
            </w:r>
            <w:r w:rsidR="006D4052">
              <w:rPr>
                <w:rFonts w:cs="Arial"/>
                <w:sz w:val="16"/>
                <w:szCs w:val="16"/>
              </w:rPr>
              <w:t>is</w:t>
            </w:r>
            <w:r>
              <w:rPr>
                <w:rFonts w:cs="Arial"/>
                <w:sz w:val="16"/>
                <w:szCs w:val="16"/>
              </w:rPr>
              <w:t xml:space="preserve"> submitted by the driver within </w:t>
            </w:r>
            <w:r w:rsidR="00892FE7">
              <w:rPr>
                <w:rFonts w:cs="Arial"/>
                <w:sz w:val="16"/>
                <w:szCs w:val="16"/>
              </w:rPr>
              <w:t>2</w:t>
            </w:r>
            <w:r>
              <w:rPr>
                <w:rFonts w:cs="Arial"/>
                <w:sz w:val="16"/>
                <w:szCs w:val="16"/>
              </w:rPr>
              <w:t xml:space="preserve"> working days of the reported accident.</w:t>
            </w:r>
          </w:p>
          <w:p w14:paraId="25C2FAB6" w14:textId="2A6495EF" w:rsidR="00E46F6B" w:rsidRDefault="00E46F6B" w:rsidP="00E46F6B">
            <w:pPr>
              <w:rPr>
                <w:rFonts w:cs="Arial"/>
                <w:sz w:val="16"/>
                <w:szCs w:val="16"/>
              </w:rPr>
            </w:pPr>
            <w:r>
              <w:rPr>
                <w:rFonts w:cs="Arial"/>
                <w:sz w:val="16"/>
                <w:szCs w:val="16"/>
              </w:rPr>
              <w:t xml:space="preserve">The Service Provider must ensure driver takes the vehicle for </w:t>
            </w:r>
            <w:r w:rsidR="00943FB0">
              <w:rPr>
                <w:rFonts w:cs="Arial"/>
                <w:sz w:val="16"/>
                <w:szCs w:val="16"/>
              </w:rPr>
              <w:t>quotation within</w:t>
            </w:r>
            <w:r>
              <w:rPr>
                <w:rFonts w:cs="Arial"/>
                <w:sz w:val="16"/>
                <w:szCs w:val="16"/>
              </w:rPr>
              <w:t xml:space="preserve"> </w:t>
            </w:r>
            <w:r w:rsidR="00892FE7">
              <w:rPr>
                <w:rFonts w:cs="Arial"/>
                <w:sz w:val="16"/>
                <w:szCs w:val="16"/>
              </w:rPr>
              <w:t>2</w:t>
            </w:r>
            <w:r>
              <w:rPr>
                <w:rFonts w:cs="Arial"/>
                <w:sz w:val="16"/>
                <w:szCs w:val="16"/>
              </w:rPr>
              <w:t xml:space="preserve"> working days of th</w:t>
            </w:r>
            <w:r w:rsidR="00943FB0">
              <w:rPr>
                <w:rFonts w:cs="Arial"/>
                <w:sz w:val="16"/>
                <w:szCs w:val="16"/>
              </w:rPr>
              <w:t>e request from the Service Provider.</w:t>
            </w:r>
          </w:p>
          <w:p w14:paraId="2854AAC7" w14:textId="5481F8C8" w:rsidR="00943FB0" w:rsidRDefault="00943FB0" w:rsidP="00943FB0">
            <w:pPr>
              <w:rPr>
                <w:rFonts w:cs="Arial"/>
                <w:sz w:val="16"/>
                <w:szCs w:val="16"/>
              </w:rPr>
            </w:pPr>
            <w:r>
              <w:rPr>
                <w:rFonts w:cs="Arial"/>
                <w:sz w:val="16"/>
                <w:szCs w:val="16"/>
              </w:rPr>
              <w:t>The Service Provider must</w:t>
            </w:r>
            <w:r w:rsidR="006D4052">
              <w:rPr>
                <w:rFonts w:cs="Arial"/>
                <w:sz w:val="16"/>
                <w:szCs w:val="16"/>
              </w:rPr>
              <w:t xml:space="preserve"> approve the </w:t>
            </w:r>
            <w:r w:rsidR="006D4052">
              <w:rPr>
                <w:rFonts w:cs="Arial"/>
                <w:sz w:val="16"/>
                <w:szCs w:val="16"/>
              </w:rPr>
              <w:lastRenderedPageBreak/>
              <w:t>quotation and</w:t>
            </w:r>
            <w:r>
              <w:rPr>
                <w:rFonts w:cs="Arial"/>
                <w:sz w:val="16"/>
                <w:szCs w:val="16"/>
              </w:rPr>
              <w:t xml:space="preserve"> </w:t>
            </w:r>
            <w:r w:rsidR="00700883">
              <w:rPr>
                <w:rFonts w:cs="Arial"/>
                <w:sz w:val="16"/>
                <w:szCs w:val="16"/>
              </w:rPr>
              <w:t>inform driver</w:t>
            </w:r>
            <w:r>
              <w:rPr>
                <w:rFonts w:cs="Arial"/>
                <w:sz w:val="16"/>
                <w:szCs w:val="16"/>
              </w:rPr>
              <w:t xml:space="preserve"> </w:t>
            </w:r>
            <w:r w:rsidR="006D4052">
              <w:rPr>
                <w:rFonts w:cs="Arial"/>
                <w:sz w:val="16"/>
                <w:szCs w:val="16"/>
              </w:rPr>
              <w:t>to</w:t>
            </w:r>
            <w:r>
              <w:rPr>
                <w:rFonts w:cs="Arial"/>
                <w:sz w:val="16"/>
                <w:szCs w:val="16"/>
              </w:rPr>
              <w:t xml:space="preserve"> take the vehicle for repairs within</w:t>
            </w:r>
            <w:r w:rsidR="006D4052">
              <w:rPr>
                <w:rFonts w:cs="Arial"/>
                <w:sz w:val="16"/>
                <w:szCs w:val="16"/>
              </w:rPr>
              <w:t xml:space="preserve"> 3</w:t>
            </w:r>
            <w:r>
              <w:rPr>
                <w:rFonts w:cs="Arial"/>
                <w:sz w:val="16"/>
                <w:szCs w:val="16"/>
              </w:rPr>
              <w:t xml:space="preserve"> </w:t>
            </w:r>
            <w:r w:rsidR="006D4052">
              <w:rPr>
                <w:rFonts w:cs="Arial"/>
                <w:sz w:val="16"/>
                <w:szCs w:val="16"/>
              </w:rPr>
              <w:t xml:space="preserve">days from receipt of the </w:t>
            </w:r>
            <w:r w:rsidR="00C3520C">
              <w:rPr>
                <w:rFonts w:cs="Arial"/>
                <w:sz w:val="16"/>
                <w:szCs w:val="16"/>
              </w:rPr>
              <w:t>quotations.</w:t>
            </w:r>
          </w:p>
          <w:p w14:paraId="20EC1BD1" w14:textId="197C11B0" w:rsidR="00943FB0" w:rsidRDefault="00943FB0" w:rsidP="00943FB0">
            <w:pPr>
              <w:rPr>
                <w:rFonts w:cs="Arial"/>
                <w:sz w:val="16"/>
                <w:szCs w:val="16"/>
              </w:rPr>
            </w:pPr>
            <w:r>
              <w:rPr>
                <w:rFonts w:cs="Arial"/>
                <w:sz w:val="16"/>
                <w:szCs w:val="16"/>
              </w:rPr>
              <w:t>The Service Provider must pay the Merchant within 30 days from the completion of the repairs.</w:t>
            </w:r>
          </w:p>
          <w:p w14:paraId="2F78110C" w14:textId="5889276F" w:rsidR="00943FB0" w:rsidRDefault="00943FB0" w:rsidP="00943FB0">
            <w:pPr>
              <w:rPr>
                <w:rFonts w:cs="Arial"/>
                <w:sz w:val="16"/>
                <w:szCs w:val="16"/>
              </w:rPr>
            </w:pPr>
            <w:r>
              <w:rPr>
                <w:rFonts w:cs="Arial"/>
                <w:sz w:val="16"/>
                <w:szCs w:val="16"/>
              </w:rPr>
              <w:t>The Service Provider must ensure all claims are finalised within 30 days from initiation to finaliza</w:t>
            </w:r>
            <w:r w:rsidR="006D4052">
              <w:rPr>
                <w:rFonts w:cs="Arial"/>
                <w:sz w:val="16"/>
                <w:szCs w:val="16"/>
              </w:rPr>
              <w:t>tion/ settlement.</w:t>
            </w:r>
          </w:p>
          <w:p w14:paraId="5252A751" w14:textId="1FFEFD93" w:rsidR="00E46F6B" w:rsidRDefault="00B05B5A" w:rsidP="00B05B5A">
            <w:pPr>
              <w:rPr>
                <w:sz w:val="16"/>
                <w:szCs w:val="16"/>
              </w:rPr>
            </w:pPr>
            <w:r>
              <w:rPr>
                <w:sz w:val="16"/>
                <w:szCs w:val="16"/>
              </w:rPr>
              <w:t xml:space="preserve">All payments to </w:t>
            </w:r>
            <w:r w:rsidR="00174B77">
              <w:rPr>
                <w:sz w:val="16"/>
                <w:szCs w:val="16"/>
              </w:rPr>
              <w:t xml:space="preserve">the </w:t>
            </w:r>
            <w:r>
              <w:rPr>
                <w:sz w:val="16"/>
                <w:szCs w:val="16"/>
              </w:rPr>
              <w:t xml:space="preserve">service providers must be made </w:t>
            </w:r>
            <w:r w:rsidR="00174B77">
              <w:rPr>
                <w:sz w:val="16"/>
                <w:szCs w:val="16"/>
              </w:rPr>
              <w:t>within</w:t>
            </w:r>
            <w:r>
              <w:rPr>
                <w:sz w:val="16"/>
                <w:szCs w:val="16"/>
              </w:rPr>
              <w:t xml:space="preserve"> 30 days</w:t>
            </w:r>
            <w:r w:rsidR="00174B77">
              <w:rPr>
                <w:sz w:val="16"/>
                <w:szCs w:val="16"/>
              </w:rPr>
              <w:t xml:space="preserve"> after invoice</w:t>
            </w:r>
            <w:r w:rsidR="00E46F6B">
              <w:rPr>
                <w:sz w:val="16"/>
                <w:szCs w:val="16"/>
              </w:rPr>
              <w:t>.</w:t>
            </w:r>
          </w:p>
          <w:p w14:paraId="73B09D6D" w14:textId="4C75A90C" w:rsidR="00E46F6B" w:rsidRDefault="00E46F6B" w:rsidP="00B05B5A">
            <w:pPr>
              <w:rPr>
                <w:sz w:val="16"/>
                <w:szCs w:val="16"/>
              </w:rPr>
            </w:pPr>
            <w:r>
              <w:rPr>
                <w:sz w:val="16"/>
                <w:szCs w:val="16"/>
              </w:rPr>
              <w:t xml:space="preserve">The Service Provider must provide SARS with a report of finalised Claims including invoice and proof payment </w:t>
            </w:r>
            <w:proofErr w:type="gramStart"/>
            <w:r>
              <w:rPr>
                <w:sz w:val="16"/>
                <w:szCs w:val="16"/>
              </w:rPr>
              <w:t>on a monthly basis</w:t>
            </w:r>
            <w:proofErr w:type="gramEnd"/>
            <w:r>
              <w:rPr>
                <w:sz w:val="16"/>
                <w:szCs w:val="16"/>
              </w:rPr>
              <w:t xml:space="preserve"> on the 8</w:t>
            </w:r>
            <w:r w:rsidRPr="00700883">
              <w:rPr>
                <w:sz w:val="16"/>
                <w:szCs w:val="16"/>
                <w:vertAlign w:val="superscript"/>
              </w:rPr>
              <w:t>th</w:t>
            </w:r>
            <w:r>
              <w:rPr>
                <w:sz w:val="16"/>
                <w:szCs w:val="16"/>
              </w:rPr>
              <w:t xml:space="preserve"> of each month</w:t>
            </w:r>
            <w:r w:rsidR="00B05B5A">
              <w:rPr>
                <w:sz w:val="16"/>
                <w:szCs w:val="16"/>
              </w:rPr>
              <w:t>.</w:t>
            </w:r>
          </w:p>
          <w:p w14:paraId="36942581" w14:textId="311FD4B4" w:rsidR="001A48E1" w:rsidRDefault="001A48E1" w:rsidP="00B05B5A">
            <w:pPr>
              <w:rPr>
                <w:sz w:val="16"/>
                <w:szCs w:val="16"/>
              </w:rPr>
            </w:pPr>
            <w:r>
              <w:rPr>
                <w:sz w:val="16"/>
                <w:szCs w:val="16"/>
              </w:rPr>
              <w:t xml:space="preserve">The Service Provider must provide within 10 working days upon request from SARS a report indicating </w:t>
            </w:r>
            <w:r>
              <w:rPr>
                <w:sz w:val="16"/>
                <w:szCs w:val="16"/>
              </w:rPr>
              <w:lastRenderedPageBreak/>
              <w:t>market values of SARS Vehicles.</w:t>
            </w:r>
          </w:p>
          <w:p w14:paraId="62E25B99" w14:textId="77777777" w:rsidR="001A48E1" w:rsidRDefault="001A48E1" w:rsidP="00B05B5A">
            <w:pPr>
              <w:rPr>
                <w:sz w:val="16"/>
                <w:szCs w:val="16"/>
              </w:rPr>
            </w:pPr>
          </w:p>
          <w:p w14:paraId="1A5DF49B" w14:textId="77777777" w:rsidR="00B05B5A" w:rsidRDefault="00B05B5A" w:rsidP="005A5378">
            <w:pPr>
              <w:rPr>
                <w:rFonts w:cs="Arial"/>
                <w:sz w:val="16"/>
                <w:szCs w:val="16"/>
              </w:rPr>
            </w:pPr>
          </w:p>
          <w:p w14:paraId="49D48A83" w14:textId="14FBF7BC" w:rsidR="00B12130" w:rsidRPr="00BC132D" w:rsidRDefault="00B12130" w:rsidP="005A5378">
            <w:pPr>
              <w:rPr>
                <w:sz w:val="16"/>
                <w:szCs w:val="16"/>
              </w:rPr>
            </w:pPr>
          </w:p>
        </w:tc>
        <w:tc>
          <w:tcPr>
            <w:tcW w:w="1251" w:type="dxa"/>
          </w:tcPr>
          <w:p w14:paraId="1A70D557" w14:textId="77777777" w:rsidR="00B12130" w:rsidRDefault="00B12130" w:rsidP="005A5378">
            <w:pPr>
              <w:rPr>
                <w:rFonts w:cs="Arial"/>
                <w:sz w:val="16"/>
                <w:szCs w:val="16"/>
              </w:rPr>
            </w:pPr>
          </w:p>
          <w:p w14:paraId="425825E5" w14:textId="77777777" w:rsidR="00985918" w:rsidRDefault="00985918" w:rsidP="005A5378">
            <w:pPr>
              <w:rPr>
                <w:rFonts w:cs="Arial"/>
                <w:sz w:val="16"/>
                <w:szCs w:val="16"/>
              </w:rPr>
            </w:pPr>
          </w:p>
          <w:p w14:paraId="3E7DCE95" w14:textId="77777777" w:rsidR="00985918" w:rsidRDefault="00985918" w:rsidP="005A5378">
            <w:pPr>
              <w:rPr>
                <w:rFonts w:cs="Arial"/>
                <w:sz w:val="16"/>
                <w:szCs w:val="16"/>
              </w:rPr>
            </w:pPr>
          </w:p>
          <w:p w14:paraId="52FFD8B7" w14:textId="77777777" w:rsidR="00985918" w:rsidRDefault="00985918" w:rsidP="005A5378">
            <w:pPr>
              <w:rPr>
                <w:rFonts w:cs="Arial"/>
                <w:sz w:val="16"/>
                <w:szCs w:val="16"/>
              </w:rPr>
            </w:pPr>
          </w:p>
          <w:p w14:paraId="280FA61E" w14:textId="77777777" w:rsidR="00985918" w:rsidRDefault="00985918" w:rsidP="005A5378">
            <w:pPr>
              <w:rPr>
                <w:rFonts w:cs="Arial"/>
                <w:sz w:val="16"/>
                <w:szCs w:val="16"/>
              </w:rPr>
            </w:pPr>
          </w:p>
          <w:p w14:paraId="039EB057" w14:textId="77777777" w:rsidR="00141CE0" w:rsidRDefault="00141CE0" w:rsidP="005A5378">
            <w:pPr>
              <w:rPr>
                <w:rFonts w:cs="Arial"/>
                <w:sz w:val="16"/>
                <w:szCs w:val="16"/>
              </w:rPr>
            </w:pPr>
          </w:p>
          <w:p w14:paraId="0D8F3A59" w14:textId="77777777" w:rsidR="00141CE0" w:rsidRDefault="00141CE0" w:rsidP="005A5378">
            <w:pPr>
              <w:rPr>
                <w:rFonts w:cs="Arial"/>
                <w:sz w:val="16"/>
                <w:szCs w:val="16"/>
              </w:rPr>
            </w:pPr>
          </w:p>
          <w:p w14:paraId="1E3D5E5D" w14:textId="77777777" w:rsidR="00141CE0" w:rsidRDefault="00141CE0" w:rsidP="005A5378">
            <w:pPr>
              <w:rPr>
                <w:rFonts w:cs="Arial"/>
                <w:sz w:val="16"/>
                <w:szCs w:val="16"/>
              </w:rPr>
            </w:pPr>
          </w:p>
          <w:p w14:paraId="162365AC" w14:textId="77777777" w:rsidR="00141CE0" w:rsidRDefault="00141CE0" w:rsidP="005A5378">
            <w:pPr>
              <w:rPr>
                <w:rFonts w:cs="Arial"/>
                <w:sz w:val="16"/>
                <w:szCs w:val="16"/>
              </w:rPr>
            </w:pPr>
          </w:p>
          <w:p w14:paraId="0BA83A9D" w14:textId="77777777" w:rsidR="00141CE0" w:rsidRDefault="00141CE0" w:rsidP="005A5378">
            <w:pPr>
              <w:rPr>
                <w:rFonts w:cs="Arial"/>
                <w:sz w:val="16"/>
                <w:szCs w:val="16"/>
              </w:rPr>
            </w:pPr>
          </w:p>
          <w:p w14:paraId="2C0D32B3" w14:textId="77777777" w:rsidR="00141CE0" w:rsidRDefault="00141CE0" w:rsidP="005A5378">
            <w:pPr>
              <w:rPr>
                <w:rFonts w:cs="Arial"/>
                <w:sz w:val="16"/>
                <w:szCs w:val="16"/>
              </w:rPr>
            </w:pPr>
          </w:p>
          <w:p w14:paraId="43944C29" w14:textId="77777777" w:rsidR="00141CE0" w:rsidRDefault="00141CE0" w:rsidP="005A5378">
            <w:pPr>
              <w:rPr>
                <w:rFonts w:cs="Arial"/>
                <w:sz w:val="16"/>
                <w:szCs w:val="16"/>
              </w:rPr>
            </w:pPr>
          </w:p>
          <w:p w14:paraId="1F5B59DA" w14:textId="77777777" w:rsidR="00141CE0" w:rsidRDefault="00141CE0" w:rsidP="005A5378">
            <w:pPr>
              <w:rPr>
                <w:rFonts w:cs="Arial"/>
                <w:sz w:val="16"/>
                <w:szCs w:val="16"/>
              </w:rPr>
            </w:pPr>
          </w:p>
          <w:p w14:paraId="3F48E9A7" w14:textId="77777777" w:rsidR="00141CE0" w:rsidRDefault="00141CE0" w:rsidP="005A5378">
            <w:pPr>
              <w:rPr>
                <w:rFonts w:cs="Arial"/>
                <w:sz w:val="16"/>
                <w:szCs w:val="16"/>
              </w:rPr>
            </w:pPr>
          </w:p>
          <w:p w14:paraId="406F9100" w14:textId="496B953C" w:rsidR="00985918" w:rsidRDefault="00985918" w:rsidP="005A5378">
            <w:pPr>
              <w:rPr>
                <w:rFonts w:cs="Arial"/>
                <w:sz w:val="16"/>
                <w:szCs w:val="16"/>
              </w:rPr>
            </w:pPr>
            <w:r>
              <w:rPr>
                <w:rFonts w:cs="Arial"/>
                <w:sz w:val="16"/>
                <w:szCs w:val="16"/>
              </w:rPr>
              <w:t>5%</w:t>
            </w:r>
          </w:p>
        </w:tc>
        <w:tc>
          <w:tcPr>
            <w:tcW w:w="1251" w:type="dxa"/>
          </w:tcPr>
          <w:p w14:paraId="3214E200" w14:textId="24F78A47" w:rsidR="00ED5CDE" w:rsidRDefault="00ED5CDE" w:rsidP="00ED5CDE">
            <w:pPr>
              <w:jc w:val="center"/>
              <w:rPr>
                <w:sz w:val="16"/>
                <w:szCs w:val="16"/>
              </w:rPr>
            </w:pPr>
            <w:r>
              <w:rPr>
                <w:sz w:val="16"/>
                <w:szCs w:val="16"/>
              </w:rPr>
              <w:t xml:space="preserve">SARS Fleet </w:t>
            </w:r>
            <w:r w:rsidR="00597609">
              <w:rPr>
                <w:sz w:val="16"/>
                <w:szCs w:val="16"/>
              </w:rPr>
              <w:t>Management,</w:t>
            </w:r>
            <w:r>
              <w:rPr>
                <w:sz w:val="16"/>
                <w:szCs w:val="16"/>
              </w:rPr>
              <w:t xml:space="preserve"> </w:t>
            </w:r>
            <w:r w:rsidR="00AC46B6">
              <w:rPr>
                <w:sz w:val="16"/>
                <w:szCs w:val="16"/>
              </w:rPr>
              <w:t xml:space="preserve">Service Provider </w:t>
            </w:r>
            <w:r>
              <w:rPr>
                <w:sz w:val="16"/>
                <w:szCs w:val="16"/>
              </w:rPr>
              <w:t>Onsite Fleet Consultant,</w:t>
            </w:r>
          </w:p>
          <w:p w14:paraId="31A4EA34" w14:textId="77777777" w:rsidR="00ED5CDE" w:rsidRDefault="00ED5CDE" w:rsidP="00ED5CDE">
            <w:pPr>
              <w:jc w:val="center"/>
              <w:rPr>
                <w:sz w:val="16"/>
                <w:szCs w:val="16"/>
              </w:rPr>
            </w:pPr>
            <w:r>
              <w:rPr>
                <w:sz w:val="16"/>
                <w:szCs w:val="16"/>
              </w:rPr>
              <w:t>SARS Insurance Dept,</w:t>
            </w:r>
          </w:p>
          <w:p w14:paraId="0F5FCB6D" w14:textId="62D219D8" w:rsidR="00ED5CDE" w:rsidRDefault="00ED5CDE" w:rsidP="00ED5CDE">
            <w:pPr>
              <w:jc w:val="center"/>
              <w:rPr>
                <w:sz w:val="16"/>
                <w:szCs w:val="16"/>
              </w:rPr>
            </w:pPr>
            <w:r>
              <w:rPr>
                <w:sz w:val="16"/>
                <w:szCs w:val="16"/>
              </w:rPr>
              <w:t xml:space="preserve">SARS Appointed Service Provider </w:t>
            </w:r>
          </w:p>
          <w:p w14:paraId="3C508F55" w14:textId="7C50BD00" w:rsidR="00B12130" w:rsidRDefault="00B12130" w:rsidP="005A5378">
            <w:pPr>
              <w:rPr>
                <w:rFonts w:cs="Arial"/>
                <w:sz w:val="16"/>
                <w:szCs w:val="16"/>
              </w:rPr>
            </w:pPr>
          </w:p>
        </w:tc>
      </w:tr>
      <w:tr w:rsidR="008510D0" w14:paraId="6C03B6FF" w14:textId="7F543320" w:rsidTr="008510D0">
        <w:trPr>
          <w:trHeight w:val="444"/>
        </w:trPr>
        <w:tc>
          <w:tcPr>
            <w:tcW w:w="1751" w:type="dxa"/>
            <w:vAlign w:val="center"/>
          </w:tcPr>
          <w:p w14:paraId="2AE2F389" w14:textId="77777777" w:rsidR="00B12130" w:rsidRDefault="00B12130" w:rsidP="00184018"/>
        </w:tc>
        <w:tc>
          <w:tcPr>
            <w:tcW w:w="5727" w:type="dxa"/>
            <w:vAlign w:val="center"/>
          </w:tcPr>
          <w:p w14:paraId="5FA5A8AF" w14:textId="77777777" w:rsidR="00B12130" w:rsidRPr="00C62003" w:rsidRDefault="00B12130" w:rsidP="00D9208A">
            <w:pPr>
              <w:pStyle w:val="ListParagraph"/>
              <w:numPr>
                <w:ilvl w:val="0"/>
                <w:numId w:val="1"/>
              </w:numPr>
              <w:rPr>
                <w:sz w:val="16"/>
                <w:szCs w:val="16"/>
              </w:rPr>
            </w:pPr>
          </w:p>
        </w:tc>
        <w:tc>
          <w:tcPr>
            <w:tcW w:w="1591" w:type="dxa"/>
            <w:vAlign w:val="center"/>
          </w:tcPr>
          <w:p w14:paraId="71451A36" w14:textId="77777777" w:rsidR="00B12130" w:rsidRPr="00BC132D" w:rsidRDefault="00B12130" w:rsidP="00184018">
            <w:pPr>
              <w:rPr>
                <w:sz w:val="16"/>
                <w:szCs w:val="16"/>
              </w:rPr>
            </w:pPr>
          </w:p>
        </w:tc>
        <w:tc>
          <w:tcPr>
            <w:tcW w:w="1682" w:type="dxa"/>
            <w:vAlign w:val="center"/>
          </w:tcPr>
          <w:p w14:paraId="030B8541" w14:textId="06102E11" w:rsidR="00B12130" w:rsidRPr="00BC132D" w:rsidRDefault="00B12130" w:rsidP="00184018">
            <w:pPr>
              <w:rPr>
                <w:sz w:val="16"/>
                <w:szCs w:val="16"/>
              </w:rPr>
            </w:pPr>
          </w:p>
        </w:tc>
        <w:tc>
          <w:tcPr>
            <w:tcW w:w="1251" w:type="dxa"/>
          </w:tcPr>
          <w:p w14:paraId="1E1D892E" w14:textId="77777777" w:rsidR="00B12130" w:rsidRPr="00BC132D" w:rsidRDefault="00B12130" w:rsidP="00184018">
            <w:pPr>
              <w:rPr>
                <w:sz w:val="16"/>
                <w:szCs w:val="16"/>
              </w:rPr>
            </w:pPr>
          </w:p>
        </w:tc>
        <w:tc>
          <w:tcPr>
            <w:tcW w:w="1251" w:type="dxa"/>
          </w:tcPr>
          <w:p w14:paraId="5C3A4749" w14:textId="7B3AE985" w:rsidR="00B12130" w:rsidRPr="00BC132D" w:rsidRDefault="00B12130" w:rsidP="00184018">
            <w:pPr>
              <w:rPr>
                <w:sz w:val="16"/>
                <w:szCs w:val="16"/>
              </w:rPr>
            </w:pPr>
          </w:p>
        </w:tc>
      </w:tr>
    </w:tbl>
    <w:p w14:paraId="6590512B" w14:textId="77777777" w:rsidR="003F02DE" w:rsidRDefault="003F02DE"/>
    <w:p w14:paraId="6C86CB31" w14:textId="77777777" w:rsidR="000402A2" w:rsidRDefault="000402A2"/>
    <w:sectPr w:rsidR="000402A2" w:rsidSect="00BC132D">
      <w:headerReference w:type="default" r:id="rId8"/>
      <w:footerReference w:type="default" r:id="rId9"/>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99BBF" w14:textId="77777777" w:rsidR="008D7E08" w:rsidRDefault="008D7E08" w:rsidP="00DB325A">
      <w:pPr>
        <w:spacing w:after="0" w:line="240" w:lineRule="auto"/>
      </w:pPr>
      <w:r>
        <w:separator/>
      </w:r>
    </w:p>
  </w:endnote>
  <w:endnote w:type="continuationSeparator" w:id="0">
    <w:p w14:paraId="33945A56" w14:textId="77777777" w:rsidR="008D7E08" w:rsidRDefault="008D7E08" w:rsidP="00DB3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2541591"/>
      <w:docPartObj>
        <w:docPartGallery w:val="Page Numbers (Bottom of Page)"/>
        <w:docPartUnique/>
      </w:docPartObj>
    </w:sdtPr>
    <w:sdtEndPr/>
    <w:sdtContent>
      <w:sdt>
        <w:sdtPr>
          <w:id w:val="-1705238520"/>
          <w:docPartObj>
            <w:docPartGallery w:val="Page Numbers (Top of Page)"/>
            <w:docPartUnique/>
          </w:docPartObj>
        </w:sdtPr>
        <w:sdtEndPr/>
        <w:sdtContent>
          <w:p w14:paraId="63BC317B" w14:textId="10E7C33B" w:rsidR="00DD7FFD" w:rsidRDefault="00DD7FFD">
            <w:pPr>
              <w:pStyle w:val="Footer"/>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6198D3FC" w14:textId="77777777" w:rsidR="00DB325A" w:rsidRDefault="00DB32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BDBC7" w14:textId="77777777" w:rsidR="008D7E08" w:rsidRDefault="008D7E08" w:rsidP="00DB325A">
      <w:pPr>
        <w:spacing w:after="0" w:line="240" w:lineRule="auto"/>
      </w:pPr>
      <w:r>
        <w:separator/>
      </w:r>
    </w:p>
  </w:footnote>
  <w:footnote w:type="continuationSeparator" w:id="0">
    <w:p w14:paraId="5E3AE806" w14:textId="77777777" w:rsidR="008D7E08" w:rsidRDefault="008D7E08" w:rsidP="00DB32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8F7B2" w14:textId="4661D2BB" w:rsidR="005B51B6" w:rsidRDefault="005B51B6">
    <w:pPr>
      <w:pStyle w:val="Header"/>
    </w:pPr>
    <w:r>
      <w:tab/>
    </w:r>
    <w:r>
      <w:tab/>
    </w:r>
    <w:r>
      <w:tab/>
    </w:r>
    <w:r>
      <w:tab/>
    </w:r>
    <w:r>
      <w:tab/>
    </w:r>
    <w:r>
      <w:tab/>
    </w:r>
    <w:r>
      <w:tab/>
      <w:t>ANNEXURE A7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2507"/>
    <w:multiLevelType w:val="hybridMultilevel"/>
    <w:tmpl w:val="818C4B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564099D"/>
    <w:multiLevelType w:val="hybridMultilevel"/>
    <w:tmpl w:val="60F29A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9D6BE4"/>
    <w:multiLevelType w:val="hybridMultilevel"/>
    <w:tmpl w:val="A8426D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 w15:restartNumberingAfterBreak="0">
    <w:nsid w:val="0DF348F0"/>
    <w:multiLevelType w:val="hybridMultilevel"/>
    <w:tmpl w:val="B194EF0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4" w15:restartNumberingAfterBreak="0">
    <w:nsid w:val="10C043E7"/>
    <w:multiLevelType w:val="hybridMultilevel"/>
    <w:tmpl w:val="A1D28544"/>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5A922F1"/>
    <w:multiLevelType w:val="hybridMultilevel"/>
    <w:tmpl w:val="AA2620B0"/>
    <w:lvl w:ilvl="0" w:tplc="C18C9C4C">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1988270E"/>
    <w:multiLevelType w:val="hybridMultilevel"/>
    <w:tmpl w:val="F304842C"/>
    <w:lvl w:ilvl="0" w:tplc="1C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4C125F"/>
    <w:multiLevelType w:val="hybridMultilevel"/>
    <w:tmpl w:val="D996F0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D3C39C9"/>
    <w:multiLevelType w:val="hybridMultilevel"/>
    <w:tmpl w:val="47BEC3FE"/>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F360916"/>
    <w:multiLevelType w:val="hybridMultilevel"/>
    <w:tmpl w:val="6EA2AB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10A3559"/>
    <w:multiLevelType w:val="hybridMultilevel"/>
    <w:tmpl w:val="C00E89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50313BB"/>
    <w:multiLevelType w:val="hybridMultilevel"/>
    <w:tmpl w:val="48F6909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5A738A9"/>
    <w:multiLevelType w:val="hybridMultilevel"/>
    <w:tmpl w:val="BAD6557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A680837"/>
    <w:multiLevelType w:val="hybridMultilevel"/>
    <w:tmpl w:val="C02840C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4" w15:restartNumberingAfterBreak="0">
    <w:nsid w:val="2BC316BE"/>
    <w:multiLevelType w:val="hybridMultilevel"/>
    <w:tmpl w:val="49247DD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15" w15:restartNumberingAfterBreak="0">
    <w:nsid w:val="2D264595"/>
    <w:multiLevelType w:val="hybridMultilevel"/>
    <w:tmpl w:val="3440D082"/>
    <w:lvl w:ilvl="0" w:tplc="C2249302">
      <w:start w:val="1"/>
      <w:numFmt w:val="bullet"/>
      <w:lvlText w:val=""/>
      <w:lvlJc w:val="left"/>
      <w:pPr>
        <w:tabs>
          <w:tab w:val="num" w:pos="720"/>
        </w:tabs>
        <w:ind w:left="72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F633DD"/>
    <w:multiLevelType w:val="hybridMultilevel"/>
    <w:tmpl w:val="514643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30CE0F36"/>
    <w:multiLevelType w:val="hybridMultilevel"/>
    <w:tmpl w:val="1FFE973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0FD20B7"/>
    <w:multiLevelType w:val="hybridMultilevel"/>
    <w:tmpl w:val="9412EAEC"/>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19" w15:restartNumberingAfterBreak="0">
    <w:nsid w:val="373A7B15"/>
    <w:multiLevelType w:val="hybridMultilevel"/>
    <w:tmpl w:val="9E803768"/>
    <w:lvl w:ilvl="0" w:tplc="1C09000B">
      <w:start w:val="1"/>
      <w:numFmt w:val="bullet"/>
      <w:lvlText w:val=""/>
      <w:lvlJc w:val="left"/>
      <w:pPr>
        <w:ind w:left="1069" w:hanging="360"/>
      </w:pPr>
      <w:rPr>
        <w:rFonts w:ascii="Wingdings" w:hAnsi="Wingding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0" w15:restartNumberingAfterBreak="0">
    <w:nsid w:val="3C3E5083"/>
    <w:multiLevelType w:val="hybridMultilevel"/>
    <w:tmpl w:val="3078B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42A904FF"/>
    <w:multiLevelType w:val="hybridMultilevel"/>
    <w:tmpl w:val="982AEB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42CA0B3C"/>
    <w:multiLevelType w:val="hybridMultilevel"/>
    <w:tmpl w:val="4EF0CA48"/>
    <w:lvl w:ilvl="0" w:tplc="1C09000D">
      <w:start w:val="1"/>
      <w:numFmt w:val="bullet"/>
      <w:lvlText w:val=""/>
      <w:lvlJc w:val="left"/>
      <w:pPr>
        <w:ind w:left="1353" w:hanging="360"/>
      </w:pPr>
      <w:rPr>
        <w:rFonts w:ascii="Wingdings" w:hAnsi="Wingdings" w:hint="default"/>
      </w:rPr>
    </w:lvl>
    <w:lvl w:ilvl="1" w:tplc="1C090003">
      <w:start w:val="1"/>
      <w:numFmt w:val="bullet"/>
      <w:lvlText w:val="o"/>
      <w:lvlJc w:val="left"/>
      <w:pPr>
        <w:ind w:left="2073" w:hanging="360"/>
      </w:pPr>
      <w:rPr>
        <w:rFonts w:ascii="Courier New" w:hAnsi="Courier New" w:cs="Courier New" w:hint="default"/>
      </w:rPr>
    </w:lvl>
    <w:lvl w:ilvl="2" w:tplc="1C090005">
      <w:start w:val="1"/>
      <w:numFmt w:val="bullet"/>
      <w:lvlText w:val=""/>
      <w:lvlJc w:val="left"/>
      <w:pPr>
        <w:ind w:left="2793" w:hanging="360"/>
      </w:pPr>
      <w:rPr>
        <w:rFonts w:ascii="Wingdings" w:hAnsi="Wingdings" w:hint="default"/>
      </w:rPr>
    </w:lvl>
    <w:lvl w:ilvl="3" w:tplc="1C090001">
      <w:start w:val="1"/>
      <w:numFmt w:val="bullet"/>
      <w:lvlText w:val=""/>
      <w:lvlJc w:val="left"/>
      <w:pPr>
        <w:ind w:left="3513" w:hanging="360"/>
      </w:pPr>
      <w:rPr>
        <w:rFonts w:ascii="Symbol" w:hAnsi="Symbol" w:hint="default"/>
      </w:rPr>
    </w:lvl>
    <w:lvl w:ilvl="4" w:tplc="1C090003">
      <w:start w:val="1"/>
      <w:numFmt w:val="bullet"/>
      <w:lvlText w:val="o"/>
      <w:lvlJc w:val="left"/>
      <w:pPr>
        <w:ind w:left="4233" w:hanging="360"/>
      </w:pPr>
      <w:rPr>
        <w:rFonts w:ascii="Courier New" w:hAnsi="Courier New" w:cs="Courier New" w:hint="default"/>
      </w:rPr>
    </w:lvl>
    <w:lvl w:ilvl="5" w:tplc="1C090005">
      <w:start w:val="1"/>
      <w:numFmt w:val="bullet"/>
      <w:lvlText w:val=""/>
      <w:lvlJc w:val="left"/>
      <w:pPr>
        <w:ind w:left="4953" w:hanging="360"/>
      </w:pPr>
      <w:rPr>
        <w:rFonts w:ascii="Wingdings" w:hAnsi="Wingdings" w:hint="default"/>
      </w:rPr>
    </w:lvl>
    <w:lvl w:ilvl="6" w:tplc="1C090001">
      <w:start w:val="1"/>
      <w:numFmt w:val="bullet"/>
      <w:lvlText w:val=""/>
      <w:lvlJc w:val="left"/>
      <w:pPr>
        <w:ind w:left="5673" w:hanging="360"/>
      </w:pPr>
      <w:rPr>
        <w:rFonts w:ascii="Symbol" w:hAnsi="Symbol" w:hint="default"/>
      </w:rPr>
    </w:lvl>
    <w:lvl w:ilvl="7" w:tplc="1C090003">
      <w:start w:val="1"/>
      <w:numFmt w:val="bullet"/>
      <w:lvlText w:val="o"/>
      <w:lvlJc w:val="left"/>
      <w:pPr>
        <w:ind w:left="6393" w:hanging="360"/>
      </w:pPr>
      <w:rPr>
        <w:rFonts w:ascii="Courier New" w:hAnsi="Courier New" w:cs="Courier New" w:hint="default"/>
      </w:rPr>
    </w:lvl>
    <w:lvl w:ilvl="8" w:tplc="1C090005">
      <w:start w:val="1"/>
      <w:numFmt w:val="bullet"/>
      <w:lvlText w:val=""/>
      <w:lvlJc w:val="left"/>
      <w:pPr>
        <w:ind w:left="7113" w:hanging="360"/>
      </w:pPr>
      <w:rPr>
        <w:rFonts w:ascii="Wingdings" w:hAnsi="Wingdings" w:hint="default"/>
      </w:rPr>
    </w:lvl>
  </w:abstractNum>
  <w:abstractNum w:abstractNumId="23" w15:restartNumberingAfterBreak="0">
    <w:nsid w:val="44787895"/>
    <w:multiLevelType w:val="hybridMultilevel"/>
    <w:tmpl w:val="6308869C"/>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471D7A40"/>
    <w:multiLevelType w:val="hybridMultilevel"/>
    <w:tmpl w:val="979A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C6316"/>
    <w:multiLevelType w:val="hybridMultilevel"/>
    <w:tmpl w:val="03B20974"/>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A4B605A"/>
    <w:multiLevelType w:val="hybridMultilevel"/>
    <w:tmpl w:val="117C061A"/>
    <w:lvl w:ilvl="0" w:tplc="1C090001">
      <w:start w:val="1"/>
      <w:numFmt w:val="bullet"/>
      <w:lvlText w:val=""/>
      <w:lvlJc w:val="left"/>
      <w:pPr>
        <w:ind w:left="840" w:hanging="360"/>
      </w:pPr>
      <w:rPr>
        <w:rFonts w:ascii="Symbol" w:hAnsi="Symbol" w:hint="default"/>
      </w:rPr>
    </w:lvl>
    <w:lvl w:ilvl="1" w:tplc="1C090003">
      <w:start w:val="1"/>
      <w:numFmt w:val="bullet"/>
      <w:lvlText w:val="o"/>
      <w:lvlJc w:val="left"/>
      <w:pPr>
        <w:ind w:left="1560" w:hanging="360"/>
      </w:pPr>
      <w:rPr>
        <w:rFonts w:ascii="Courier New" w:hAnsi="Courier New" w:cs="Courier New" w:hint="default"/>
      </w:rPr>
    </w:lvl>
    <w:lvl w:ilvl="2" w:tplc="1C09001B">
      <w:start w:val="1"/>
      <w:numFmt w:val="lowerRoman"/>
      <w:lvlText w:val="%3."/>
      <w:lvlJc w:val="right"/>
      <w:pPr>
        <w:ind w:left="2280" w:hanging="180"/>
      </w:pPr>
    </w:lvl>
    <w:lvl w:ilvl="3" w:tplc="1C09000F">
      <w:start w:val="1"/>
      <w:numFmt w:val="decimal"/>
      <w:lvlText w:val="%4."/>
      <w:lvlJc w:val="left"/>
      <w:pPr>
        <w:ind w:left="3000" w:hanging="360"/>
      </w:pPr>
    </w:lvl>
    <w:lvl w:ilvl="4" w:tplc="1C090019">
      <w:start w:val="1"/>
      <w:numFmt w:val="lowerLetter"/>
      <w:lvlText w:val="%5."/>
      <w:lvlJc w:val="left"/>
      <w:pPr>
        <w:ind w:left="3720" w:hanging="360"/>
      </w:pPr>
    </w:lvl>
    <w:lvl w:ilvl="5" w:tplc="1C09001B">
      <w:start w:val="1"/>
      <w:numFmt w:val="lowerRoman"/>
      <w:lvlText w:val="%6."/>
      <w:lvlJc w:val="right"/>
      <w:pPr>
        <w:ind w:left="4440" w:hanging="180"/>
      </w:pPr>
    </w:lvl>
    <w:lvl w:ilvl="6" w:tplc="1C09000F">
      <w:start w:val="1"/>
      <w:numFmt w:val="decimal"/>
      <w:lvlText w:val="%7."/>
      <w:lvlJc w:val="left"/>
      <w:pPr>
        <w:ind w:left="5160" w:hanging="360"/>
      </w:pPr>
    </w:lvl>
    <w:lvl w:ilvl="7" w:tplc="1C090019">
      <w:start w:val="1"/>
      <w:numFmt w:val="lowerLetter"/>
      <w:lvlText w:val="%8."/>
      <w:lvlJc w:val="left"/>
      <w:pPr>
        <w:ind w:left="5880" w:hanging="360"/>
      </w:pPr>
    </w:lvl>
    <w:lvl w:ilvl="8" w:tplc="1C09001B">
      <w:start w:val="1"/>
      <w:numFmt w:val="lowerRoman"/>
      <w:lvlText w:val="%9."/>
      <w:lvlJc w:val="right"/>
      <w:pPr>
        <w:ind w:left="6600" w:hanging="180"/>
      </w:pPr>
    </w:lvl>
  </w:abstractNum>
  <w:abstractNum w:abstractNumId="27" w15:restartNumberingAfterBreak="0">
    <w:nsid w:val="4E7A513E"/>
    <w:multiLevelType w:val="hybridMultilevel"/>
    <w:tmpl w:val="073CEC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5589257F"/>
    <w:multiLevelType w:val="hybridMultilevel"/>
    <w:tmpl w:val="47A26C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60A090A"/>
    <w:multiLevelType w:val="hybridMultilevel"/>
    <w:tmpl w:val="E646AC48"/>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0" w15:restartNumberingAfterBreak="0">
    <w:nsid w:val="59C2256D"/>
    <w:multiLevelType w:val="hybridMultilevel"/>
    <w:tmpl w:val="F12CAAC4"/>
    <w:lvl w:ilvl="0" w:tplc="1C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A0D6B3E"/>
    <w:multiLevelType w:val="hybridMultilevel"/>
    <w:tmpl w:val="07A4A2A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2EA783E"/>
    <w:multiLevelType w:val="hybridMultilevel"/>
    <w:tmpl w:val="8124B35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D">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3" w15:restartNumberingAfterBreak="0">
    <w:nsid w:val="668F5BC2"/>
    <w:multiLevelType w:val="hybridMultilevel"/>
    <w:tmpl w:val="DDF465EE"/>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4" w15:restartNumberingAfterBreak="0">
    <w:nsid w:val="6C73427E"/>
    <w:multiLevelType w:val="hybridMultilevel"/>
    <w:tmpl w:val="3DE29A48"/>
    <w:lvl w:ilvl="0" w:tplc="1C09000B">
      <w:start w:val="1"/>
      <w:numFmt w:val="bullet"/>
      <w:lvlText w:val=""/>
      <w:lvlJc w:val="left"/>
      <w:pPr>
        <w:ind w:left="1778" w:hanging="360"/>
      </w:pPr>
      <w:rPr>
        <w:rFonts w:ascii="Wingdings" w:hAnsi="Wingdings" w:hint="default"/>
      </w:rPr>
    </w:lvl>
    <w:lvl w:ilvl="1" w:tplc="1C090003" w:tentative="1">
      <w:start w:val="1"/>
      <w:numFmt w:val="bullet"/>
      <w:lvlText w:val="o"/>
      <w:lvlJc w:val="left"/>
      <w:pPr>
        <w:ind w:left="2498" w:hanging="360"/>
      </w:pPr>
      <w:rPr>
        <w:rFonts w:ascii="Courier New" w:hAnsi="Courier New" w:cs="Courier New" w:hint="default"/>
      </w:rPr>
    </w:lvl>
    <w:lvl w:ilvl="2" w:tplc="1C090005" w:tentative="1">
      <w:start w:val="1"/>
      <w:numFmt w:val="bullet"/>
      <w:lvlText w:val=""/>
      <w:lvlJc w:val="left"/>
      <w:pPr>
        <w:ind w:left="3218" w:hanging="360"/>
      </w:pPr>
      <w:rPr>
        <w:rFonts w:ascii="Wingdings" w:hAnsi="Wingdings" w:hint="default"/>
      </w:rPr>
    </w:lvl>
    <w:lvl w:ilvl="3" w:tplc="1C090001" w:tentative="1">
      <w:start w:val="1"/>
      <w:numFmt w:val="bullet"/>
      <w:lvlText w:val=""/>
      <w:lvlJc w:val="left"/>
      <w:pPr>
        <w:ind w:left="3938" w:hanging="360"/>
      </w:pPr>
      <w:rPr>
        <w:rFonts w:ascii="Symbol" w:hAnsi="Symbol" w:hint="default"/>
      </w:rPr>
    </w:lvl>
    <w:lvl w:ilvl="4" w:tplc="1C090003" w:tentative="1">
      <w:start w:val="1"/>
      <w:numFmt w:val="bullet"/>
      <w:lvlText w:val="o"/>
      <w:lvlJc w:val="left"/>
      <w:pPr>
        <w:ind w:left="4658" w:hanging="360"/>
      </w:pPr>
      <w:rPr>
        <w:rFonts w:ascii="Courier New" w:hAnsi="Courier New" w:cs="Courier New" w:hint="default"/>
      </w:rPr>
    </w:lvl>
    <w:lvl w:ilvl="5" w:tplc="1C090005" w:tentative="1">
      <w:start w:val="1"/>
      <w:numFmt w:val="bullet"/>
      <w:lvlText w:val=""/>
      <w:lvlJc w:val="left"/>
      <w:pPr>
        <w:ind w:left="5378" w:hanging="360"/>
      </w:pPr>
      <w:rPr>
        <w:rFonts w:ascii="Wingdings" w:hAnsi="Wingdings" w:hint="default"/>
      </w:rPr>
    </w:lvl>
    <w:lvl w:ilvl="6" w:tplc="1C090001" w:tentative="1">
      <w:start w:val="1"/>
      <w:numFmt w:val="bullet"/>
      <w:lvlText w:val=""/>
      <w:lvlJc w:val="left"/>
      <w:pPr>
        <w:ind w:left="6098" w:hanging="360"/>
      </w:pPr>
      <w:rPr>
        <w:rFonts w:ascii="Symbol" w:hAnsi="Symbol" w:hint="default"/>
      </w:rPr>
    </w:lvl>
    <w:lvl w:ilvl="7" w:tplc="1C090003" w:tentative="1">
      <w:start w:val="1"/>
      <w:numFmt w:val="bullet"/>
      <w:lvlText w:val="o"/>
      <w:lvlJc w:val="left"/>
      <w:pPr>
        <w:ind w:left="6818" w:hanging="360"/>
      </w:pPr>
      <w:rPr>
        <w:rFonts w:ascii="Courier New" w:hAnsi="Courier New" w:cs="Courier New" w:hint="default"/>
      </w:rPr>
    </w:lvl>
    <w:lvl w:ilvl="8" w:tplc="1C090005" w:tentative="1">
      <w:start w:val="1"/>
      <w:numFmt w:val="bullet"/>
      <w:lvlText w:val=""/>
      <w:lvlJc w:val="left"/>
      <w:pPr>
        <w:ind w:left="7538" w:hanging="360"/>
      </w:pPr>
      <w:rPr>
        <w:rFonts w:ascii="Wingdings" w:hAnsi="Wingdings" w:hint="default"/>
      </w:rPr>
    </w:lvl>
  </w:abstractNum>
  <w:abstractNum w:abstractNumId="35" w15:restartNumberingAfterBreak="0">
    <w:nsid w:val="6E144AEF"/>
    <w:multiLevelType w:val="hybridMultilevel"/>
    <w:tmpl w:val="E954BB06"/>
    <w:lvl w:ilvl="0" w:tplc="1C09000B">
      <w:start w:val="1"/>
      <w:numFmt w:val="bullet"/>
      <w:lvlText w:val=""/>
      <w:lvlJc w:val="left"/>
      <w:pPr>
        <w:ind w:left="1440" w:hanging="360"/>
      </w:pPr>
      <w:rPr>
        <w:rFonts w:ascii="Wingdings" w:hAnsi="Wingdings"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6" w15:restartNumberingAfterBreak="0">
    <w:nsid w:val="739B479B"/>
    <w:multiLevelType w:val="hybridMultilevel"/>
    <w:tmpl w:val="6EC634B8"/>
    <w:lvl w:ilvl="0" w:tplc="1C09000B">
      <w:start w:val="1"/>
      <w:numFmt w:val="bullet"/>
      <w:lvlText w:val=""/>
      <w:lvlJc w:val="left"/>
      <w:pPr>
        <w:ind w:left="1440" w:hanging="360"/>
      </w:pPr>
      <w:rPr>
        <w:rFonts w:ascii="Wingdings" w:hAnsi="Wingdings"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7" w15:restartNumberingAfterBreak="0">
    <w:nsid w:val="772D5364"/>
    <w:multiLevelType w:val="hybridMultilevel"/>
    <w:tmpl w:val="E39C82B4"/>
    <w:lvl w:ilvl="0" w:tplc="1C09000B">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8" w15:restartNumberingAfterBreak="0">
    <w:nsid w:val="7BAA75E2"/>
    <w:multiLevelType w:val="hybridMultilevel"/>
    <w:tmpl w:val="2436A660"/>
    <w:lvl w:ilvl="0" w:tplc="1C090001">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9" w15:restartNumberingAfterBreak="0">
    <w:nsid w:val="7D7F3800"/>
    <w:multiLevelType w:val="hybridMultilevel"/>
    <w:tmpl w:val="2B28FD88"/>
    <w:lvl w:ilvl="0" w:tplc="1C090003">
      <w:start w:val="1"/>
      <w:numFmt w:val="bullet"/>
      <w:lvlText w:val="o"/>
      <w:lvlJc w:val="left"/>
      <w:pPr>
        <w:ind w:left="1440" w:hanging="360"/>
      </w:pPr>
      <w:rPr>
        <w:rFonts w:ascii="Courier New" w:hAnsi="Courier New" w:cs="Courier New" w:hint="default"/>
      </w:rPr>
    </w:lvl>
    <w:lvl w:ilvl="1" w:tplc="1C090003">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start w:val="1"/>
      <w:numFmt w:val="bullet"/>
      <w:lvlText w:val=""/>
      <w:lvlJc w:val="left"/>
      <w:pPr>
        <w:ind w:left="3600" w:hanging="360"/>
      </w:pPr>
      <w:rPr>
        <w:rFonts w:ascii="Symbol" w:hAnsi="Symbol" w:hint="default"/>
      </w:rPr>
    </w:lvl>
    <w:lvl w:ilvl="4" w:tplc="1C090003">
      <w:start w:val="1"/>
      <w:numFmt w:val="bullet"/>
      <w:lvlText w:val="o"/>
      <w:lvlJc w:val="left"/>
      <w:pPr>
        <w:ind w:left="4320" w:hanging="360"/>
      </w:pPr>
      <w:rPr>
        <w:rFonts w:ascii="Courier New" w:hAnsi="Courier New" w:cs="Courier New" w:hint="default"/>
      </w:rPr>
    </w:lvl>
    <w:lvl w:ilvl="5" w:tplc="1C090005">
      <w:start w:val="1"/>
      <w:numFmt w:val="bullet"/>
      <w:lvlText w:val=""/>
      <w:lvlJc w:val="left"/>
      <w:pPr>
        <w:ind w:left="5040" w:hanging="360"/>
      </w:pPr>
      <w:rPr>
        <w:rFonts w:ascii="Wingdings" w:hAnsi="Wingdings" w:hint="default"/>
      </w:rPr>
    </w:lvl>
    <w:lvl w:ilvl="6" w:tplc="1C090001">
      <w:start w:val="1"/>
      <w:numFmt w:val="bullet"/>
      <w:lvlText w:val=""/>
      <w:lvlJc w:val="left"/>
      <w:pPr>
        <w:ind w:left="5760" w:hanging="360"/>
      </w:pPr>
      <w:rPr>
        <w:rFonts w:ascii="Symbol" w:hAnsi="Symbol" w:hint="default"/>
      </w:rPr>
    </w:lvl>
    <w:lvl w:ilvl="7" w:tplc="1C090003">
      <w:start w:val="1"/>
      <w:numFmt w:val="bullet"/>
      <w:lvlText w:val="o"/>
      <w:lvlJc w:val="left"/>
      <w:pPr>
        <w:ind w:left="6480" w:hanging="360"/>
      </w:pPr>
      <w:rPr>
        <w:rFonts w:ascii="Courier New" w:hAnsi="Courier New" w:cs="Courier New" w:hint="default"/>
      </w:rPr>
    </w:lvl>
    <w:lvl w:ilvl="8" w:tplc="1C090005">
      <w:start w:val="1"/>
      <w:numFmt w:val="bullet"/>
      <w:lvlText w:val=""/>
      <w:lvlJc w:val="left"/>
      <w:pPr>
        <w:ind w:left="7200" w:hanging="360"/>
      </w:pPr>
      <w:rPr>
        <w:rFonts w:ascii="Wingdings" w:hAnsi="Wingdings" w:hint="default"/>
      </w:rPr>
    </w:lvl>
  </w:abstractNum>
  <w:abstractNum w:abstractNumId="40" w15:restartNumberingAfterBreak="0">
    <w:nsid w:val="7FC57881"/>
    <w:multiLevelType w:val="hybridMultilevel"/>
    <w:tmpl w:val="8E945A9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57748861">
    <w:abstractNumId w:val="4"/>
  </w:num>
  <w:num w:numId="2" w16cid:durableId="28143185">
    <w:abstractNumId w:val="10"/>
  </w:num>
  <w:num w:numId="3" w16cid:durableId="286207937">
    <w:abstractNumId w:val="1"/>
  </w:num>
  <w:num w:numId="4" w16cid:durableId="1986665768">
    <w:abstractNumId w:val="7"/>
  </w:num>
  <w:num w:numId="5" w16cid:durableId="861938033">
    <w:abstractNumId w:val="9"/>
  </w:num>
  <w:num w:numId="6" w16cid:durableId="1112286417">
    <w:abstractNumId w:val="17"/>
  </w:num>
  <w:num w:numId="7" w16cid:durableId="2117672687">
    <w:abstractNumId w:val="28"/>
  </w:num>
  <w:num w:numId="8" w16cid:durableId="739207789">
    <w:abstractNumId w:val="6"/>
  </w:num>
  <w:num w:numId="9" w16cid:durableId="482358025">
    <w:abstractNumId w:val="30"/>
  </w:num>
  <w:num w:numId="10" w16cid:durableId="1582445826">
    <w:abstractNumId w:val="20"/>
  </w:num>
  <w:num w:numId="11" w16cid:durableId="2021857706">
    <w:abstractNumId w:val="34"/>
  </w:num>
  <w:num w:numId="12" w16cid:durableId="211700151">
    <w:abstractNumId w:val="25"/>
  </w:num>
  <w:num w:numId="13" w16cid:durableId="92164107">
    <w:abstractNumId w:val="0"/>
  </w:num>
  <w:num w:numId="14" w16cid:durableId="1926920057">
    <w:abstractNumId w:val="31"/>
  </w:num>
  <w:num w:numId="15" w16cid:durableId="1789087751">
    <w:abstractNumId w:val="8"/>
  </w:num>
  <w:num w:numId="16" w16cid:durableId="1402604007">
    <w:abstractNumId w:val="27"/>
  </w:num>
  <w:num w:numId="17" w16cid:durableId="676270581">
    <w:abstractNumId w:val="12"/>
  </w:num>
  <w:num w:numId="18" w16cid:durableId="652835260">
    <w:abstractNumId w:val="37"/>
  </w:num>
  <w:num w:numId="19" w16cid:durableId="1516963343">
    <w:abstractNumId w:val="24"/>
  </w:num>
  <w:num w:numId="20" w16cid:durableId="1211263562">
    <w:abstractNumId w:val="40"/>
  </w:num>
  <w:num w:numId="21" w16cid:durableId="944851343">
    <w:abstractNumId w:val="16"/>
  </w:num>
  <w:num w:numId="22" w16cid:durableId="330529705">
    <w:abstractNumId w:val="33"/>
  </w:num>
  <w:num w:numId="23" w16cid:durableId="1834560383">
    <w:abstractNumId w:val="36"/>
  </w:num>
  <w:num w:numId="24" w16cid:durableId="1845170329">
    <w:abstractNumId w:val="35"/>
  </w:num>
  <w:num w:numId="25" w16cid:durableId="1765760732">
    <w:abstractNumId w:val="5"/>
  </w:num>
  <w:num w:numId="26" w16cid:durableId="893153718">
    <w:abstractNumId w:val="21"/>
  </w:num>
  <w:num w:numId="27" w16cid:durableId="321004241">
    <w:abstractNumId w:val="29"/>
  </w:num>
  <w:num w:numId="28" w16cid:durableId="926883102">
    <w:abstractNumId w:val="19"/>
  </w:num>
  <w:num w:numId="29" w16cid:durableId="1874532989">
    <w:abstractNumId w:val="2"/>
  </w:num>
  <w:num w:numId="30" w16cid:durableId="733046435">
    <w:abstractNumId w:val="39"/>
  </w:num>
  <w:num w:numId="31" w16cid:durableId="348869549">
    <w:abstractNumId w:val="14"/>
  </w:num>
  <w:num w:numId="32" w16cid:durableId="1770462405">
    <w:abstractNumId w:val="3"/>
  </w:num>
  <w:num w:numId="33" w16cid:durableId="2041776498">
    <w:abstractNumId w:val="22"/>
  </w:num>
  <w:num w:numId="34" w16cid:durableId="1859466754">
    <w:abstractNumId w:val="18"/>
  </w:num>
  <w:num w:numId="35" w16cid:durableId="687372707">
    <w:abstractNumId w:val="23"/>
  </w:num>
  <w:num w:numId="36" w16cid:durableId="1756316213">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0774380">
    <w:abstractNumId w:val="22"/>
  </w:num>
  <w:num w:numId="38" w16cid:durableId="1242790333">
    <w:abstractNumId w:val="11"/>
  </w:num>
  <w:num w:numId="39" w16cid:durableId="2105685679">
    <w:abstractNumId w:val="15"/>
  </w:num>
  <w:num w:numId="40" w16cid:durableId="1250772906">
    <w:abstractNumId w:val="13"/>
  </w:num>
  <w:num w:numId="41" w16cid:durableId="1571304367">
    <w:abstractNumId w:val="32"/>
  </w:num>
  <w:num w:numId="42" w16cid:durableId="583221542">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271"/>
    <w:rsid w:val="000051C1"/>
    <w:rsid w:val="000106F6"/>
    <w:rsid w:val="0001367A"/>
    <w:rsid w:val="00015B05"/>
    <w:rsid w:val="00016A4F"/>
    <w:rsid w:val="00016CF0"/>
    <w:rsid w:val="000402A2"/>
    <w:rsid w:val="00040900"/>
    <w:rsid w:val="0005516C"/>
    <w:rsid w:val="00055626"/>
    <w:rsid w:val="00073619"/>
    <w:rsid w:val="00073871"/>
    <w:rsid w:val="00082EBD"/>
    <w:rsid w:val="00086282"/>
    <w:rsid w:val="000A0DEE"/>
    <w:rsid w:val="000B705C"/>
    <w:rsid w:val="000D161B"/>
    <w:rsid w:val="000D3298"/>
    <w:rsid w:val="000D39DE"/>
    <w:rsid w:val="000D7ED0"/>
    <w:rsid w:val="000E3A18"/>
    <w:rsid w:val="000F7836"/>
    <w:rsid w:val="00107D29"/>
    <w:rsid w:val="00124213"/>
    <w:rsid w:val="00141CE0"/>
    <w:rsid w:val="0014232E"/>
    <w:rsid w:val="00157AA5"/>
    <w:rsid w:val="0016230D"/>
    <w:rsid w:val="001658F8"/>
    <w:rsid w:val="001663CB"/>
    <w:rsid w:val="00174B77"/>
    <w:rsid w:val="00184018"/>
    <w:rsid w:val="00185877"/>
    <w:rsid w:val="00187C63"/>
    <w:rsid w:val="0019024E"/>
    <w:rsid w:val="001966C2"/>
    <w:rsid w:val="00196865"/>
    <w:rsid w:val="001A34D8"/>
    <w:rsid w:val="001A48E1"/>
    <w:rsid w:val="001B5511"/>
    <w:rsid w:val="001D6339"/>
    <w:rsid w:val="00201B24"/>
    <w:rsid w:val="0022256B"/>
    <w:rsid w:val="002270FF"/>
    <w:rsid w:val="00227EC7"/>
    <w:rsid w:val="0024073D"/>
    <w:rsid w:val="00250364"/>
    <w:rsid w:val="002557F3"/>
    <w:rsid w:val="0026305E"/>
    <w:rsid w:val="002756BE"/>
    <w:rsid w:val="002B3521"/>
    <w:rsid w:val="002F13B4"/>
    <w:rsid w:val="002F43EF"/>
    <w:rsid w:val="00301231"/>
    <w:rsid w:val="00301647"/>
    <w:rsid w:val="003020CD"/>
    <w:rsid w:val="0032568E"/>
    <w:rsid w:val="0032660E"/>
    <w:rsid w:val="0032720B"/>
    <w:rsid w:val="00333B45"/>
    <w:rsid w:val="00334EE7"/>
    <w:rsid w:val="0035035D"/>
    <w:rsid w:val="00360816"/>
    <w:rsid w:val="003816B0"/>
    <w:rsid w:val="003932D0"/>
    <w:rsid w:val="00396AF4"/>
    <w:rsid w:val="003A6895"/>
    <w:rsid w:val="003C0DD8"/>
    <w:rsid w:val="003C19D7"/>
    <w:rsid w:val="003C6E5F"/>
    <w:rsid w:val="003E3F13"/>
    <w:rsid w:val="003F02DE"/>
    <w:rsid w:val="00406403"/>
    <w:rsid w:val="00407A15"/>
    <w:rsid w:val="004366DF"/>
    <w:rsid w:val="00436FB8"/>
    <w:rsid w:val="00472C32"/>
    <w:rsid w:val="004855F6"/>
    <w:rsid w:val="004856D3"/>
    <w:rsid w:val="0049557A"/>
    <w:rsid w:val="00496D04"/>
    <w:rsid w:val="004A3F16"/>
    <w:rsid w:val="004F6538"/>
    <w:rsid w:val="00503051"/>
    <w:rsid w:val="00504BA5"/>
    <w:rsid w:val="00505EE0"/>
    <w:rsid w:val="00507AD9"/>
    <w:rsid w:val="00531BC6"/>
    <w:rsid w:val="005515D4"/>
    <w:rsid w:val="00563BAD"/>
    <w:rsid w:val="00563FA9"/>
    <w:rsid w:val="005712A1"/>
    <w:rsid w:val="005745C9"/>
    <w:rsid w:val="00575BC8"/>
    <w:rsid w:val="00580A63"/>
    <w:rsid w:val="00582A91"/>
    <w:rsid w:val="005840D1"/>
    <w:rsid w:val="00585D86"/>
    <w:rsid w:val="00596567"/>
    <w:rsid w:val="00597609"/>
    <w:rsid w:val="005A5378"/>
    <w:rsid w:val="005B51B6"/>
    <w:rsid w:val="005C030D"/>
    <w:rsid w:val="005D6488"/>
    <w:rsid w:val="005F4193"/>
    <w:rsid w:val="00620E99"/>
    <w:rsid w:val="0063156D"/>
    <w:rsid w:val="006316B9"/>
    <w:rsid w:val="00651F16"/>
    <w:rsid w:val="00652FBB"/>
    <w:rsid w:val="00656D5D"/>
    <w:rsid w:val="00667810"/>
    <w:rsid w:val="00670271"/>
    <w:rsid w:val="006764E5"/>
    <w:rsid w:val="00680579"/>
    <w:rsid w:val="006A0B85"/>
    <w:rsid w:val="006A27A2"/>
    <w:rsid w:val="006C481A"/>
    <w:rsid w:val="006D4052"/>
    <w:rsid w:val="006D6707"/>
    <w:rsid w:val="006E0218"/>
    <w:rsid w:val="006E4856"/>
    <w:rsid w:val="006E766E"/>
    <w:rsid w:val="00700883"/>
    <w:rsid w:val="0070620F"/>
    <w:rsid w:val="00713D00"/>
    <w:rsid w:val="00723D15"/>
    <w:rsid w:val="007278B5"/>
    <w:rsid w:val="00735CE2"/>
    <w:rsid w:val="007366A7"/>
    <w:rsid w:val="00740533"/>
    <w:rsid w:val="00742B7F"/>
    <w:rsid w:val="007474E4"/>
    <w:rsid w:val="00752272"/>
    <w:rsid w:val="007933DD"/>
    <w:rsid w:val="007A116A"/>
    <w:rsid w:val="007C4C28"/>
    <w:rsid w:val="008002E1"/>
    <w:rsid w:val="008010E3"/>
    <w:rsid w:val="00822BF1"/>
    <w:rsid w:val="00836FEA"/>
    <w:rsid w:val="008510D0"/>
    <w:rsid w:val="00861B26"/>
    <w:rsid w:val="00862D4D"/>
    <w:rsid w:val="008775A4"/>
    <w:rsid w:val="00892FE7"/>
    <w:rsid w:val="00894C56"/>
    <w:rsid w:val="008C329A"/>
    <w:rsid w:val="008D1F2C"/>
    <w:rsid w:val="008D34A5"/>
    <w:rsid w:val="008D73CF"/>
    <w:rsid w:val="008D7E08"/>
    <w:rsid w:val="008E4255"/>
    <w:rsid w:val="008F3962"/>
    <w:rsid w:val="008F569B"/>
    <w:rsid w:val="00905346"/>
    <w:rsid w:val="00907E46"/>
    <w:rsid w:val="00927005"/>
    <w:rsid w:val="009350A8"/>
    <w:rsid w:val="009352C9"/>
    <w:rsid w:val="00943FB0"/>
    <w:rsid w:val="00946BA1"/>
    <w:rsid w:val="00951123"/>
    <w:rsid w:val="00957E0F"/>
    <w:rsid w:val="00963851"/>
    <w:rsid w:val="00966DA1"/>
    <w:rsid w:val="00967B16"/>
    <w:rsid w:val="00985918"/>
    <w:rsid w:val="00992369"/>
    <w:rsid w:val="00994278"/>
    <w:rsid w:val="009B368A"/>
    <w:rsid w:val="009B7C50"/>
    <w:rsid w:val="009C1E35"/>
    <w:rsid w:val="009C6CC6"/>
    <w:rsid w:val="009F3815"/>
    <w:rsid w:val="00A01579"/>
    <w:rsid w:val="00A11317"/>
    <w:rsid w:val="00A119CC"/>
    <w:rsid w:val="00A204C5"/>
    <w:rsid w:val="00A4559C"/>
    <w:rsid w:val="00A62F23"/>
    <w:rsid w:val="00A65C29"/>
    <w:rsid w:val="00AA2618"/>
    <w:rsid w:val="00AA2E82"/>
    <w:rsid w:val="00AA3A00"/>
    <w:rsid w:val="00AB4DE1"/>
    <w:rsid w:val="00AC11E4"/>
    <w:rsid w:val="00AC2C4D"/>
    <w:rsid w:val="00AC46B6"/>
    <w:rsid w:val="00AD24C1"/>
    <w:rsid w:val="00B05B5A"/>
    <w:rsid w:val="00B12130"/>
    <w:rsid w:val="00B2284F"/>
    <w:rsid w:val="00B66C36"/>
    <w:rsid w:val="00B85E16"/>
    <w:rsid w:val="00B97383"/>
    <w:rsid w:val="00BA2360"/>
    <w:rsid w:val="00BC0AA9"/>
    <w:rsid w:val="00BC132D"/>
    <w:rsid w:val="00BD0B48"/>
    <w:rsid w:val="00BD48E7"/>
    <w:rsid w:val="00BF1D65"/>
    <w:rsid w:val="00BF4539"/>
    <w:rsid w:val="00C0591F"/>
    <w:rsid w:val="00C115CB"/>
    <w:rsid w:val="00C3520C"/>
    <w:rsid w:val="00C4564F"/>
    <w:rsid w:val="00C55822"/>
    <w:rsid w:val="00C61BF9"/>
    <w:rsid w:val="00C62003"/>
    <w:rsid w:val="00C62AF5"/>
    <w:rsid w:val="00C64D36"/>
    <w:rsid w:val="00C65B53"/>
    <w:rsid w:val="00C72A3C"/>
    <w:rsid w:val="00C8575E"/>
    <w:rsid w:val="00CA4EA4"/>
    <w:rsid w:val="00CD0E97"/>
    <w:rsid w:val="00CE60AE"/>
    <w:rsid w:val="00D01405"/>
    <w:rsid w:val="00D04223"/>
    <w:rsid w:val="00D12515"/>
    <w:rsid w:val="00D15989"/>
    <w:rsid w:val="00D331ED"/>
    <w:rsid w:val="00D44F05"/>
    <w:rsid w:val="00D46695"/>
    <w:rsid w:val="00D76CBC"/>
    <w:rsid w:val="00D7712D"/>
    <w:rsid w:val="00D80952"/>
    <w:rsid w:val="00D90419"/>
    <w:rsid w:val="00D9208A"/>
    <w:rsid w:val="00D9479A"/>
    <w:rsid w:val="00DB325A"/>
    <w:rsid w:val="00DC2CC9"/>
    <w:rsid w:val="00DD740A"/>
    <w:rsid w:val="00DD7FFD"/>
    <w:rsid w:val="00DF25A8"/>
    <w:rsid w:val="00E10497"/>
    <w:rsid w:val="00E3381E"/>
    <w:rsid w:val="00E46F6B"/>
    <w:rsid w:val="00E775F5"/>
    <w:rsid w:val="00E83634"/>
    <w:rsid w:val="00E92D8C"/>
    <w:rsid w:val="00EC5F06"/>
    <w:rsid w:val="00ED5CDE"/>
    <w:rsid w:val="00EE6B04"/>
    <w:rsid w:val="00EF1AB9"/>
    <w:rsid w:val="00F3061A"/>
    <w:rsid w:val="00F309D9"/>
    <w:rsid w:val="00F31C52"/>
    <w:rsid w:val="00F56C1E"/>
    <w:rsid w:val="00F63E0E"/>
    <w:rsid w:val="00F65610"/>
    <w:rsid w:val="00F71C73"/>
    <w:rsid w:val="00F75678"/>
    <w:rsid w:val="00F8018D"/>
    <w:rsid w:val="00F871FA"/>
    <w:rsid w:val="00F904BE"/>
    <w:rsid w:val="00FA0328"/>
    <w:rsid w:val="00FA0895"/>
    <w:rsid w:val="00FC7411"/>
    <w:rsid w:val="00FD3C50"/>
    <w:rsid w:val="00FE7A4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7E831"/>
  <w15:docId w15:val="{10F046C4-47BF-4BAF-8112-0217A8863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02A2"/>
  </w:style>
  <w:style w:type="paragraph" w:styleId="Heading3">
    <w:name w:val="heading 3"/>
    <w:basedOn w:val="Normal"/>
    <w:next w:val="Normal"/>
    <w:link w:val="Heading3Char"/>
    <w:unhideWhenUsed/>
    <w:qFormat/>
    <w:rsid w:val="00015B05"/>
    <w:pPr>
      <w:keepNext/>
      <w:keepLines/>
      <w:spacing w:before="200" w:after="0"/>
      <w:outlineLvl w:val="2"/>
    </w:pPr>
    <w:rPr>
      <w:rFonts w:asciiTheme="majorHAnsi" w:eastAsiaTheme="majorEastAsia" w:hAnsiTheme="majorHAnsi" w:cstheme="majorBidi"/>
      <w:b/>
      <w:bCs/>
      <w:color w:val="4F81BD" w:themeColor="accent1"/>
    </w:rPr>
  </w:style>
  <w:style w:type="paragraph" w:styleId="Heading9">
    <w:name w:val="heading 9"/>
    <w:basedOn w:val="Normal"/>
    <w:next w:val="Normal"/>
    <w:link w:val="Heading9Char"/>
    <w:qFormat/>
    <w:rsid w:val="00201B24"/>
    <w:pPr>
      <w:keepNext/>
      <w:spacing w:after="0" w:line="240" w:lineRule="auto"/>
      <w:outlineLvl w:val="8"/>
    </w:pPr>
    <w:rPr>
      <w:rFonts w:ascii="Arial" w:eastAsia="Times New Roman" w:hAnsi="Arial" w:cs="Arial"/>
      <w:b/>
      <w:bCs/>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A5"/>
    <w:pPr>
      <w:tabs>
        <w:tab w:val="center" w:pos="4153"/>
        <w:tab w:val="right" w:pos="8306"/>
      </w:tabs>
      <w:spacing w:after="0" w:line="240" w:lineRule="auto"/>
    </w:pPr>
    <w:rPr>
      <w:rFonts w:ascii="Arial" w:eastAsia="Times New Roman" w:hAnsi="Arial" w:cs="Times New Roman"/>
      <w:sz w:val="24"/>
      <w:szCs w:val="20"/>
      <w:lang w:eastAsia="en-ZA"/>
    </w:rPr>
  </w:style>
  <w:style w:type="character" w:customStyle="1" w:styleId="HeaderChar">
    <w:name w:val="Header Char"/>
    <w:basedOn w:val="DefaultParagraphFont"/>
    <w:link w:val="Header"/>
    <w:rsid w:val="00504BA5"/>
    <w:rPr>
      <w:rFonts w:ascii="Arial" w:eastAsia="Times New Roman" w:hAnsi="Arial" w:cs="Times New Roman"/>
      <w:sz w:val="24"/>
      <w:szCs w:val="20"/>
      <w:lang w:eastAsia="en-ZA"/>
    </w:rPr>
  </w:style>
  <w:style w:type="paragraph" w:styleId="ListParagraph">
    <w:name w:val="List Paragraph"/>
    <w:basedOn w:val="Normal"/>
    <w:link w:val="ListParagraphChar"/>
    <w:uiPriority w:val="34"/>
    <w:qFormat/>
    <w:rsid w:val="00C62003"/>
    <w:pPr>
      <w:ind w:left="720"/>
      <w:contextualSpacing/>
    </w:pPr>
  </w:style>
  <w:style w:type="paragraph" w:styleId="Footer">
    <w:name w:val="footer"/>
    <w:basedOn w:val="Normal"/>
    <w:link w:val="FooterChar"/>
    <w:uiPriority w:val="99"/>
    <w:rsid w:val="00652FBB"/>
    <w:pPr>
      <w:tabs>
        <w:tab w:val="center" w:pos="4153"/>
        <w:tab w:val="right" w:pos="8306"/>
      </w:tabs>
      <w:spacing w:after="0" w:line="240" w:lineRule="auto"/>
    </w:pPr>
    <w:rPr>
      <w:rFonts w:ascii="Arial" w:eastAsia="Times New Roman" w:hAnsi="Arial" w:cs="Times New Roman"/>
      <w:sz w:val="24"/>
      <w:szCs w:val="20"/>
      <w:lang w:eastAsia="en-ZA"/>
    </w:rPr>
  </w:style>
  <w:style w:type="character" w:customStyle="1" w:styleId="FooterChar">
    <w:name w:val="Footer Char"/>
    <w:basedOn w:val="DefaultParagraphFont"/>
    <w:link w:val="Footer"/>
    <w:uiPriority w:val="99"/>
    <w:rsid w:val="00652FBB"/>
    <w:rPr>
      <w:rFonts w:ascii="Arial" w:eastAsia="Times New Roman" w:hAnsi="Arial" w:cs="Times New Roman"/>
      <w:sz w:val="24"/>
      <w:szCs w:val="20"/>
      <w:lang w:eastAsia="en-ZA"/>
    </w:rPr>
  </w:style>
  <w:style w:type="character" w:customStyle="1" w:styleId="Heading9Char">
    <w:name w:val="Heading 9 Char"/>
    <w:basedOn w:val="DefaultParagraphFont"/>
    <w:link w:val="Heading9"/>
    <w:rsid w:val="00201B24"/>
    <w:rPr>
      <w:rFonts w:ascii="Arial" w:eastAsia="Times New Roman" w:hAnsi="Arial" w:cs="Arial"/>
      <w:b/>
      <w:bCs/>
      <w:sz w:val="20"/>
      <w:szCs w:val="24"/>
      <w:lang w:val="en-US"/>
    </w:rPr>
  </w:style>
  <w:style w:type="character" w:customStyle="1" w:styleId="Heading3Char">
    <w:name w:val="Heading 3 Char"/>
    <w:basedOn w:val="DefaultParagraphFont"/>
    <w:link w:val="Heading3"/>
    <w:uiPriority w:val="9"/>
    <w:semiHidden/>
    <w:rsid w:val="00015B05"/>
    <w:rPr>
      <w:rFonts w:asciiTheme="majorHAnsi" w:eastAsiaTheme="majorEastAsia" w:hAnsiTheme="majorHAnsi" w:cstheme="majorBidi"/>
      <w:b/>
      <w:bCs/>
      <w:color w:val="4F81BD" w:themeColor="accent1"/>
    </w:rPr>
  </w:style>
  <w:style w:type="paragraph" w:styleId="BodyText2">
    <w:name w:val="Body Text 2"/>
    <w:basedOn w:val="Normal"/>
    <w:link w:val="BodyText2Char"/>
    <w:semiHidden/>
    <w:rsid w:val="002B3521"/>
    <w:pPr>
      <w:spacing w:after="0" w:line="360" w:lineRule="auto"/>
      <w:jc w:val="both"/>
    </w:pPr>
    <w:rPr>
      <w:rFonts w:ascii="Arial" w:eastAsia="Times New Roman" w:hAnsi="Arial" w:cs="Arial"/>
      <w:sz w:val="20"/>
      <w:szCs w:val="24"/>
      <w:lang w:val="en-US"/>
    </w:rPr>
  </w:style>
  <w:style w:type="character" w:customStyle="1" w:styleId="BodyText2Char">
    <w:name w:val="Body Text 2 Char"/>
    <w:basedOn w:val="DefaultParagraphFont"/>
    <w:link w:val="BodyText2"/>
    <w:semiHidden/>
    <w:rsid w:val="002B3521"/>
    <w:rPr>
      <w:rFonts w:ascii="Arial" w:eastAsia="Times New Roman" w:hAnsi="Arial" w:cs="Arial"/>
      <w:sz w:val="20"/>
      <w:szCs w:val="24"/>
      <w:lang w:val="en-US"/>
    </w:rPr>
  </w:style>
  <w:style w:type="paragraph" w:styleId="BodyText">
    <w:name w:val="Body Text"/>
    <w:basedOn w:val="Normal"/>
    <w:link w:val="BodyTextChar"/>
    <w:unhideWhenUsed/>
    <w:rsid w:val="00D46695"/>
    <w:pPr>
      <w:spacing w:after="120"/>
    </w:pPr>
  </w:style>
  <w:style w:type="character" w:customStyle="1" w:styleId="BodyTextChar">
    <w:name w:val="Body Text Char"/>
    <w:basedOn w:val="DefaultParagraphFont"/>
    <w:link w:val="BodyText"/>
    <w:uiPriority w:val="99"/>
    <w:rsid w:val="00D46695"/>
  </w:style>
  <w:style w:type="paragraph" w:customStyle="1" w:styleId="ALDbodytext">
    <w:name w:val="ALD body text"/>
    <w:basedOn w:val="Normal"/>
    <w:rsid w:val="008F3962"/>
    <w:pPr>
      <w:spacing w:after="0" w:line="360" w:lineRule="auto"/>
    </w:pPr>
    <w:rPr>
      <w:rFonts w:ascii="Arial" w:eastAsia="Times New Roman" w:hAnsi="Arial" w:cs="Times New Roman"/>
      <w:sz w:val="20"/>
      <w:szCs w:val="20"/>
      <w:lang w:val="en-GB" w:eastAsia="en-GB"/>
    </w:rPr>
  </w:style>
  <w:style w:type="character" w:styleId="Emphasis">
    <w:name w:val="Emphasis"/>
    <w:basedOn w:val="DefaultParagraphFont"/>
    <w:qFormat/>
    <w:rsid w:val="000D3298"/>
    <w:rPr>
      <w:i/>
      <w:iCs/>
    </w:rPr>
  </w:style>
  <w:style w:type="paragraph" w:customStyle="1" w:styleId="Default">
    <w:name w:val="Default"/>
    <w:rsid w:val="00301231"/>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link w:val="ListParagraph"/>
    <w:uiPriority w:val="34"/>
    <w:rsid w:val="00D9208A"/>
  </w:style>
  <w:style w:type="paragraph" w:customStyle="1" w:styleId="DTMCLevel2Text">
    <w:name w:val="DTMC Level 2 Text"/>
    <w:basedOn w:val="Normal"/>
    <w:qFormat/>
    <w:rsid w:val="00472C32"/>
    <w:pPr>
      <w:ind w:left="792"/>
      <w:contextualSpacing/>
      <w:outlineLvl w:val="0"/>
    </w:pPr>
    <w:rPr>
      <w:rFonts w:ascii="Arial" w:hAnsi="Arial" w:cs="Arial"/>
      <w:sz w:val="24"/>
      <w:szCs w:val="24"/>
    </w:rPr>
  </w:style>
  <w:style w:type="paragraph" w:styleId="Revision">
    <w:name w:val="Revision"/>
    <w:hidden/>
    <w:uiPriority w:val="99"/>
    <w:semiHidden/>
    <w:rsid w:val="00AC2C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60698">
      <w:bodyDiv w:val="1"/>
      <w:marLeft w:val="0"/>
      <w:marRight w:val="0"/>
      <w:marTop w:val="0"/>
      <w:marBottom w:val="0"/>
      <w:divBdr>
        <w:top w:val="none" w:sz="0" w:space="0" w:color="auto"/>
        <w:left w:val="none" w:sz="0" w:space="0" w:color="auto"/>
        <w:bottom w:val="none" w:sz="0" w:space="0" w:color="auto"/>
        <w:right w:val="none" w:sz="0" w:space="0" w:color="auto"/>
      </w:divBdr>
    </w:div>
    <w:div w:id="112527423">
      <w:bodyDiv w:val="1"/>
      <w:marLeft w:val="0"/>
      <w:marRight w:val="0"/>
      <w:marTop w:val="0"/>
      <w:marBottom w:val="0"/>
      <w:divBdr>
        <w:top w:val="none" w:sz="0" w:space="0" w:color="auto"/>
        <w:left w:val="none" w:sz="0" w:space="0" w:color="auto"/>
        <w:bottom w:val="none" w:sz="0" w:space="0" w:color="auto"/>
        <w:right w:val="none" w:sz="0" w:space="0" w:color="auto"/>
      </w:divBdr>
    </w:div>
    <w:div w:id="112672836">
      <w:bodyDiv w:val="1"/>
      <w:marLeft w:val="0"/>
      <w:marRight w:val="0"/>
      <w:marTop w:val="0"/>
      <w:marBottom w:val="0"/>
      <w:divBdr>
        <w:top w:val="none" w:sz="0" w:space="0" w:color="auto"/>
        <w:left w:val="none" w:sz="0" w:space="0" w:color="auto"/>
        <w:bottom w:val="none" w:sz="0" w:space="0" w:color="auto"/>
        <w:right w:val="none" w:sz="0" w:space="0" w:color="auto"/>
      </w:divBdr>
    </w:div>
    <w:div w:id="118649987">
      <w:bodyDiv w:val="1"/>
      <w:marLeft w:val="0"/>
      <w:marRight w:val="0"/>
      <w:marTop w:val="0"/>
      <w:marBottom w:val="0"/>
      <w:divBdr>
        <w:top w:val="none" w:sz="0" w:space="0" w:color="auto"/>
        <w:left w:val="none" w:sz="0" w:space="0" w:color="auto"/>
        <w:bottom w:val="none" w:sz="0" w:space="0" w:color="auto"/>
        <w:right w:val="none" w:sz="0" w:space="0" w:color="auto"/>
      </w:divBdr>
    </w:div>
    <w:div w:id="148135907">
      <w:bodyDiv w:val="1"/>
      <w:marLeft w:val="0"/>
      <w:marRight w:val="0"/>
      <w:marTop w:val="0"/>
      <w:marBottom w:val="0"/>
      <w:divBdr>
        <w:top w:val="none" w:sz="0" w:space="0" w:color="auto"/>
        <w:left w:val="none" w:sz="0" w:space="0" w:color="auto"/>
        <w:bottom w:val="none" w:sz="0" w:space="0" w:color="auto"/>
        <w:right w:val="none" w:sz="0" w:space="0" w:color="auto"/>
      </w:divBdr>
    </w:div>
    <w:div w:id="151216391">
      <w:bodyDiv w:val="1"/>
      <w:marLeft w:val="0"/>
      <w:marRight w:val="0"/>
      <w:marTop w:val="0"/>
      <w:marBottom w:val="0"/>
      <w:divBdr>
        <w:top w:val="none" w:sz="0" w:space="0" w:color="auto"/>
        <w:left w:val="none" w:sz="0" w:space="0" w:color="auto"/>
        <w:bottom w:val="none" w:sz="0" w:space="0" w:color="auto"/>
        <w:right w:val="none" w:sz="0" w:space="0" w:color="auto"/>
      </w:divBdr>
    </w:div>
    <w:div w:id="254286020">
      <w:bodyDiv w:val="1"/>
      <w:marLeft w:val="0"/>
      <w:marRight w:val="0"/>
      <w:marTop w:val="0"/>
      <w:marBottom w:val="0"/>
      <w:divBdr>
        <w:top w:val="none" w:sz="0" w:space="0" w:color="auto"/>
        <w:left w:val="none" w:sz="0" w:space="0" w:color="auto"/>
        <w:bottom w:val="none" w:sz="0" w:space="0" w:color="auto"/>
        <w:right w:val="none" w:sz="0" w:space="0" w:color="auto"/>
      </w:divBdr>
    </w:div>
    <w:div w:id="264464445">
      <w:bodyDiv w:val="1"/>
      <w:marLeft w:val="0"/>
      <w:marRight w:val="0"/>
      <w:marTop w:val="0"/>
      <w:marBottom w:val="0"/>
      <w:divBdr>
        <w:top w:val="none" w:sz="0" w:space="0" w:color="auto"/>
        <w:left w:val="none" w:sz="0" w:space="0" w:color="auto"/>
        <w:bottom w:val="none" w:sz="0" w:space="0" w:color="auto"/>
        <w:right w:val="none" w:sz="0" w:space="0" w:color="auto"/>
      </w:divBdr>
    </w:div>
    <w:div w:id="283736404">
      <w:bodyDiv w:val="1"/>
      <w:marLeft w:val="0"/>
      <w:marRight w:val="0"/>
      <w:marTop w:val="0"/>
      <w:marBottom w:val="0"/>
      <w:divBdr>
        <w:top w:val="none" w:sz="0" w:space="0" w:color="auto"/>
        <w:left w:val="none" w:sz="0" w:space="0" w:color="auto"/>
        <w:bottom w:val="none" w:sz="0" w:space="0" w:color="auto"/>
        <w:right w:val="none" w:sz="0" w:space="0" w:color="auto"/>
      </w:divBdr>
    </w:div>
    <w:div w:id="434642802">
      <w:bodyDiv w:val="1"/>
      <w:marLeft w:val="0"/>
      <w:marRight w:val="0"/>
      <w:marTop w:val="0"/>
      <w:marBottom w:val="0"/>
      <w:divBdr>
        <w:top w:val="none" w:sz="0" w:space="0" w:color="auto"/>
        <w:left w:val="none" w:sz="0" w:space="0" w:color="auto"/>
        <w:bottom w:val="none" w:sz="0" w:space="0" w:color="auto"/>
        <w:right w:val="none" w:sz="0" w:space="0" w:color="auto"/>
      </w:divBdr>
    </w:div>
    <w:div w:id="439299131">
      <w:bodyDiv w:val="1"/>
      <w:marLeft w:val="0"/>
      <w:marRight w:val="0"/>
      <w:marTop w:val="0"/>
      <w:marBottom w:val="0"/>
      <w:divBdr>
        <w:top w:val="none" w:sz="0" w:space="0" w:color="auto"/>
        <w:left w:val="none" w:sz="0" w:space="0" w:color="auto"/>
        <w:bottom w:val="none" w:sz="0" w:space="0" w:color="auto"/>
        <w:right w:val="none" w:sz="0" w:space="0" w:color="auto"/>
      </w:divBdr>
    </w:div>
    <w:div w:id="529759089">
      <w:bodyDiv w:val="1"/>
      <w:marLeft w:val="0"/>
      <w:marRight w:val="0"/>
      <w:marTop w:val="0"/>
      <w:marBottom w:val="0"/>
      <w:divBdr>
        <w:top w:val="none" w:sz="0" w:space="0" w:color="auto"/>
        <w:left w:val="none" w:sz="0" w:space="0" w:color="auto"/>
        <w:bottom w:val="none" w:sz="0" w:space="0" w:color="auto"/>
        <w:right w:val="none" w:sz="0" w:space="0" w:color="auto"/>
      </w:divBdr>
    </w:div>
    <w:div w:id="813524171">
      <w:bodyDiv w:val="1"/>
      <w:marLeft w:val="0"/>
      <w:marRight w:val="0"/>
      <w:marTop w:val="0"/>
      <w:marBottom w:val="0"/>
      <w:divBdr>
        <w:top w:val="none" w:sz="0" w:space="0" w:color="auto"/>
        <w:left w:val="none" w:sz="0" w:space="0" w:color="auto"/>
        <w:bottom w:val="none" w:sz="0" w:space="0" w:color="auto"/>
        <w:right w:val="none" w:sz="0" w:space="0" w:color="auto"/>
      </w:divBdr>
    </w:div>
    <w:div w:id="877473560">
      <w:bodyDiv w:val="1"/>
      <w:marLeft w:val="0"/>
      <w:marRight w:val="0"/>
      <w:marTop w:val="0"/>
      <w:marBottom w:val="0"/>
      <w:divBdr>
        <w:top w:val="none" w:sz="0" w:space="0" w:color="auto"/>
        <w:left w:val="none" w:sz="0" w:space="0" w:color="auto"/>
        <w:bottom w:val="none" w:sz="0" w:space="0" w:color="auto"/>
        <w:right w:val="none" w:sz="0" w:space="0" w:color="auto"/>
      </w:divBdr>
    </w:div>
    <w:div w:id="974600186">
      <w:bodyDiv w:val="1"/>
      <w:marLeft w:val="0"/>
      <w:marRight w:val="0"/>
      <w:marTop w:val="0"/>
      <w:marBottom w:val="0"/>
      <w:divBdr>
        <w:top w:val="none" w:sz="0" w:space="0" w:color="auto"/>
        <w:left w:val="none" w:sz="0" w:space="0" w:color="auto"/>
        <w:bottom w:val="none" w:sz="0" w:space="0" w:color="auto"/>
        <w:right w:val="none" w:sz="0" w:space="0" w:color="auto"/>
      </w:divBdr>
    </w:div>
    <w:div w:id="1023555006">
      <w:bodyDiv w:val="1"/>
      <w:marLeft w:val="0"/>
      <w:marRight w:val="0"/>
      <w:marTop w:val="0"/>
      <w:marBottom w:val="0"/>
      <w:divBdr>
        <w:top w:val="none" w:sz="0" w:space="0" w:color="auto"/>
        <w:left w:val="none" w:sz="0" w:space="0" w:color="auto"/>
        <w:bottom w:val="none" w:sz="0" w:space="0" w:color="auto"/>
        <w:right w:val="none" w:sz="0" w:space="0" w:color="auto"/>
      </w:divBdr>
    </w:div>
    <w:div w:id="1080256682">
      <w:bodyDiv w:val="1"/>
      <w:marLeft w:val="0"/>
      <w:marRight w:val="0"/>
      <w:marTop w:val="0"/>
      <w:marBottom w:val="0"/>
      <w:divBdr>
        <w:top w:val="none" w:sz="0" w:space="0" w:color="auto"/>
        <w:left w:val="none" w:sz="0" w:space="0" w:color="auto"/>
        <w:bottom w:val="none" w:sz="0" w:space="0" w:color="auto"/>
        <w:right w:val="none" w:sz="0" w:space="0" w:color="auto"/>
      </w:divBdr>
    </w:div>
    <w:div w:id="1111053292">
      <w:bodyDiv w:val="1"/>
      <w:marLeft w:val="0"/>
      <w:marRight w:val="0"/>
      <w:marTop w:val="0"/>
      <w:marBottom w:val="0"/>
      <w:divBdr>
        <w:top w:val="none" w:sz="0" w:space="0" w:color="auto"/>
        <w:left w:val="none" w:sz="0" w:space="0" w:color="auto"/>
        <w:bottom w:val="none" w:sz="0" w:space="0" w:color="auto"/>
        <w:right w:val="none" w:sz="0" w:space="0" w:color="auto"/>
      </w:divBdr>
    </w:div>
    <w:div w:id="1313020834">
      <w:bodyDiv w:val="1"/>
      <w:marLeft w:val="0"/>
      <w:marRight w:val="0"/>
      <w:marTop w:val="0"/>
      <w:marBottom w:val="0"/>
      <w:divBdr>
        <w:top w:val="none" w:sz="0" w:space="0" w:color="auto"/>
        <w:left w:val="none" w:sz="0" w:space="0" w:color="auto"/>
        <w:bottom w:val="none" w:sz="0" w:space="0" w:color="auto"/>
        <w:right w:val="none" w:sz="0" w:space="0" w:color="auto"/>
      </w:divBdr>
    </w:div>
    <w:div w:id="1380327621">
      <w:bodyDiv w:val="1"/>
      <w:marLeft w:val="0"/>
      <w:marRight w:val="0"/>
      <w:marTop w:val="0"/>
      <w:marBottom w:val="0"/>
      <w:divBdr>
        <w:top w:val="none" w:sz="0" w:space="0" w:color="auto"/>
        <w:left w:val="none" w:sz="0" w:space="0" w:color="auto"/>
        <w:bottom w:val="none" w:sz="0" w:space="0" w:color="auto"/>
        <w:right w:val="none" w:sz="0" w:space="0" w:color="auto"/>
      </w:divBdr>
    </w:div>
    <w:div w:id="1415398206">
      <w:bodyDiv w:val="1"/>
      <w:marLeft w:val="0"/>
      <w:marRight w:val="0"/>
      <w:marTop w:val="0"/>
      <w:marBottom w:val="0"/>
      <w:divBdr>
        <w:top w:val="none" w:sz="0" w:space="0" w:color="auto"/>
        <w:left w:val="none" w:sz="0" w:space="0" w:color="auto"/>
        <w:bottom w:val="none" w:sz="0" w:space="0" w:color="auto"/>
        <w:right w:val="none" w:sz="0" w:space="0" w:color="auto"/>
      </w:divBdr>
    </w:div>
    <w:div w:id="1432703058">
      <w:bodyDiv w:val="1"/>
      <w:marLeft w:val="0"/>
      <w:marRight w:val="0"/>
      <w:marTop w:val="0"/>
      <w:marBottom w:val="0"/>
      <w:divBdr>
        <w:top w:val="none" w:sz="0" w:space="0" w:color="auto"/>
        <w:left w:val="none" w:sz="0" w:space="0" w:color="auto"/>
        <w:bottom w:val="none" w:sz="0" w:space="0" w:color="auto"/>
        <w:right w:val="none" w:sz="0" w:space="0" w:color="auto"/>
      </w:divBdr>
    </w:div>
    <w:div w:id="1554124438">
      <w:bodyDiv w:val="1"/>
      <w:marLeft w:val="0"/>
      <w:marRight w:val="0"/>
      <w:marTop w:val="0"/>
      <w:marBottom w:val="0"/>
      <w:divBdr>
        <w:top w:val="none" w:sz="0" w:space="0" w:color="auto"/>
        <w:left w:val="none" w:sz="0" w:space="0" w:color="auto"/>
        <w:bottom w:val="none" w:sz="0" w:space="0" w:color="auto"/>
        <w:right w:val="none" w:sz="0" w:space="0" w:color="auto"/>
      </w:divBdr>
    </w:div>
    <w:div w:id="1574467520">
      <w:bodyDiv w:val="1"/>
      <w:marLeft w:val="0"/>
      <w:marRight w:val="0"/>
      <w:marTop w:val="0"/>
      <w:marBottom w:val="0"/>
      <w:divBdr>
        <w:top w:val="none" w:sz="0" w:space="0" w:color="auto"/>
        <w:left w:val="none" w:sz="0" w:space="0" w:color="auto"/>
        <w:bottom w:val="none" w:sz="0" w:space="0" w:color="auto"/>
        <w:right w:val="none" w:sz="0" w:space="0" w:color="auto"/>
      </w:divBdr>
    </w:div>
    <w:div w:id="1673482946">
      <w:bodyDiv w:val="1"/>
      <w:marLeft w:val="0"/>
      <w:marRight w:val="0"/>
      <w:marTop w:val="0"/>
      <w:marBottom w:val="0"/>
      <w:divBdr>
        <w:top w:val="none" w:sz="0" w:space="0" w:color="auto"/>
        <w:left w:val="none" w:sz="0" w:space="0" w:color="auto"/>
        <w:bottom w:val="none" w:sz="0" w:space="0" w:color="auto"/>
        <w:right w:val="none" w:sz="0" w:space="0" w:color="auto"/>
      </w:divBdr>
    </w:div>
    <w:div w:id="1679767268">
      <w:bodyDiv w:val="1"/>
      <w:marLeft w:val="0"/>
      <w:marRight w:val="0"/>
      <w:marTop w:val="0"/>
      <w:marBottom w:val="0"/>
      <w:divBdr>
        <w:top w:val="none" w:sz="0" w:space="0" w:color="auto"/>
        <w:left w:val="none" w:sz="0" w:space="0" w:color="auto"/>
        <w:bottom w:val="none" w:sz="0" w:space="0" w:color="auto"/>
        <w:right w:val="none" w:sz="0" w:space="0" w:color="auto"/>
      </w:divBdr>
    </w:div>
    <w:div w:id="1856991324">
      <w:bodyDiv w:val="1"/>
      <w:marLeft w:val="0"/>
      <w:marRight w:val="0"/>
      <w:marTop w:val="0"/>
      <w:marBottom w:val="0"/>
      <w:divBdr>
        <w:top w:val="none" w:sz="0" w:space="0" w:color="auto"/>
        <w:left w:val="none" w:sz="0" w:space="0" w:color="auto"/>
        <w:bottom w:val="none" w:sz="0" w:space="0" w:color="auto"/>
        <w:right w:val="none" w:sz="0" w:space="0" w:color="auto"/>
      </w:divBdr>
    </w:div>
    <w:div w:id="1895197936">
      <w:bodyDiv w:val="1"/>
      <w:marLeft w:val="0"/>
      <w:marRight w:val="0"/>
      <w:marTop w:val="0"/>
      <w:marBottom w:val="0"/>
      <w:divBdr>
        <w:top w:val="none" w:sz="0" w:space="0" w:color="auto"/>
        <w:left w:val="none" w:sz="0" w:space="0" w:color="auto"/>
        <w:bottom w:val="none" w:sz="0" w:space="0" w:color="auto"/>
        <w:right w:val="none" w:sz="0" w:space="0" w:color="auto"/>
      </w:divBdr>
    </w:div>
    <w:div w:id="1956516471">
      <w:bodyDiv w:val="1"/>
      <w:marLeft w:val="0"/>
      <w:marRight w:val="0"/>
      <w:marTop w:val="0"/>
      <w:marBottom w:val="0"/>
      <w:divBdr>
        <w:top w:val="none" w:sz="0" w:space="0" w:color="auto"/>
        <w:left w:val="none" w:sz="0" w:space="0" w:color="auto"/>
        <w:bottom w:val="none" w:sz="0" w:space="0" w:color="auto"/>
        <w:right w:val="none" w:sz="0" w:space="0" w:color="auto"/>
      </w:divBdr>
    </w:div>
    <w:div w:id="2064986537">
      <w:bodyDiv w:val="1"/>
      <w:marLeft w:val="0"/>
      <w:marRight w:val="0"/>
      <w:marTop w:val="0"/>
      <w:marBottom w:val="0"/>
      <w:divBdr>
        <w:top w:val="none" w:sz="0" w:space="0" w:color="auto"/>
        <w:left w:val="none" w:sz="0" w:space="0" w:color="auto"/>
        <w:bottom w:val="none" w:sz="0" w:space="0" w:color="auto"/>
        <w:right w:val="none" w:sz="0" w:space="0" w:color="auto"/>
      </w:divBdr>
    </w:div>
    <w:div w:id="207168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5C75A-CECC-4991-A96C-A6E186697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9084</Words>
  <Characters>51782</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60745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 Bosman</dc:creator>
  <cp:keywords/>
  <dc:description/>
  <cp:lastModifiedBy>Lucky Mphahlele</cp:lastModifiedBy>
  <cp:revision>7</cp:revision>
  <cp:lastPrinted>2011-05-11T11:53:00Z</cp:lastPrinted>
  <dcterms:created xsi:type="dcterms:W3CDTF">2025-06-10T06:47:00Z</dcterms:created>
  <dcterms:modified xsi:type="dcterms:W3CDTF">2025-06-10T06:49:00Z</dcterms:modified>
</cp:coreProperties>
</file>